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5B" w:rsidRPr="00026DB8" w:rsidRDefault="00077EB6" w:rsidP="00B818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DB8">
        <w:rPr>
          <w:rFonts w:ascii="Times New Roman" w:hAnsi="Times New Roman" w:cs="Times New Roman"/>
          <w:b/>
          <w:i/>
          <w:sz w:val="28"/>
          <w:szCs w:val="28"/>
        </w:rPr>
        <w:t>Аннотаци</w:t>
      </w:r>
      <w:r w:rsidR="00026DB8" w:rsidRPr="00026DB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026DB8">
        <w:rPr>
          <w:rFonts w:ascii="Times New Roman" w:hAnsi="Times New Roman" w:cs="Times New Roman"/>
          <w:b/>
          <w:i/>
          <w:sz w:val="28"/>
          <w:szCs w:val="28"/>
        </w:rPr>
        <w:t xml:space="preserve"> к Рабочим программам начального общего образования </w:t>
      </w:r>
    </w:p>
    <w:p w:rsidR="008E6827" w:rsidRPr="00026DB8" w:rsidRDefault="00077EB6" w:rsidP="00B818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DB8">
        <w:rPr>
          <w:rFonts w:ascii="Times New Roman" w:hAnsi="Times New Roman" w:cs="Times New Roman"/>
          <w:b/>
          <w:i/>
          <w:sz w:val="28"/>
          <w:szCs w:val="28"/>
        </w:rPr>
        <w:t>гимназии №1 города Костромы</w:t>
      </w:r>
    </w:p>
    <w:p w:rsidR="00B8185B" w:rsidRPr="00026DB8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8185B" w:rsidRPr="00026DB8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D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B8185B" w:rsidRP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85B">
        <w:rPr>
          <w:rFonts w:ascii="Times New Roman" w:hAnsi="Times New Roman" w:cs="Times New Roman"/>
          <w:b/>
          <w:bCs/>
          <w:sz w:val="24"/>
          <w:szCs w:val="24"/>
        </w:rPr>
        <w:t>(РО по системе Эльконина-Давыдова)</w:t>
      </w:r>
      <w:r w:rsidRPr="00B8185B">
        <w:rPr>
          <w:rFonts w:ascii="Times New Roman" w:hAnsi="Times New Roman"/>
          <w:b/>
          <w:bCs/>
          <w:sz w:val="24"/>
          <w:szCs w:val="24"/>
        </w:rPr>
        <w:t>.</w:t>
      </w:r>
    </w:p>
    <w:p w:rsidR="00B8185B" w:rsidRPr="00B8185B" w:rsidRDefault="0053324B" w:rsidP="00B8185B">
      <w:pPr>
        <w:pStyle w:val="ac"/>
        <w:jc w:val="both"/>
        <w:rPr>
          <w:color w:val="000000"/>
        </w:rPr>
      </w:pPr>
      <w:r>
        <w:rPr>
          <w:color w:val="000000"/>
        </w:rPr>
        <w:t>Р</w:t>
      </w:r>
      <w:r w:rsidR="00B8185B" w:rsidRPr="00E706B8">
        <w:rPr>
          <w:color w:val="000000"/>
        </w:rPr>
        <w:t xml:space="preserve">абочая программа </w:t>
      </w:r>
      <w:r w:rsidR="00B8185B" w:rsidRPr="009475D3">
        <w:t xml:space="preserve">по </w:t>
      </w:r>
      <w:r w:rsidR="00B8185B">
        <w:t>русскому</w:t>
      </w:r>
      <w:r w:rsidR="00B8185B" w:rsidRPr="009475D3">
        <w:t xml:space="preserve"> язык</w:t>
      </w:r>
      <w:r w:rsidR="008337D4">
        <w:t>у</w:t>
      </w:r>
      <w:r w:rsidR="00B8185B" w:rsidRPr="009475D3">
        <w:t xml:space="preserve">  для 1-4  классов</w:t>
      </w:r>
      <w:r w:rsidR="00B8185B" w:rsidRPr="00E706B8">
        <w:rPr>
          <w:color w:val="000000"/>
        </w:rPr>
        <w:t xml:space="preserve"> </w:t>
      </w:r>
      <w:r w:rsidR="00B8185B">
        <w:rPr>
          <w:color w:val="000000"/>
        </w:rPr>
        <w:t xml:space="preserve">составлена в соответствии с требованиями </w:t>
      </w:r>
      <w:r w:rsidR="00B8185B" w:rsidRPr="00E706B8">
        <w:rPr>
          <w:color w:val="000000"/>
        </w:rPr>
        <w:t xml:space="preserve"> </w:t>
      </w:r>
      <w:r w:rsidR="00B8185B">
        <w:rPr>
          <w:color w:val="000000"/>
        </w:rPr>
        <w:t xml:space="preserve"> ФГОС НОО и </w:t>
      </w:r>
      <w:r w:rsidR="00B8185B" w:rsidRPr="00B8185B">
        <w:t xml:space="preserve">Примерной программы начального общего образования «Русский язык»: а) </w:t>
      </w:r>
      <w:r w:rsidR="00B8185B" w:rsidRPr="00B8185B">
        <w:rPr>
          <w:iCs/>
        </w:rPr>
        <w:t>С.В. Ломакович, Л.И.Тимченко</w:t>
      </w:r>
      <w:r w:rsidR="00B8185B" w:rsidRPr="00B8185B">
        <w:t xml:space="preserve"> (Сборник примерных программ для начальной общеобразовательной школы (система Д.Б. Эльконина - В .В. Давыдова)/сост. А.Б.Воронцов.- М.:ВИТА-ПРЕСС, 2012) – 1 класс; б) Репкина В.В., Восторговой  Е. В., Некрасовой Т.В. «Русский язык» (Сборник примерных программ для начальной общеобразовательной школы (система Д. Б. Эльконина - В. В. Давыдова)/сост. А.Б.Во</w:t>
      </w:r>
      <w:r w:rsidR="00B8185B">
        <w:t xml:space="preserve">ронцов.- М.:ВИТА-ПРЕСС, 2012). </w:t>
      </w:r>
    </w:p>
    <w:p w:rsidR="00B8185B" w:rsidRPr="00B8185B" w:rsidRDefault="00B8185B" w:rsidP="00B8185B">
      <w:pPr>
        <w:jc w:val="both"/>
        <w:rPr>
          <w:rFonts w:ascii="Times New Roman" w:hAnsi="Times New Roman"/>
          <w:sz w:val="24"/>
          <w:szCs w:val="24"/>
        </w:rPr>
      </w:pPr>
      <w:r w:rsidRPr="00B8185B">
        <w:rPr>
          <w:rFonts w:ascii="Times New Roman" w:hAnsi="Times New Roman"/>
          <w:sz w:val="24"/>
          <w:szCs w:val="24"/>
        </w:rPr>
        <w:t>Для реализации рабочей программы используются следующие УМК:</w:t>
      </w:r>
    </w:p>
    <w:p w:rsidR="00B8185B" w:rsidRPr="008337D4" w:rsidRDefault="00B8185B" w:rsidP="00B81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D4">
        <w:rPr>
          <w:rFonts w:ascii="Times New Roman" w:eastAsia="Times New Roman" w:hAnsi="Times New Roman" w:cs="Times New Roman"/>
          <w:sz w:val="24"/>
          <w:szCs w:val="24"/>
        </w:rPr>
        <w:t>1 класс:</w:t>
      </w:r>
    </w:p>
    <w:p w:rsidR="00B8185B" w:rsidRPr="009475D3" w:rsidRDefault="00B8185B" w:rsidP="00B81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hAnsi="Times New Roman" w:cs="Times New Roman"/>
          <w:iCs/>
          <w:sz w:val="24"/>
          <w:szCs w:val="24"/>
        </w:rPr>
        <w:t>С.В. Ломакович, Л.И.Тимченко.</w:t>
      </w:r>
      <w:r w:rsidRPr="009475D3">
        <w:rPr>
          <w:rFonts w:ascii="Times New Roman" w:hAnsi="Times New Roman" w:cs="Times New Roman"/>
          <w:sz w:val="24"/>
          <w:szCs w:val="24"/>
        </w:rPr>
        <w:t xml:space="preserve"> Русский язык, М.:ВИТА-ПРЕСС, 2016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5B" w:rsidRPr="008337D4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D4">
        <w:rPr>
          <w:rFonts w:ascii="Times New Roman" w:eastAsia="Times New Roman" w:hAnsi="Times New Roman" w:cs="Times New Roman"/>
          <w:sz w:val="24"/>
          <w:szCs w:val="24"/>
        </w:rPr>
        <w:t>2 - 4 классы:</w:t>
      </w:r>
    </w:p>
    <w:p w:rsidR="00B8185B" w:rsidRPr="00874E90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90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hAnsi="Times New Roman" w:cs="Times New Roman"/>
          <w:sz w:val="24"/>
          <w:szCs w:val="24"/>
        </w:rPr>
        <w:t>Репкин  В.В.,</w:t>
      </w:r>
      <w:r w:rsidRPr="009475D3">
        <w:rPr>
          <w:rFonts w:ascii="Times New Roman" w:eastAsia="Times New Roman" w:hAnsi="Times New Roman" w:cs="Times New Roman"/>
          <w:sz w:val="24"/>
          <w:szCs w:val="24"/>
        </w:rPr>
        <w:t xml:space="preserve"> Восторгова Е.В., Некрасова Т.В., Чеботкова Л.В</w:t>
      </w:r>
      <w:r w:rsidRPr="009475D3">
        <w:rPr>
          <w:rFonts w:ascii="Times New Roman" w:hAnsi="Times New Roman" w:cs="Times New Roman"/>
          <w:sz w:val="24"/>
          <w:szCs w:val="24"/>
        </w:rPr>
        <w:t xml:space="preserve">. </w:t>
      </w:r>
      <w:r w:rsidRPr="009475D3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</w:t>
      </w:r>
      <w:r w:rsidRPr="009475D3">
        <w:rPr>
          <w:rFonts w:ascii="Times New Roman" w:hAnsi="Times New Roman" w:cs="Times New Roman"/>
          <w:sz w:val="24"/>
          <w:szCs w:val="24"/>
        </w:rPr>
        <w:t>М.: «ВИТА-ПРЕСС», 2016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Старагина И.П. Рабочая тетрадь по русскому языку (№1, №2)  2 класс. М.: «Вита-пресс», 2016.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Некрасова Т.В. Методический комментарий к учебнику русского языка для 2-го класса. М.: «Вита-Пресс», 2013.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Репкин В.В., Восторгова Е.В., Некрасова Т.В., Чеботкова Л.В. Русский язык. 3 класс. Части 1 и 2.М.: «Вита-пресс», 2016.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Восторгова Е.В., Чеботкова Л.В. Методический комментарий к учебнику русского языка для 3-го класса.-М.: «Вита-пресс», 2013.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Репкин В.В., Восторгова Е.В., Некрасова Т.В. Русский язык. 4 класс. Части 1, 2. М.: «Вита-пресс», 2016.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Восторгова Е.В., Некрасова Т.В. Методический комментарий к учебнику русского языка для 4-го класса. М.: «Вита-</w:t>
      </w:r>
    </w:p>
    <w:p w:rsidR="00B8185B" w:rsidRPr="009475D3" w:rsidRDefault="00B8185B" w:rsidP="00B8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D3">
        <w:rPr>
          <w:rFonts w:ascii="Times New Roman" w:eastAsia="Times New Roman" w:hAnsi="Times New Roman" w:cs="Times New Roman"/>
          <w:sz w:val="24"/>
          <w:szCs w:val="24"/>
        </w:rPr>
        <w:t>Пресс», 2013</w:t>
      </w:r>
    </w:p>
    <w:p w:rsidR="00B8185B" w:rsidRDefault="00B8185B" w:rsidP="00B81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85B" w:rsidRPr="00B8185B" w:rsidRDefault="00B8185B" w:rsidP="00B818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85B">
        <w:rPr>
          <w:rFonts w:ascii="Times New Roman" w:hAnsi="Times New Roman"/>
          <w:sz w:val="24"/>
          <w:szCs w:val="24"/>
        </w:rPr>
        <w:t>Цели и задачи изучения предмета</w:t>
      </w:r>
      <w:r w:rsidR="0053324B">
        <w:rPr>
          <w:rFonts w:ascii="Times New Roman" w:hAnsi="Times New Roman"/>
          <w:sz w:val="24"/>
          <w:szCs w:val="24"/>
        </w:rPr>
        <w:t>:</w:t>
      </w:r>
      <w:r w:rsidRPr="00B8185B">
        <w:rPr>
          <w:rFonts w:ascii="Times New Roman" w:hAnsi="Times New Roman"/>
          <w:sz w:val="24"/>
          <w:szCs w:val="24"/>
        </w:rPr>
        <w:t xml:space="preserve">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Формирование основ научного мышления ребенка на основе системных знаний о языке, отражающих сущность языка как системы и важнейшего средства человеческого общения;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Овладение коммуникативными компетенциями в каждом из видов речевой деятельности: умение оценивать соответствие используемых средств природе языка, отбирать их с учетом условий и особенностей языкового общения, стилевой целесообразности, а также знание и последовательное соблюдение языковых норм, правил речевого этикета. </w:t>
      </w:r>
    </w:p>
    <w:p w:rsidR="00B8185B" w:rsidRPr="009475D3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3">
        <w:rPr>
          <w:rFonts w:ascii="Times New Roman" w:hAnsi="Times New Roman" w:cs="Times New Roman"/>
          <w:sz w:val="24"/>
          <w:szCs w:val="24"/>
        </w:rPr>
        <w:t xml:space="preserve">     Достижение указанных целей осуществляется в процессе коллективной деятельности, которая стимулирует  развитие как диалогической, так и монологической речи учащихся.</w:t>
      </w:r>
    </w:p>
    <w:p w:rsidR="00B8185B" w:rsidRPr="009475D3" w:rsidRDefault="00B8185B" w:rsidP="00B81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75D3">
        <w:rPr>
          <w:rFonts w:ascii="Times New Roman" w:hAnsi="Times New Roman" w:cs="Times New Roman"/>
          <w:sz w:val="24"/>
          <w:szCs w:val="24"/>
        </w:rPr>
        <w:t>Для достижения поставленных целей программой курса предусмотрено решение ряда практических задач: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lastRenderedPageBreak/>
        <w:t>Осознание закономерностей русской графики и орфографии, овладение на этой основе общим способом решения орфографических задач, применяемых для проверки орфограмм в разных значимых частях слова, а также основами пунктуационной грамотности;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>усвоение  основных  понятий  разделов  науки  о  языке    -  фонетики,  лексики, морфемики, морфологии, синтаксиса - и развитие на этой основе мышления учащихся;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овладение способами и навыками анализа единиц языка;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овладение умениями осознанного чтения и грамотного письма;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обучение искусству устной и письменной речи, умению выбирать языковые средства с учетом условий и особенностей речевого общения, а также оценивать соответствие используемых средств нормам языка;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совершенствование каллиграфических умений учащихся, привитие культуры оформления письменных работ. </w:t>
      </w:r>
    </w:p>
    <w:p w:rsidR="00B8185B" w:rsidRPr="009475D3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3">
        <w:rPr>
          <w:rFonts w:ascii="Times New Roman" w:hAnsi="Times New Roman" w:cs="Times New Roman"/>
          <w:sz w:val="24"/>
          <w:szCs w:val="24"/>
        </w:rPr>
        <w:t xml:space="preserve">        При этом </w:t>
      </w:r>
      <w:r w:rsidRPr="009475D3">
        <w:rPr>
          <w:rFonts w:ascii="Times New Roman" w:hAnsi="Times New Roman" w:cs="Times New Roman"/>
          <w:bCs/>
          <w:sz w:val="24"/>
          <w:szCs w:val="24"/>
        </w:rPr>
        <w:t>ценностными ориентирами</w:t>
      </w:r>
      <w:r w:rsidRPr="009475D3">
        <w:rPr>
          <w:rFonts w:ascii="Times New Roman" w:hAnsi="Times New Roman" w:cs="Times New Roman"/>
          <w:sz w:val="24"/>
          <w:szCs w:val="24"/>
        </w:rPr>
        <w:t xml:space="preserve"> содержания курса являются: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воспитание позитивного эмоционально-ценностного и бережного отношения к русскому языку, чувства сопричастности к сохранению его уникальности и чистоты;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формирование познавательного интереса к языку, стремления совершенствовать свою речь.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9475D3">
        <w:rPr>
          <w:rFonts w:ascii="Times New Roman" w:hAnsi="Times New Roman"/>
          <w:sz w:val="24"/>
          <w:szCs w:val="24"/>
          <w:lang w:val="ru-RU"/>
        </w:rPr>
        <w:t xml:space="preserve">овладение способами и навыками анализа единиц языка;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овладение умениями осознанного чтения и грамотного письма; </w:t>
      </w:r>
    </w:p>
    <w:p w:rsidR="00B8185B" w:rsidRPr="009475D3" w:rsidRDefault="00B8185B" w:rsidP="00BD126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обучение искусству устной и письменной речи, умению выбирать языковые средства с учетом условий и особенностей речевого общения, а также оценивать соответствие используемых средств нормам языка; </w:t>
      </w:r>
    </w:p>
    <w:p w:rsidR="00B8185B" w:rsidRDefault="00B8185B" w:rsidP="00BD126F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 xml:space="preserve">совершенствование каллиграфических умений учащихся, привитие культуры оформления письменных работ. </w:t>
      </w:r>
    </w:p>
    <w:p w:rsidR="0053324B" w:rsidRPr="009475D3" w:rsidRDefault="0053324B" w:rsidP="00BD126F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85B" w:rsidRPr="009475D3" w:rsidRDefault="00B8185B" w:rsidP="00B8185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>В соответствии с учебным планом на изучение предмета отвод</w:t>
      </w:r>
      <w:r>
        <w:rPr>
          <w:rFonts w:ascii="Times New Roman" w:hAnsi="Times New Roman"/>
          <w:sz w:val="24"/>
          <w:szCs w:val="24"/>
          <w:lang w:val="ru-RU"/>
        </w:rPr>
        <w:t xml:space="preserve">ится </w:t>
      </w:r>
      <w:r w:rsidRPr="009475D3">
        <w:rPr>
          <w:rFonts w:ascii="Times New Roman" w:hAnsi="Times New Roman"/>
          <w:sz w:val="24"/>
          <w:szCs w:val="24"/>
          <w:lang w:val="ru-RU"/>
        </w:rPr>
        <w:t>448 часов – (без обучения грамоте)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8185B" w:rsidRPr="009475D3" w:rsidRDefault="00B8185B" w:rsidP="00B8185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>В 1 классе на него отводится 45 часов+125 ч. (курс «обучение грамоте») (9 недель по 5 часов)  итого 170 часов  за год по 5 часов в неделю.</w:t>
      </w:r>
    </w:p>
    <w:p w:rsidR="00B8185B" w:rsidRPr="009475D3" w:rsidRDefault="00B8185B" w:rsidP="00B8185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75D3">
        <w:rPr>
          <w:rFonts w:ascii="Times New Roman" w:hAnsi="Times New Roman"/>
          <w:sz w:val="24"/>
          <w:szCs w:val="24"/>
          <w:lang w:val="ru-RU"/>
        </w:rPr>
        <w:t>Во 2 - 4 классах  510 часов (по 170 часов в год, по 5 часов  в неделю)</w:t>
      </w:r>
    </w:p>
    <w:p w:rsidR="00B8185B" w:rsidRPr="009475D3" w:rsidRDefault="00B8185B" w:rsidP="00B8185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85B" w:rsidRDefault="00B8185B" w:rsidP="00B8185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45ED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ние представлено разделами:</w:t>
      </w:r>
      <w:r w:rsidRPr="006845E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B8185B">
        <w:rPr>
          <w:rFonts w:ascii="Times New Roman" w:hAnsi="Times New Roman"/>
          <w:bCs/>
          <w:i w:val="0"/>
          <w:color w:val="auto"/>
          <w:sz w:val="24"/>
          <w:szCs w:val="24"/>
        </w:rPr>
        <w:t>«Фонетика и графика», «Состав слова (морфемика)», «Лексика»,  «Морфология»,  «Синтаксис»</w:t>
      </w:r>
      <w:r w:rsidRPr="00B8185B">
        <w:rPr>
          <w:rFonts w:ascii="Times New Roman" w:hAnsi="Times New Roman" w:cs="Times New Roman"/>
          <w:i w:val="0"/>
          <w:color w:val="auto"/>
          <w:sz w:val="24"/>
          <w:szCs w:val="24"/>
        </w:rPr>
        <w:t>,  «Орфография и пунктуация», содержательной линией «Развитие речи»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8185B" w:rsidRDefault="00B8185B" w:rsidP="00B8185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8185B" w:rsidRP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85B">
        <w:rPr>
          <w:rFonts w:ascii="Times New Roman" w:hAnsi="Times New Roman" w:cs="Times New Roman"/>
          <w:b/>
          <w:bCs/>
          <w:sz w:val="24"/>
          <w:szCs w:val="24"/>
        </w:rPr>
        <w:t>(РО по системе Эльконина-Давыдова)</w:t>
      </w:r>
    </w:p>
    <w:p w:rsidR="00026DB8" w:rsidRDefault="00026DB8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24B" w:rsidRPr="0053324B" w:rsidRDefault="0053324B" w:rsidP="0053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2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53324B">
        <w:rPr>
          <w:rFonts w:ascii="Times New Roman" w:hAnsi="Times New Roman" w:cs="Times New Roman"/>
          <w:sz w:val="24"/>
          <w:szCs w:val="24"/>
        </w:rPr>
        <w:t xml:space="preserve">по </w:t>
      </w:r>
      <w:r w:rsidR="008337D4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Pr="0053324B">
        <w:rPr>
          <w:rFonts w:ascii="Times New Roman" w:hAnsi="Times New Roman" w:cs="Times New Roman"/>
          <w:sz w:val="24"/>
          <w:szCs w:val="24"/>
        </w:rPr>
        <w:t xml:space="preserve"> для 1-4  классов</w:t>
      </w:r>
      <w:r w:rsidRPr="00533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в соответствии с </w:t>
      </w:r>
      <w:r w:rsidRPr="0053324B">
        <w:rPr>
          <w:rFonts w:ascii="Times New Roman" w:hAnsi="Times New Roman" w:cs="Times New Roman"/>
          <w:color w:val="000000"/>
          <w:sz w:val="24"/>
          <w:szCs w:val="24"/>
        </w:rPr>
        <w:t>требованиями   ФГОС 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32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психолого-педагогической концепции развивающего обучения  Д. Б. Эльконина-В.В.Давыдова,  программы по литературному чтению Е.И.Матвеевой и с учётом межпредметных и внутрипредметных связей, логики учебного процесса, задачи формирования у младшего школьника умения учиться. </w:t>
      </w:r>
    </w:p>
    <w:p w:rsidR="0053324B" w:rsidRPr="0053324B" w:rsidRDefault="0053324B" w:rsidP="0053324B">
      <w:pPr>
        <w:pStyle w:val="a5"/>
        <w:ind w:firstLine="567"/>
        <w:rPr>
          <w:color w:val="000000" w:themeColor="text1"/>
        </w:rPr>
      </w:pPr>
    </w:p>
    <w:p w:rsidR="0053324B" w:rsidRPr="0053324B" w:rsidRDefault="0053324B" w:rsidP="0053324B">
      <w:pPr>
        <w:jc w:val="both"/>
        <w:rPr>
          <w:rFonts w:ascii="Times New Roman" w:hAnsi="Times New Roman"/>
          <w:sz w:val="24"/>
          <w:szCs w:val="24"/>
        </w:rPr>
      </w:pPr>
      <w:r w:rsidRPr="00B8185B">
        <w:rPr>
          <w:rFonts w:ascii="Times New Roman" w:hAnsi="Times New Roman"/>
          <w:sz w:val="24"/>
          <w:szCs w:val="24"/>
        </w:rPr>
        <w:t>Для реализации рабочей программы используются следующие УМК:</w:t>
      </w:r>
    </w:p>
    <w:p w:rsidR="0053324B" w:rsidRPr="0053324B" w:rsidRDefault="0053324B" w:rsidP="00BD12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Матвеева Е.И.1- 4 кл. Учебники «Литературное чтение» — М.: ВИТАПРЕСС, 2015</w:t>
      </w:r>
    </w:p>
    <w:p w:rsidR="0053324B" w:rsidRPr="0053324B" w:rsidRDefault="0053324B" w:rsidP="00BD12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Матвеева Е.И. Рабочая тетрадь по литературному чтению. </w:t>
      </w:r>
      <w:r w:rsidRPr="0053324B">
        <w:rPr>
          <w:rFonts w:ascii="Times New Roman" w:hAnsi="Times New Roman"/>
          <w:color w:val="000000" w:themeColor="text1"/>
          <w:sz w:val="24"/>
          <w:szCs w:val="24"/>
        </w:rPr>
        <w:t>(1-4 классы) М.: ВИТАПРЕСС, 2015</w:t>
      </w:r>
    </w:p>
    <w:p w:rsidR="0053324B" w:rsidRPr="0053324B" w:rsidRDefault="0053324B" w:rsidP="00BD12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24B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lastRenderedPageBreak/>
        <w:t>Матвеева Е.И. "Литературное чтение"</w:t>
      </w:r>
      <w:r w:rsidRPr="0053324B">
        <w:rPr>
          <w:rFonts w:ascii="Times New Roman" w:hAnsi="Times New Roman"/>
          <w:color w:val="000000" w:themeColor="text1"/>
          <w:sz w:val="24"/>
          <w:szCs w:val="24"/>
          <w:lang w:val="ru-RU"/>
        </w:rPr>
        <w:t>. Методическое пособие для учителя. — М.: ВИТА-ПРЕСС, 2014-2015 гг.</w:t>
      </w:r>
    </w:p>
    <w:p w:rsidR="0053324B" w:rsidRPr="0053324B" w:rsidRDefault="0053324B" w:rsidP="00BD12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Матвеева Е.И. 1- 4 кл</w:t>
      </w:r>
      <w:r w:rsidRPr="0053324B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"Литературное чтение"</w:t>
      </w:r>
      <w:r w:rsidRPr="0053324B">
        <w:rPr>
          <w:rFonts w:ascii="Times New Roman" w:hAnsi="Times New Roman"/>
          <w:color w:val="000000" w:themeColor="text1"/>
          <w:sz w:val="24"/>
          <w:szCs w:val="24"/>
          <w:lang w:val="ru-RU"/>
        </w:rPr>
        <w:t>. Тетрадь для тренировки и самопроверки М.: ВИТАПРЕСС, 2015</w:t>
      </w:r>
    </w:p>
    <w:p w:rsidR="0053324B" w:rsidRPr="0053324B" w:rsidRDefault="0053324B" w:rsidP="0053324B">
      <w:pPr>
        <w:pStyle w:val="a5"/>
        <w:rPr>
          <w:b/>
          <w:color w:val="000000" w:themeColor="text1"/>
        </w:rPr>
      </w:pPr>
    </w:p>
    <w:p w:rsidR="0053324B" w:rsidRPr="0053324B" w:rsidRDefault="0053324B" w:rsidP="0053324B">
      <w:pPr>
        <w:pStyle w:val="a5"/>
        <w:rPr>
          <w:color w:val="000000" w:themeColor="text1"/>
        </w:rPr>
      </w:pPr>
      <w:r w:rsidRPr="0053324B">
        <w:rPr>
          <w:b/>
          <w:color w:val="000000" w:themeColor="text1"/>
        </w:rPr>
        <w:t xml:space="preserve"> </w:t>
      </w:r>
      <w:r w:rsidRPr="0053324B">
        <w:rPr>
          <w:color w:val="000000" w:themeColor="text1"/>
        </w:rPr>
        <w:t>Цели и задачи изучения предмета</w:t>
      </w:r>
      <w:r>
        <w:rPr>
          <w:color w:val="000000" w:themeColor="text1"/>
        </w:rPr>
        <w:t>:</w:t>
      </w:r>
    </w:p>
    <w:p w:rsidR="0053324B" w:rsidRPr="0053324B" w:rsidRDefault="0053324B" w:rsidP="0053324B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формирование читательской компетенции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через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 чтении. </w:t>
      </w:r>
    </w:p>
    <w:p w:rsidR="0053324B" w:rsidRPr="0053324B" w:rsidRDefault="0053324B" w:rsidP="0053324B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данной цели предполагает решение </w:t>
      </w:r>
    </w:p>
    <w:p w:rsidR="0053324B" w:rsidRPr="0053324B" w:rsidRDefault="0053324B" w:rsidP="0053324B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1) образовательных задач: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развитие потребности читать любой текст (художественный и нехудожественный) через освоение приемов </w:t>
      </w:r>
      <w:r w:rsidRPr="0053324B">
        <w:rPr>
          <w:rFonts w:ascii="Times New Roman" w:hAnsi="Times New Roman"/>
          <w:bCs/>
          <w:color w:val="000000" w:themeColor="text1"/>
          <w:sz w:val="24"/>
          <w:szCs w:val="24"/>
        </w:rPr>
        <w:t>синтагматического чтения,</w:t>
      </w: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 способов </w:t>
      </w:r>
      <w:r w:rsidRPr="0053324B">
        <w:rPr>
          <w:rFonts w:ascii="Times New Roman" w:hAnsi="Times New Roman"/>
          <w:bCs/>
          <w:color w:val="000000" w:themeColor="text1"/>
          <w:sz w:val="24"/>
          <w:szCs w:val="24"/>
        </w:rPr>
        <w:t>интонирования</w:t>
      </w: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 текста и техник </w:t>
      </w:r>
      <w:r w:rsidRPr="0053324B">
        <w:rPr>
          <w:rFonts w:ascii="Times New Roman" w:hAnsi="Times New Roman"/>
          <w:bCs/>
          <w:color w:val="000000" w:themeColor="text1"/>
          <w:sz w:val="24"/>
          <w:szCs w:val="24"/>
        </w:rPr>
        <w:t>понимания</w:t>
      </w: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 произведения;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способности творческого «видения» смыслов художественного текста; 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открытие  и освоение учениками позиций читателя и автора;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53324B" w:rsidRPr="0053324B" w:rsidRDefault="0053324B" w:rsidP="0053324B">
      <w:pPr>
        <w:pStyle w:val="afc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2)  развивающих задач: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развитие «чувства художественного слова», литературного вкуса;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развитие коммуникативных способностей;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развитие речи;</w:t>
      </w:r>
    </w:p>
    <w:p w:rsidR="0053324B" w:rsidRPr="0053324B" w:rsidRDefault="0053324B" w:rsidP="0053324B">
      <w:pPr>
        <w:pStyle w:val="afc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3) воспитательных задач: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формирование культуры творческого восприятия литературного произведения;</w:t>
      </w:r>
    </w:p>
    <w:p w:rsidR="0053324B" w:rsidRPr="0053324B" w:rsidRDefault="0053324B" w:rsidP="00BD126F">
      <w:pPr>
        <w:pStyle w:val="afc"/>
        <w:numPr>
          <w:ilvl w:val="0"/>
          <w:numId w:val="6"/>
        </w:numPr>
        <w:tabs>
          <w:tab w:val="clear" w:pos="1440"/>
          <w:tab w:val="num" w:pos="0"/>
          <w:tab w:val="num" w:pos="426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 w:themeColor="text1"/>
          <w:sz w:val="24"/>
          <w:szCs w:val="24"/>
        </w:rPr>
        <w:t>воспитание эстетического отношения к книге как источнику духовности, отражающему многогранность жизни.</w:t>
      </w:r>
    </w:p>
    <w:p w:rsidR="0053324B" w:rsidRPr="0053324B" w:rsidRDefault="0053324B" w:rsidP="0053324B">
      <w:pPr>
        <w:pStyle w:val="a5"/>
        <w:ind w:firstLine="567"/>
        <w:rPr>
          <w:color w:val="000000" w:themeColor="text1"/>
        </w:rPr>
      </w:pPr>
      <w:r w:rsidRPr="0053324B">
        <w:rPr>
          <w:color w:val="000000" w:themeColor="text1"/>
        </w:rPr>
        <w:t>Достижение указанной цели есть планируемые личностные, метапредметные (универсальные учебные действия), предметные результаты.</w:t>
      </w:r>
    </w:p>
    <w:p w:rsidR="0053324B" w:rsidRPr="0053324B" w:rsidRDefault="0053324B" w:rsidP="0053324B">
      <w:pPr>
        <w:pStyle w:val="a5"/>
        <w:rPr>
          <w:b/>
          <w:color w:val="000000" w:themeColor="text1"/>
        </w:rPr>
      </w:pPr>
    </w:p>
    <w:p w:rsidR="0053324B" w:rsidRDefault="0053324B" w:rsidP="0053324B">
      <w:pPr>
        <w:pStyle w:val="a5"/>
        <w:rPr>
          <w:color w:val="000000" w:themeColor="text1"/>
        </w:rPr>
      </w:pPr>
      <w:r w:rsidRPr="0053324B">
        <w:rPr>
          <w:color w:val="000000" w:themeColor="text1"/>
        </w:rPr>
        <w:t>В соответствии  с Учебным планом гимназии на изучение предмета «Литературное чтение» на уровне начального общего образования отводится 136 часов, из расчета 4 часа в неделю.</w:t>
      </w:r>
    </w:p>
    <w:p w:rsidR="006161CE" w:rsidRPr="0053324B" w:rsidRDefault="006161CE" w:rsidP="0053324B">
      <w:pPr>
        <w:pStyle w:val="a5"/>
        <w:rPr>
          <w:color w:val="000000" w:themeColor="text1"/>
        </w:rPr>
      </w:pPr>
    </w:p>
    <w:p w:rsidR="006161CE" w:rsidRPr="006161CE" w:rsidRDefault="006161CE" w:rsidP="006161CE">
      <w:pPr>
        <w:pStyle w:val="Text"/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>Тематическое содержание курса подбиралось так, чтобы:</w:t>
      </w:r>
    </w:p>
    <w:p w:rsidR="006161CE" w:rsidRPr="006161CE" w:rsidRDefault="006161CE" w:rsidP="00BD126F">
      <w:pPr>
        <w:pStyle w:val="Tire"/>
        <w:numPr>
          <w:ilvl w:val="0"/>
          <w:numId w:val="8"/>
        </w:numPr>
        <w:spacing w:line="240" w:lineRule="auto"/>
        <w:ind w:left="0" w:firstLine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>на первых этапах рабо</w:t>
      </w:r>
      <w:r w:rsidRPr="006161CE">
        <w:rPr>
          <w:rFonts w:ascii="Times New Roman" w:hAnsi="Times New Roman"/>
          <w:color w:val="000000" w:themeColor="text1"/>
          <w:sz w:val="24"/>
          <w:szCs w:val="24"/>
        </w:rPr>
        <w:softHyphen/>
        <w:t>ты учащиеся учились приобретать опыт общения с различными  авторскими позициями, замыслами, отношениями к миру, природе, человеку, что позволяет в дальнейшем самостоятельно исследовать тексты разной видово-жанровой специфики;</w:t>
      </w:r>
    </w:p>
    <w:p w:rsidR="006161CE" w:rsidRPr="006161CE" w:rsidRDefault="006161CE" w:rsidP="00BD126F">
      <w:pPr>
        <w:pStyle w:val="Tire"/>
        <w:numPr>
          <w:ilvl w:val="0"/>
          <w:numId w:val="8"/>
        </w:numPr>
        <w:spacing w:line="240" w:lineRule="auto"/>
        <w:ind w:left="0" w:firstLine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>у де</w:t>
      </w:r>
      <w:r w:rsidRPr="006161CE">
        <w:rPr>
          <w:rFonts w:ascii="Times New Roman" w:hAnsi="Times New Roman"/>
          <w:color w:val="000000" w:themeColor="text1"/>
          <w:sz w:val="24"/>
          <w:szCs w:val="24"/>
        </w:rPr>
        <w:softHyphen/>
        <w:t>тей формировался читательский кругозор на основе открытого в совместной деятельности способа чтения;</w:t>
      </w:r>
    </w:p>
    <w:p w:rsidR="006161CE" w:rsidRDefault="006161CE" w:rsidP="00BD126F">
      <w:pPr>
        <w:pStyle w:val="Tire"/>
        <w:numPr>
          <w:ilvl w:val="0"/>
          <w:numId w:val="8"/>
        </w:numPr>
        <w:spacing w:line="240" w:lineRule="auto"/>
        <w:ind w:left="0" w:firstLine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>знакомство с элементарными литературоведческими понятиями, приемами анализа, интерпретации и преобразования текстов происходило гармонично, системно, в единой логике познавательного движения.</w:t>
      </w:r>
    </w:p>
    <w:p w:rsidR="006161CE" w:rsidRPr="006161CE" w:rsidRDefault="006161CE" w:rsidP="006161CE">
      <w:pPr>
        <w:pStyle w:val="Tire"/>
        <w:spacing w:line="240" w:lineRule="auto"/>
        <w:ind w:left="567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161CE" w:rsidRDefault="006161CE" w:rsidP="006161CE">
      <w:pPr>
        <w:pStyle w:val="Text"/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>Основные содержательные линии предмета «Литературное чтение» определены стандартом начального общего образования второго поколения и представлены в примерной программе содержательными блоками «Речевая и читательская деятельность», «Литературоведческая пропедевтика», «Творческая деятельность».</w:t>
      </w:r>
    </w:p>
    <w:p w:rsidR="006161CE" w:rsidRDefault="006161CE" w:rsidP="006161CE">
      <w:pPr>
        <w:pStyle w:val="Text"/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161CE" w:rsidRPr="006161CE" w:rsidRDefault="006161CE" w:rsidP="006161CE">
      <w:pPr>
        <w:pStyle w:val="Text"/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 xml:space="preserve">Данный курс органически связывает в себе следующие содержательные блоки:  </w:t>
      </w:r>
    </w:p>
    <w:p w:rsidR="006161CE" w:rsidRPr="006161CE" w:rsidRDefault="006161CE" w:rsidP="006161CE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– </w:t>
      </w:r>
      <w:r w:rsidRPr="006161CE">
        <w:rPr>
          <w:rFonts w:ascii="Times New Roman" w:hAnsi="Times New Roman"/>
          <w:i/>
          <w:color w:val="000000" w:themeColor="text1"/>
          <w:sz w:val="24"/>
          <w:szCs w:val="24"/>
        </w:rPr>
        <w:t>речевая и читательская деятельность</w:t>
      </w:r>
      <w:r w:rsidRPr="006161CE">
        <w:rPr>
          <w:rFonts w:ascii="Times New Roman" w:hAnsi="Times New Roman"/>
          <w:color w:val="000000" w:themeColor="text1"/>
          <w:sz w:val="24"/>
          <w:szCs w:val="24"/>
        </w:rPr>
        <w:t xml:space="preserve"> (знакомство с новыми именами авторов, новыми произведениями, разными жанрово-видовыми особенностями текстов, приемами выражения авторской позиции; рассмотрение одной темы в представлении разных авторов);</w:t>
      </w:r>
    </w:p>
    <w:p w:rsidR="006161CE" w:rsidRPr="006161CE" w:rsidRDefault="006161CE" w:rsidP="006161CE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6161CE">
        <w:rPr>
          <w:rFonts w:ascii="Times New Roman" w:hAnsi="Times New Roman"/>
          <w:i/>
          <w:color w:val="000000" w:themeColor="text1"/>
          <w:sz w:val="24"/>
          <w:szCs w:val="24"/>
        </w:rPr>
        <w:t>литературоведческая пропедевтика</w:t>
      </w:r>
      <w:r w:rsidRPr="006161CE">
        <w:rPr>
          <w:rFonts w:ascii="Times New Roman" w:hAnsi="Times New Roman"/>
          <w:color w:val="000000" w:themeColor="text1"/>
          <w:sz w:val="24"/>
          <w:szCs w:val="24"/>
        </w:rPr>
        <w:t xml:space="preserve"> (развитие образного мышления на этапе восприятия текста и создания собственного высказывания; освоение способов «тщательного» чтения; освоение авторских приемов создания образов с помощью изобразительных средств; формирование умения раскрывать творческий потенциал любого произведения; применение открытых приемов анализа для понимания авторской позиции);</w:t>
      </w:r>
    </w:p>
    <w:p w:rsidR="006161CE" w:rsidRDefault="006161CE" w:rsidP="006161CE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161C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6161CE">
        <w:rPr>
          <w:rFonts w:ascii="Times New Roman" w:hAnsi="Times New Roman"/>
          <w:i/>
          <w:color w:val="000000" w:themeColor="text1"/>
          <w:sz w:val="24"/>
          <w:szCs w:val="24"/>
        </w:rPr>
        <w:t>творческая деятельность</w:t>
      </w:r>
      <w:r w:rsidRPr="006161CE">
        <w:rPr>
          <w:rFonts w:ascii="Times New Roman" w:hAnsi="Times New Roman"/>
          <w:color w:val="000000" w:themeColor="text1"/>
          <w:sz w:val="24"/>
          <w:szCs w:val="24"/>
        </w:rPr>
        <w:t xml:space="preserve"> (овладение законами и способами создания нового текста).</w:t>
      </w:r>
    </w:p>
    <w:p w:rsidR="006161CE" w:rsidRDefault="006161CE" w:rsidP="006161CE">
      <w:pPr>
        <w:pStyle w:val="afc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6161CE" w:rsidRPr="00B8185B" w:rsidRDefault="006161CE" w:rsidP="0061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6161CE" w:rsidRDefault="006161CE" w:rsidP="0061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185B">
        <w:rPr>
          <w:rFonts w:ascii="Times New Roman" w:hAnsi="Times New Roman" w:cs="Times New Roman"/>
          <w:b/>
          <w:bCs/>
          <w:sz w:val="24"/>
          <w:szCs w:val="24"/>
        </w:rPr>
        <w:t>(РО по системе Эльконина-Давыдова)</w:t>
      </w:r>
    </w:p>
    <w:p w:rsidR="006161CE" w:rsidRDefault="006161CE" w:rsidP="006161CE">
      <w:pPr>
        <w:pStyle w:val="afc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161CE" w:rsidRPr="006161CE" w:rsidRDefault="006161CE" w:rsidP="006161CE">
      <w:pPr>
        <w:pStyle w:val="afc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3324B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53324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53324B">
        <w:rPr>
          <w:rFonts w:ascii="Times New Roman" w:hAnsi="Times New Roman"/>
          <w:sz w:val="24"/>
          <w:szCs w:val="24"/>
        </w:rPr>
        <w:t xml:space="preserve">  для 1-4  классов</w:t>
      </w:r>
      <w:r w:rsidRPr="005332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составлена в соответствии с </w:t>
      </w:r>
      <w:r w:rsidRPr="0053324B">
        <w:rPr>
          <w:rFonts w:ascii="Times New Roman" w:hAnsi="Times New Roman"/>
          <w:color w:val="000000"/>
          <w:sz w:val="24"/>
          <w:szCs w:val="24"/>
        </w:rPr>
        <w:t>требованиями   ФГОС НОО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61CE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психолого-педагогической концепции развивающего обучения  Д. Б. Эльконина - В. В. Давыдова, авторских программ  по математике  </w:t>
      </w:r>
      <w:r w:rsidRPr="006161CE">
        <w:rPr>
          <w:rStyle w:val="c5"/>
          <w:rFonts w:ascii="Times New Roman" w:hAnsi="Times New Roman"/>
          <w:sz w:val="24"/>
          <w:szCs w:val="24"/>
        </w:rPr>
        <w:t>В. В.Давыдова, С. Ф. Горбова, Г.Г.Микулиной  «Математика»  (1 класс),</w:t>
      </w:r>
      <w:r w:rsidRPr="006161CE">
        <w:rPr>
          <w:rFonts w:ascii="Times New Roman" w:hAnsi="Times New Roman"/>
          <w:sz w:val="24"/>
          <w:szCs w:val="24"/>
          <w:lang w:eastAsia="ru-RU"/>
        </w:rPr>
        <w:t xml:space="preserve"> Э. И. Александровой  «Математика» (2-4 классы) и с учётом межпредметных и внутрипредметных связей, логики учебного процесса, задачи формирования у младшего школьника умения учиться. </w:t>
      </w:r>
    </w:p>
    <w:p w:rsidR="00FC2AF9" w:rsidRDefault="00FC2AF9" w:rsidP="00FC2AF9">
      <w:pPr>
        <w:pStyle w:val="a5"/>
        <w:rPr>
          <w:b/>
        </w:rPr>
      </w:pPr>
    </w:p>
    <w:p w:rsidR="006161CE" w:rsidRPr="00FC2AF9" w:rsidRDefault="006161CE" w:rsidP="00FC2AF9">
      <w:pPr>
        <w:pStyle w:val="a5"/>
      </w:pPr>
      <w:r w:rsidRPr="00FC2AF9">
        <w:t>Цели и задачи обучения.</w:t>
      </w:r>
    </w:p>
    <w:p w:rsidR="006161CE" w:rsidRPr="006161CE" w:rsidRDefault="006161CE" w:rsidP="006161CE">
      <w:pPr>
        <w:pStyle w:val="a5"/>
        <w:rPr>
          <w:u w:val="single"/>
        </w:rPr>
      </w:pPr>
      <w:r w:rsidRPr="006161CE">
        <w:t xml:space="preserve">В системе предметов общеобразовательной школы курс математики  реализует следующие </w:t>
      </w:r>
      <w:r w:rsidRPr="006161CE">
        <w:rPr>
          <w:u w:val="single"/>
        </w:rPr>
        <w:t>цели:</w:t>
      </w:r>
    </w:p>
    <w:p w:rsidR="006161CE" w:rsidRPr="006161CE" w:rsidRDefault="006161CE" w:rsidP="00BD12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1CE">
        <w:rPr>
          <w:rFonts w:ascii="Times New Roman" w:eastAsia="@Arial Unicode MS" w:hAnsi="Times New Roman"/>
          <w:sz w:val="24"/>
          <w:szCs w:val="24"/>
          <w:lang w:eastAsia="ru-RU"/>
        </w:rPr>
        <w:t xml:space="preserve">использование  математических представлений для описания окружающих предметов, процессов, явлений, оценки количественных и пространственных отношений; формирование способности к продолжительной умственной деятельности, основ логического и алгоритмического мышления, пространственного воображения, математической речи и аргументации, способности различать обоснованные и необоснованные суждения, </w:t>
      </w:r>
      <w:r w:rsidRPr="006161CE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признаки;</w:t>
      </w:r>
    </w:p>
    <w:p w:rsidR="006161CE" w:rsidRPr="006161CE" w:rsidRDefault="006161CE" w:rsidP="00BD12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1CE">
        <w:rPr>
          <w:rFonts w:ascii="Times New Roman" w:eastAsia="@Arial Unicode MS" w:hAnsi="Times New Roman"/>
          <w:sz w:val="24"/>
          <w:szCs w:val="24"/>
          <w:lang w:eastAsia="ru-RU"/>
        </w:rPr>
        <w:t>освоение начальных математических знаний;</w:t>
      </w:r>
    </w:p>
    <w:p w:rsidR="006161CE" w:rsidRPr="006161CE" w:rsidRDefault="006161CE" w:rsidP="00BD12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61CE">
        <w:rPr>
          <w:rFonts w:ascii="Times New Roman" w:eastAsia="@Arial Unicode MS" w:hAnsi="Times New Roman"/>
          <w:sz w:val="24"/>
          <w:szCs w:val="24"/>
          <w:lang w:eastAsia="ru-RU"/>
        </w:rPr>
        <w:t xml:space="preserve">воспитание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:rsidR="006161CE" w:rsidRPr="006161CE" w:rsidRDefault="006161CE" w:rsidP="006161CE">
      <w:pPr>
        <w:tabs>
          <w:tab w:val="left" w:pos="8662"/>
          <w:tab w:val="left" w:pos="8946"/>
          <w:tab w:val="left" w:pos="9088"/>
        </w:tabs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1CE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</w:t>
      </w:r>
      <w:r w:rsidRPr="006161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математике: </w:t>
      </w:r>
    </w:p>
    <w:p w:rsidR="006161CE" w:rsidRPr="006161CE" w:rsidRDefault="006161CE" w:rsidP="00BD126F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1CE">
        <w:rPr>
          <w:rFonts w:ascii="Times New Roman" w:eastAsia="Times New Roman" w:hAnsi="Times New Roman"/>
          <w:sz w:val="24"/>
          <w:szCs w:val="24"/>
          <w:lang w:eastAsia="ru-RU"/>
        </w:rPr>
        <w:t>формировать основы научного мышления ребёнка в области математики,  представлений о математике как универсальном языке науки, средстве моделирования явлений и процессов;</w:t>
      </w:r>
    </w:p>
    <w:p w:rsidR="006161CE" w:rsidRPr="006161CE" w:rsidRDefault="006161CE" w:rsidP="00BD126F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1CE"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мышление, алгоритмическую культуру, пространственное воображение;</w:t>
      </w:r>
    </w:p>
    <w:p w:rsidR="006161CE" w:rsidRPr="006161CE" w:rsidRDefault="006161CE" w:rsidP="00BD126F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1C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значения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 задач, проведения простейших построений,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объяснять(пояснять, обосновывать) свой способ действия, описывать свойства </w:t>
      </w:r>
      <w:r w:rsidRPr="006161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геометрических фигур, конструировать и изображать их модели и пр., освоить основы математических знаний, формировать первоначальных представлений о математике;</w:t>
      </w:r>
    </w:p>
    <w:p w:rsidR="00FC2AF9" w:rsidRDefault="00FC2AF9" w:rsidP="00FC2AF9">
      <w:pPr>
        <w:pStyle w:val="a5"/>
        <w:rPr>
          <w:b/>
        </w:rPr>
      </w:pPr>
    </w:p>
    <w:p w:rsidR="00FC2AF9" w:rsidRDefault="006161CE" w:rsidP="00FC2AF9">
      <w:pPr>
        <w:pStyle w:val="a5"/>
      </w:pPr>
      <w:r w:rsidRPr="00FC2AF9">
        <w:t xml:space="preserve"> В соответствии  с Учебным планом</w:t>
      </w:r>
      <w:r w:rsidRPr="006161CE">
        <w:t xml:space="preserve"> гимназии на изучение предмета «Математика» на уровне начального общего образования отводится 540 часов, из расчета  4  час</w:t>
      </w:r>
      <w:r w:rsidR="00FC2AF9">
        <w:t>а в неделю.</w:t>
      </w:r>
    </w:p>
    <w:p w:rsidR="00FC2AF9" w:rsidRDefault="00FC2AF9" w:rsidP="00FC2AF9">
      <w:pPr>
        <w:pStyle w:val="a5"/>
      </w:pPr>
    </w:p>
    <w:p w:rsidR="00FC2AF9" w:rsidRDefault="006161CE" w:rsidP="00FC2AF9">
      <w:pPr>
        <w:pStyle w:val="a5"/>
        <w:rPr>
          <w:color w:val="000000"/>
        </w:rPr>
      </w:pPr>
      <w:r w:rsidRPr="006161CE">
        <w:rPr>
          <w:b/>
          <w:bCs/>
          <w:color w:val="000000"/>
        </w:rPr>
        <w:t>Содержание учебного предмета</w:t>
      </w:r>
      <w:r w:rsidR="00FC2AF9">
        <w:rPr>
          <w:color w:val="000000"/>
        </w:rPr>
        <w:t xml:space="preserve"> представлено следующими разделами: </w:t>
      </w:r>
    </w:p>
    <w:p w:rsidR="00FC2AF9" w:rsidRDefault="00FC2AF9" w:rsidP="00BD126F">
      <w:pPr>
        <w:pStyle w:val="a5"/>
        <w:numPr>
          <w:ilvl w:val="0"/>
          <w:numId w:val="13"/>
        </w:numPr>
        <w:rPr>
          <w:b/>
        </w:rPr>
      </w:pPr>
      <w:r w:rsidRPr="006161CE">
        <w:rPr>
          <w:b/>
          <w:i/>
        </w:rPr>
        <w:t xml:space="preserve"> </w:t>
      </w:r>
      <w:r w:rsidR="006161CE" w:rsidRPr="006161CE">
        <w:rPr>
          <w:b/>
          <w:i/>
        </w:rPr>
        <w:t>Числа и величины</w:t>
      </w:r>
      <w:r>
        <w:rPr>
          <w:b/>
          <w:i/>
        </w:rPr>
        <w:t>:</w:t>
      </w:r>
      <w:r w:rsidR="006161CE" w:rsidRPr="006161CE">
        <w:rPr>
          <w:b/>
        </w:rPr>
        <w:t xml:space="preserve"> </w:t>
      </w:r>
    </w:p>
    <w:p w:rsidR="00FC2AF9" w:rsidRDefault="006161CE" w:rsidP="00BD126F">
      <w:pPr>
        <w:pStyle w:val="a5"/>
        <w:numPr>
          <w:ilvl w:val="0"/>
          <w:numId w:val="14"/>
        </w:numPr>
        <w:rPr>
          <w:b/>
        </w:rPr>
      </w:pPr>
      <w:r w:rsidRPr="00FC2AF9">
        <w:rPr>
          <w:u w:val="single"/>
        </w:rPr>
        <w:t>Выделение свойств предметов. Величины и отношения между ними. Отношение равенства-неравенства при сравнении предметов по выбранному признаку</w:t>
      </w:r>
    </w:p>
    <w:p w:rsidR="00FC2AF9" w:rsidRDefault="006161CE" w:rsidP="00BD126F">
      <w:pPr>
        <w:pStyle w:val="a5"/>
        <w:numPr>
          <w:ilvl w:val="0"/>
          <w:numId w:val="14"/>
        </w:numPr>
        <w:rPr>
          <w:b/>
        </w:rPr>
      </w:pPr>
      <w:r w:rsidRPr="00FC2AF9">
        <w:rPr>
          <w:bCs/>
          <w:u w:val="single"/>
        </w:rPr>
        <w:t xml:space="preserve">Введение понятия числа </w:t>
      </w:r>
    </w:p>
    <w:p w:rsidR="006161CE" w:rsidRPr="00FC2AF9" w:rsidRDefault="006161CE" w:rsidP="00BD126F">
      <w:pPr>
        <w:pStyle w:val="a5"/>
        <w:numPr>
          <w:ilvl w:val="0"/>
          <w:numId w:val="14"/>
        </w:numPr>
        <w:rPr>
          <w:b/>
        </w:rPr>
      </w:pPr>
      <w:r w:rsidRPr="00FC2AF9">
        <w:rPr>
          <w:u w:val="single"/>
        </w:rPr>
        <w:t xml:space="preserve">Многозначные числа </w:t>
      </w:r>
    </w:p>
    <w:p w:rsidR="006161CE" w:rsidRPr="00FC2AF9" w:rsidRDefault="006161CE" w:rsidP="00BD126F">
      <w:pPr>
        <w:pStyle w:val="a5"/>
        <w:numPr>
          <w:ilvl w:val="0"/>
          <w:numId w:val="13"/>
        </w:numPr>
        <w:rPr>
          <w:b/>
        </w:rPr>
      </w:pPr>
      <w:r w:rsidRPr="00FC2AF9">
        <w:rPr>
          <w:b/>
          <w:i/>
        </w:rPr>
        <w:t>Арифметические действия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6161CE">
        <w:rPr>
          <w:spacing w:val="-5"/>
          <w:u w:val="single"/>
        </w:rPr>
        <w:t>Сложение и вычитание величи</w:t>
      </w:r>
      <w:r w:rsidR="00FC2AF9">
        <w:rPr>
          <w:spacing w:val="-5"/>
          <w:u w:val="single"/>
        </w:rPr>
        <w:t>н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spacing w:val="-4"/>
          <w:u w:val="single"/>
        </w:rPr>
        <w:t>Понятие уравнения.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bCs/>
          <w:u w:val="single"/>
        </w:rPr>
        <w:t>Сложение и вычитание чисел</w:t>
      </w:r>
      <w:r w:rsidRPr="00FC2AF9">
        <w:rPr>
          <w:b/>
          <w:bCs/>
        </w:rPr>
        <w:t xml:space="preserve"> 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u w:val="single"/>
        </w:rPr>
        <w:t xml:space="preserve">Сложение и вычитание многозначных чисел </w:t>
      </w:r>
      <w:r w:rsidRPr="00FC2AF9">
        <w:rPr>
          <w:spacing w:val="-1"/>
          <w:u w:val="single"/>
        </w:rPr>
        <w:t xml:space="preserve">в разных системах счисления </w:t>
      </w:r>
    </w:p>
    <w:p w:rsidR="006161CE" w:rsidRP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bCs/>
          <w:u w:val="single"/>
        </w:rPr>
        <w:t>Понятие умножения и деления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bCs/>
          <w:u w:val="single"/>
        </w:rPr>
        <w:t>Свойства умножения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u w:val="single"/>
        </w:rPr>
        <w:t>Умножение и деление многозначных чисел</w:t>
      </w:r>
      <w:r w:rsidRPr="006161CE">
        <w:t xml:space="preserve"> </w:t>
      </w:r>
    </w:p>
    <w:p w:rsid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u w:val="single"/>
        </w:rPr>
        <w:t>Действия с многозначными числами</w:t>
      </w:r>
      <w:r w:rsidRPr="006161CE">
        <w:t xml:space="preserve"> </w:t>
      </w:r>
    </w:p>
    <w:p w:rsidR="006161CE" w:rsidRPr="00FC2AF9" w:rsidRDefault="006161CE" w:rsidP="00BD126F">
      <w:pPr>
        <w:pStyle w:val="a5"/>
        <w:numPr>
          <w:ilvl w:val="0"/>
          <w:numId w:val="15"/>
        </w:numPr>
        <w:rPr>
          <w:spacing w:val="-5"/>
          <w:u w:val="single"/>
        </w:rPr>
      </w:pPr>
      <w:r w:rsidRPr="00FC2AF9">
        <w:rPr>
          <w:u w:val="single"/>
        </w:rPr>
        <w:t>Действия е многозначными числами и десятичными дробями.</w:t>
      </w:r>
      <w:r w:rsidRPr="006161CE">
        <w:t xml:space="preserve"> </w:t>
      </w:r>
    </w:p>
    <w:p w:rsidR="006161CE" w:rsidRPr="006161CE" w:rsidRDefault="006161CE" w:rsidP="00BD126F">
      <w:pPr>
        <w:pStyle w:val="a5"/>
        <w:numPr>
          <w:ilvl w:val="0"/>
          <w:numId w:val="13"/>
        </w:numPr>
        <w:rPr>
          <w:b/>
        </w:rPr>
      </w:pPr>
      <w:r w:rsidRPr="006161CE">
        <w:rPr>
          <w:b/>
          <w:i/>
        </w:rPr>
        <w:t>Текстовые задачи</w:t>
      </w:r>
    </w:p>
    <w:p w:rsidR="00FC2AF9" w:rsidRDefault="006161CE" w:rsidP="00BD126F">
      <w:pPr>
        <w:pStyle w:val="a5"/>
        <w:numPr>
          <w:ilvl w:val="0"/>
          <w:numId w:val="16"/>
        </w:numPr>
        <w:rPr>
          <w:spacing w:val="-5"/>
          <w:u w:val="single"/>
        </w:rPr>
      </w:pPr>
      <w:r w:rsidRPr="006161CE">
        <w:rPr>
          <w:spacing w:val="-5"/>
          <w:u w:val="single"/>
        </w:rPr>
        <w:t xml:space="preserve">Решение текстовых задач с буквенными данными </w:t>
      </w:r>
    </w:p>
    <w:p w:rsidR="00FC2AF9" w:rsidRDefault="006161CE" w:rsidP="00BD126F">
      <w:pPr>
        <w:pStyle w:val="a5"/>
        <w:numPr>
          <w:ilvl w:val="0"/>
          <w:numId w:val="16"/>
        </w:numPr>
        <w:rPr>
          <w:spacing w:val="-5"/>
          <w:u w:val="single"/>
        </w:rPr>
      </w:pPr>
      <w:r w:rsidRPr="00FC2AF9">
        <w:rPr>
          <w:spacing w:val="-5"/>
          <w:u w:val="single"/>
        </w:rPr>
        <w:t xml:space="preserve">Решение текстовых задач с числовыми данными </w:t>
      </w:r>
    </w:p>
    <w:p w:rsidR="006161CE" w:rsidRPr="00FC2AF9" w:rsidRDefault="006161CE" w:rsidP="00BD126F">
      <w:pPr>
        <w:pStyle w:val="a5"/>
        <w:numPr>
          <w:ilvl w:val="0"/>
          <w:numId w:val="16"/>
        </w:numPr>
        <w:rPr>
          <w:spacing w:val="-5"/>
          <w:u w:val="single"/>
        </w:rPr>
      </w:pPr>
      <w:r w:rsidRPr="00FC2AF9">
        <w:rPr>
          <w:bCs/>
          <w:u w:val="single"/>
        </w:rPr>
        <w:t>Задачи на «процессы».</w:t>
      </w:r>
    </w:p>
    <w:p w:rsidR="000D2ADD" w:rsidRPr="00583D2D" w:rsidRDefault="006161CE" w:rsidP="00583D2D">
      <w:pPr>
        <w:pStyle w:val="a5"/>
        <w:ind w:firstLine="567"/>
      </w:pPr>
      <w:r w:rsidRPr="006161CE">
        <w:t xml:space="preserve"> </w:t>
      </w: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 ( углубленное изучение)</w:t>
      </w: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DD" w:rsidRP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2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5332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53324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324B">
        <w:rPr>
          <w:rFonts w:ascii="Times New Roman" w:hAnsi="Times New Roman" w:cs="Times New Roman"/>
          <w:sz w:val="24"/>
          <w:szCs w:val="24"/>
        </w:rPr>
        <w:t>-4  классов</w:t>
      </w:r>
      <w:r w:rsidRPr="00533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в соответствии с </w:t>
      </w:r>
      <w:r w:rsidRPr="0053324B">
        <w:rPr>
          <w:rFonts w:ascii="Times New Roman" w:hAnsi="Times New Roman" w:cs="Times New Roman"/>
          <w:color w:val="000000"/>
          <w:sz w:val="24"/>
          <w:szCs w:val="24"/>
        </w:rPr>
        <w:t>требованиями   ФГОС НОО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AD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ADD">
        <w:rPr>
          <w:rFonts w:ascii="Times New Roman" w:hAnsi="Times New Roman"/>
          <w:color w:val="000000"/>
          <w:sz w:val="24"/>
          <w:szCs w:val="24"/>
        </w:rPr>
        <w:t>предназначена для обучения школьников в российских общеобразовательных учреждениях и школах с углублённым изучением английского языка на основе линии учебно-методических комплектов «Английский язык» для II—IV классов авторов И. Н. Верещагиной, Т. А. Притыкиной, К. А. Бондаренко, О. В. Афанасьевой.</w:t>
      </w:r>
    </w:p>
    <w:p w:rsidR="000D2ADD" w:rsidRPr="000D2ADD" w:rsidRDefault="000D2ADD" w:rsidP="000D2AD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D2ADD" w:rsidRPr="000D2ADD" w:rsidRDefault="000D2ADD" w:rsidP="000D2ADD">
      <w:pPr>
        <w:jc w:val="both"/>
        <w:rPr>
          <w:rFonts w:ascii="Times New Roman" w:hAnsi="Times New Roman"/>
          <w:sz w:val="24"/>
          <w:szCs w:val="24"/>
        </w:rPr>
      </w:pPr>
      <w:r w:rsidRPr="000D2ADD">
        <w:rPr>
          <w:rFonts w:ascii="Times New Roman" w:hAnsi="Times New Roman"/>
          <w:sz w:val="24"/>
          <w:szCs w:val="24"/>
        </w:rPr>
        <w:t>Цели и задачи обучения.</w:t>
      </w:r>
    </w:p>
    <w:p w:rsidR="000D2ADD" w:rsidRPr="000D2ADD" w:rsidRDefault="000D2ADD" w:rsidP="000D2ADD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имеет </w:t>
      </w:r>
      <w:r w:rsidRPr="000D2AD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направление  на достижение следующих </w:t>
      </w:r>
      <w:r w:rsidRPr="000D2ADD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целей </w:t>
      </w:r>
      <w:r w:rsidRPr="000D2AD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при обучении второклассников:</w:t>
      </w:r>
    </w:p>
    <w:p w:rsidR="000D2ADD" w:rsidRPr="00D35D42" w:rsidRDefault="000D2ADD" w:rsidP="000D2AD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• </w:t>
      </w:r>
      <w:r w:rsidRPr="00D35D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формирование умений </w:t>
      </w: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0D2ADD" w:rsidRPr="00D35D42" w:rsidRDefault="000D2ADD" w:rsidP="000D2AD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•  </w:t>
      </w:r>
      <w:r w:rsidRPr="00D35D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развитие </w:t>
      </w: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0D2ADD" w:rsidRPr="00D35D42" w:rsidRDefault="000D2ADD" w:rsidP="000D2AD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• </w:t>
      </w:r>
      <w:r w:rsidRPr="00D35D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обеспечение </w:t>
      </w: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0D2ADD" w:rsidRPr="00D35D42" w:rsidRDefault="000D2ADD" w:rsidP="000D2AD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•</w:t>
      </w:r>
      <w:r w:rsidR="00D35D42"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35D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освоение </w:t>
      </w: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0D2ADD" w:rsidRPr="00D35D42" w:rsidRDefault="000D2ADD" w:rsidP="000D2AD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•  </w:t>
      </w:r>
      <w:r w:rsidRPr="00D35D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приобщение </w:t>
      </w: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0D2ADD" w:rsidRPr="00D35D42" w:rsidRDefault="000D2ADD" w:rsidP="000D2AD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•  </w:t>
      </w:r>
      <w:r w:rsidRPr="00D35D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формирование </w:t>
      </w:r>
      <w:r w:rsidRPr="00D35D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речевых, интеллектуальных и познавательных способностей младших школьников,   а также их общеучебных умений. </w:t>
      </w:r>
    </w:p>
    <w:p w:rsidR="000D2ADD" w:rsidRPr="00D35D42" w:rsidRDefault="000D2ADD" w:rsidP="000D2AD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5D42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D35D42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задач</w:t>
      </w:r>
      <w:r w:rsidRPr="00D35D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D2ADD" w:rsidRPr="000D2ADD" w:rsidRDefault="000D2ADD" w:rsidP="000D2ADD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>1. Развитие коммуникативных умений уча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щихся в говорении, чтении, понимании на слух и письме на английском языке; </w:t>
      </w:r>
    </w:p>
    <w:p w:rsidR="000D2ADD" w:rsidRPr="000D2ADD" w:rsidRDefault="000D2ADD" w:rsidP="000D2ADD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>2. Развитие и образование учащихся сред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ствами английского языка, а именно:  </w:t>
      </w:r>
    </w:p>
    <w:p w:rsidR="000D2ADD" w:rsidRPr="000D2ADD" w:rsidRDefault="000D2ADD" w:rsidP="000D2ADD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>а) осоз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>нание ими явлений действительности, происхо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>дящих в англоговорящих странах, через знания о культуре, истории и традициях этих стран;</w:t>
      </w:r>
    </w:p>
    <w:p w:rsidR="000D2ADD" w:rsidRPr="000D2ADD" w:rsidRDefault="000D2ADD" w:rsidP="000D2ADD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>б) осознание роли родного языка и родной куль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туры в сравнении с культурой других народов; </w:t>
      </w:r>
    </w:p>
    <w:p w:rsidR="000D2ADD" w:rsidRPr="000D2ADD" w:rsidRDefault="000D2ADD" w:rsidP="000D2ADD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>в) понимание важности изучения английского языка как средства достижения взаимопонима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ния между людьми; </w:t>
      </w:r>
    </w:p>
    <w:p w:rsidR="000D2ADD" w:rsidRPr="000D2ADD" w:rsidRDefault="000D2ADD" w:rsidP="000D2ADD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2ADD">
        <w:rPr>
          <w:rFonts w:ascii="Times New Roman" w:hAnsi="Times New Roman"/>
          <w:sz w:val="24"/>
          <w:szCs w:val="24"/>
          <w:lang w:val="ru-RU" w:eastAsia="ru-RU"/>
        </w:rPr>
        <w:t>г) развитие их познаватель</w:t>
      </w:r>
      <w:r w:rsidRPr="000D2ADD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ных способностей, интереса к учению. </w:t>
      </w:r>
    </w:p>
    <w:p w:rsidR="000D2ADD" w:rsidRPr="000D2ADD" w:rsidRDefault="000D2ADD" w:rsidP="000D2ADD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D2ADD" w:rsidRPr="000D2ADD" w:rsidRDefault="000D2ADD" w:rsidP="000D2AD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2AD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английскому языку в 2-4 классах рассчитана на 408 учебных часов: по 136 часов во 2, 3, 4 классах соответственно, из расчета 4 часа в неделю: 2 часа обязательной части учебного плана, 2 часа из части учебного плана, формируемой участниками образовательной деятельности.   </w:t>
      </w:r>
    </w:p>
    <w:p w:rsidR="000D2ADD" w:rsidRPr="00D35D42" w:rsidRDefault="000D2ADD" w:rsidP="000D2ADD">
      <w:pPr>
        <w:shd w:val="clear" w:color="auto" w:fill="FFFFFF"/>
        <w:spacing w:before="100" w:beforeAutospacing="1" w:after="202" w:line="240" w:lineRule="auto"/>
        <w:rPr>
          <w:sz w:val="24"/>
          <w:szCs w:val="24"/>
        </w:rPr>
      </w:pPr>
      <w:r w:rsidRPr="00D35D4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D35D42" w:rsidRPr="00D35D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представлено следующим предметным содержанием речи:</w:t>
      </w:r>
      <w:r w:rsidRPr="00D35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2ADD" w:rsidRPr="00D35D42" w:rsidRDefault="000D2ADD" w:rsidP="00BD126F">
      <w:pPr>
        <w:pStyle w:val="af3"/>
        <w:numPr>
          <w:ilvl w:val="0"/>
          <w:numId w:val="17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Знакомство. </w:t>
      </w:r>
      <w:r w:rsidRPr="00D35D42">
        <w:rPr>
          <w:rFonts w:ascii="Times New Roman" w:hAnsi="Times New Roman"/>
          <w:color w:val="auto"/>
          <w:sz w:val="24"/>
          <w:szCs w:val="24"/>
        </w:rPr>
        <w:t>(с использованием типичных фраз речевого этикета).</w:t>
      </w:r>
    </w:p>
    <w:p w:rsidR="000D2ADD" w:rsidRPr="00D35D42" w:rsidRDefault="000D2ADD" w:rsidP="00BD126F">
      <w:pPr>
        <w:pStyle w:val="af3"/>
        <w:numPr>
          <w:ilvl w:val="0"/>
          <w:numId w:val="17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Я и моя семья. </w:t>
      </w:r>
      <w:r w:rsidRPr="00D35D42">
        <w:rPr>
          <w:rFonts w:ascii="Times New Roman" w:hAnsi="Times New Roman"/>
          <w:bCs/>
          <w:color w:val="auto"/>
          <w:spacing w:val="2"/>
          <w:sz w:val="24"/>
          <w:szCs w:val="24"/>
        </w:rPr>
        <w:t>Мир моих увлечений.</w:t>
      </w:r>
    </w:p>
    <w:p w:rsidR="00D35D42" w:rsidRPr="00D35D42" w:rsidRDefault="000D2ADD" w:rsidP="00BD126F">
      <w:pPr>
        <w:pStyle w:val="af3"/>
        <w:numPr>
          <w:ilvl w:val="0"/>
          <w:numId w:val="17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Я и мои друзья. </w:t>
      </w:r>
    </w:p>
    <w:p w:rsidR="00D35D42" w:rsidRPr="00D35D42" w:rsidRDefault="000D2ADD" w:rsidP="00BD126F">
      <w:pPr>
        <w:pStyle w:val="af3"/>
        <w:numPr>
          <w:ilvl w:val="0"/>
          <w:numId w:val="17"/>
        </w:numPr>
        <w:spacing w:line="240" w:lineRule="auto"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Моя школа. </w:t>
      </w:r>
    </w:p>
    <w:p w:rsidR="00D35D42" w:rsidRPr="00D35D42" w:rsidRDefault="000D2ADD" w:rsidP="00BD126F">
      <w:pPr>
        <w:pStyle w:val="af3"/>
        <w:numPr>
          <w:ilvl w:val="0"/>
          <w:numId w:val="17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Мир вокруг меня. </w:t>
      </w:r>
    </w:p>
    <w:p w:rsidR="000D2ADD" w:rsidRPr="00D35D42" w:rsidRDefault="000D2ADD" w:rsidP="00BD126F">
      <w:pPr>
        <w:pStyle w:val="af3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</w:p>
    <w:p w:rsidR="00D35D42" w:rsidRDefault="00D35D42" w:rsidP="000D2ADD">
      <w:pPr>
        <w:pStyle w:val="af3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0D2ADD" w:rsidRPr="00D35D42" w:rsidRDefault="00D35D42" w:rsidP="00D35D42">
      <w:pPr>
        <w:pStyle w:val="af3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К</w:t>
      </w:r>
      <w:r w:rsidR="000D2ADD" w:rsidRPr="00D35D42">
        <w:rPr>
          <w:rFonts w:ascii="Times New Roman" w:hAnsi="Times New Roman"/>
          <w:bCs/>
          <w:iCs/>
          <w:color w:val="auto"/>
          <w:sz w:val="24"/>
          <w:szCs w:val="24"/>
        </w:rPr>
        <w:t>оммуникативны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е</w:t>
      </w:r>
      <w:r w:rsidR="000D2ADD" w:rsidRPr="00D35D42">
        <w:rPr>
          <w:rFonts w:ascii="Times New Roman" w:hAnsi="Times New Roman"/>
          <w:bCs/>
          <w:iCs/>
          <w:color w:val="auto"/>
          <w:sz w:val="24"/>
          <w:szCs w:val="24"/>
        </w:rPr>
        <w:t xml:space="preserve"> умения по видам речевой деятельности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включают: </w:t>
      </w:r>
      <w:r w:rsidR="000D2ADD" w:rsidRPr="00D35D42">
        <w:rPr>
          <w:rFonts w:ascii="Times New Roman" w:hAnsi="Times New Roman"/>
          <w:bCs/>
          <w:color w:val="auto"/>
          <w:sz w:val="24"/>
          <w:szCs w:val="24"/>
        </w:rPr>
        <w:t>говорени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>е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в д</w:t>
      </w:r>
      <w:r w:rsidR="000D2ADD" w:rsidRPr="00066EB2">
        <w:rPr>
          <w:rFonts w:ascii="Times New Roman" w:hAnsi="Times New Roman"/>
          <w:iCs/>
          <w:color w:val="auto"/>
          <w:sz w:val="24"/>
          <w:szCs w:val="24"/>
        </w:rPr>
        <w:t>иалогическ</w:t>
      </w:r>
      <w:r>
        <w:rPr>
          <w:rFonts w:ascii="Times New Roman" w:hAnsi="Times New Roman"/>
          <w:iCs/>
          <w:color w:val="auto"/>
          <w:sz w:val="24"/>
          <w:szCs w:val="24"/>
        </w:rPr>
        <w:t>ой и монологической формах, аудирование, чтение, письмо.</w:t>
      </w:r>
    </w:p>
    <w:p w:rsidR="00D35D42" w:rsidRDefault="00D35D42" w:rsidP="000D2ADD">
      <w:pPr>
        <w:pStyle w:val="aff0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0D2ADD" w:rsidRPr="00D35D42" w:rsidRDefault="00D35D42" w:rsidP="000D2ADD">
      <w:pPr>
        <w:pStyle w:val="aff0"/>
        <w:spacing w:before="0" w:after="0" w:line="240" w:lineRule="auto"/>
        <w:ind w:firstLine="454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D35D42">
        <w:rPr>
          <w:rFonts w:ascii="Times New Roman" w:hAnsi="Times New Roman"/>
          <w:b w:val="0"/>
          <w:i w:val="0"/>
          <w:color w:val="auto"/>
          <w:sz w:val="24"/>
          <w:szCs w:val="24"/>
        </w:rPr>
        <w:t>Я</w:t>
      </w:r>
      <w:r w:rsidR="000D2ADD" w:rsidRPr="00D35D42">
        <w:rPr>
          <w:rFonts w:ascii="Times New Roman" w:hAnsi="Times New Roman"/>
          <w:b w:val="0"/>
          <w:i w:val="0"/>
          <w:color w:val="auto"/>
          <w:sz w:val="24"/>
          <w:szCs w:val="24"/>
        </w:rPr>
        <w:t>зыковые средства и навыки пользования ими</w:t>
      </w:r>
      <w:r w:rsidRPr="00D35D4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представлены: </w:t>
      </w:r>
    </w:p>
    <w:p w:rsidR="000D2ADD" w:rsidRPr="00D35D42" w:rsidRDefault="000D2ADD" w:rsidP="00BD126F">
      <w:pPr>
        <w:pStyle w:val="af3"/>
        <w:numPr>
          <w:ilvl w:val="0"/>
          <w:numId w:val="18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>График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>, каллиграфи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ей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>, орфографи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ей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D35D42">
        <w:rPr>
          <w:rFonts w:ascii="Times New Roman" w:hAnsi="Times New Roman"/>
          <w:color w:val="auto"/>
          <w:sz w:val="24"/>
          <w:szCs w:val="24"/>
        </w:rPr>
        <w:t>.</w:t>
      </w:r>
    </w:p>
    <w:p w:rsidR="000D2ADD" w:rsidRPr="00D35D42" w:rsidRDefault="000D2ADD" w:rsidP="00BD126F">
      <w:pPr>
        <w:pStyle w:val="af3"/>
        <w:numPr>
          <w:ilvl w:val="0"/>
          <w:numId w:val="18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>Фонетическ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 сторон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 речи</w:t>
      </w:r>
    </w:p>
    <w:p w:rsidR="00D35D42" w:rsidRPr="00D35D42" w:rsidRDefault="000D2ADD" w:rsidP="00BD126F">
      <w:pPr>
        <w:pStyle w:val="af3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35D42">
        <w:rPr>
          <w:rFonts w:ascii="Times New Roman" w:hAnsi="Times New Roman"/>
          <w:bCs/>
          <w:color w:val="auto"/>
          <w:spacing w:val="-2"/>
          <w:sz w:val="24"/>
          <w:szCs w:val="24"/>
        </w:rPr>
        <w:t>Лексическ</w:t>
      </w:r>
      <w:r w:rsidR="00D35D42" w:rsidRPr="00D35D42">
        <w:rPr>
          <w:rFonts w:ascii="Times New Roman" w:hAnsi="Times New Roman"/>
          <w:bCs/>
          <w:color w:val="auto"/>
          <w:spacing w:val="-2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 сторон</w:t>
      </w:r>
      <w:r w:rsidR="00D35D42" w:rsidRPr="00D35D42">
        <w:rPr>
          <w:rFonts w:ascii="Times New Roman" w:hAnsi="Times New Roman"/>
          <w:bCs/>
          <w:color w:val="auto"/>
          <w:spacing w:val="-2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 речи. </w:t>
      </w:r>
    </w:p>
    <w:p w:rsidR="000D2ADD" w:rsidRPr="00D35D42" w:rsidRDefault="000D2ADD" w:rsidP="00BD126F">
      <w:pPr>
        <w:pStyle w:val="af3"/>
        <w:numPr>
          <w:ilvl w:val="0"/>
          <w:numId w:val="18"/>
        </w:numPr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</w:pPr>
      <w:r w:rsidRPr="00D35D42">
        <w:rPr>
          <w:rFonts w:ascii="Times New Roman" w:hAnsi="Times New Roman"/>
          <w:bCs/>
          <w:color w:val="auto"/>
          <w:sz w:val="24"/>
          <w:szCs w:val="24"/>
        </w:rPr>
        <w:t>Грамматическ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 сторон</w:t>
      </w:r>
      <w:r w:rsidR="00D35D42" w:rsidRPr="00D35D42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D35D42">
        <w:rPr>
          <w:rFonts w:ascii="Times New Roman" w:hAnsi="Times New Roman"/>
          <w:bCs/>
          <w:color w:val="auto"/>
          <w:sz w:val="24"/>
          <w:szCs w:val="24"/>
        </w:rPr>
        <w:t xml:space="preserve"> речи. </w:t>
      </w:r>
    </w:p>
    <w:p w:rsidR="00D35D42" w:rsidRDefault="00D35D42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D42" w:rsidRDefault="00D35D42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Окружающий мир</w:t>
      </w:r>
    </w:p>
    <w:p w:rsidR="00227711" w:rsidRDefault="00227711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7711" w:rsidRDefault="00227711" w:rsidP="00227711">
      <w:pPr>
        <w:pStyle w:val="a5"/>
      </w:pPr>
      <w:r w:rsidRPr="0053324B">
        <w:rPr>
          <w:color w:val="000000"/>
        </w:rPr>
        <w:t xml:space="preserve">Рабочая программа </w:t>
      </w:r>
      <w:r w:rsidRPr="0053324B">
        <w:t xml:space="preserve">по </w:t>
      </w:r>
      <w:r>
        <w:t xml:space="preserve">окружающему миру </w:t>
      </w:r>
      <w:r w:rsidRPr="0053324B">
        <w:t xml:space="preserve"> для 1-4  классов</w:t>
      </w:r>
      <w:r w:rsidRPr="0053324B">
        <w:rPr>
          <w:color w:val="000000"/>
        </w:rPr>
        <w:t xml:space="preserve"> </w:t>
      </w:r>
      <w:r>
        <w:rPr>
          <w:color w:val="000000"/>
        </w:rPr>
        <w:t xml:space="preserve">составлена в соответствии с </w:t>
      </w:r>
      <w:r w:rsidRPr="0053324B">
        <w:rPr>
          <w:color w:val="000000"/>
        </w:rPr>
        <w:t>требованиями   ФГОС НОО</w:t>
      </w:r>
      <w:r>
        <w:rPr>
          <w:color w:val="000000"/>
        </w:rPr>
        <w:t xml:space="preserve">, </w:t>
      </w:r>
      <w:r w:rsidRPr="00C969B3">
        <w:t xml:space="preserve">психолого-педагогической концепции развивающего обучения </w:t>
      </w:r>
      <w:r>
        <w:t xml:space="preserve"> </w:t>
      </w:r>
      <w:r w:rsidRPr="00C969B3">
        <w:t>Д. Б. Эльконина-В.В.Давыдова</w:t>
      </w:r>
      <w:r>
        <w:t xml:space="preserve">, </w:t>
      </w:r>
      <w:r w:rsidRPr="00C969B3">
        <w:t xml:space="preserve"> программы по </w:t>
      </w:r>
      <w:r>
        <w:t>окружающему миру</w:t>
      </w:r>
      <w:r w:rsidRPr="00C969B3">
        <w:t xml:space="preserve"> </w:t>
      </w:r>
      <w:r>
        <w:t>Е.В. Чудиновой, Е.Н. Букварёвой и с учётом межпредметных и внутрипредметных связей, логики учебного процесса, задачи формирования у младшего школьника умения учиться</w:t>
      </w:r>
      <w:r w:rsidRPr="00C969B3">
        <w:t xml:space="preserve">. </w:t>
      </w:r>
    </w:p>
    <w:p w:rsidR="00583D2D" w:rsidRDefault="00583D2D" w:rsidP="00227711">
      <w:pPr>
        <w:pStyle w:val="a5"/>
      </w:pPr>
    </w:p>
    <w:p w:rsidR="00227711" w:rsidRPr="00227711" w:rsidRDefault="00227711" w:rsidP="00227711">
      <w:pPr>
        <w:pStyle w:val="a5"/>
      </w:pPr>
      <w:r w:rsidRPr="00227711">
        <w:t>Цели и задачи обучения.</w:t>
      </w:r>
    </w:p>
    <w:p w:rsidR="00227711" w:rsidRPr="00C206D6" w:rsidRDefault="00227711" w:rsidP="00227711">
      <w:pPr>
        <w:pStyle w:val="a5"/>
        <w:rPr>
          <w:u w:val="single"/>
        </w:rPr>
      </w:pPr>
      <w:r w:rsidRPr="00C206D6">
        <w:lastRenderedPageBreak/>
        <w:t xml:space="preserve">В системе предметов общеобразовательной школы курс окружающего мира реализует следующие </w:t>
      </w:r>
      <w:r w:rsidRPr="00C206D6">
        <w:rPr>
          <w:u w:val="single"/>
        </w:rPr>
        <w:t>цели:</w:t>
      </w:r>
    </w:p>
    <w:p w:rsidR="00227711" w:rsidRPr="00AD48B6" w:rsidRDefault="00227711" w:rsidP="00227711">
      <w:pPr>
        <w:pStyle w:val="a5"/>
      </w:pPr>
      <w:r>
        <w:t xml:space="preserve">- </w:t>
      </w:r>
      <w:r w:rsidRPr="00AD48B6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личностного опыта общения с людьми, обществом и природой.</w:t>
      </w:r>
    </w:p>
    <w:p w:rsidR="00227711" w:rsidRDefault="00227711" w:rsidP="00227711">
      <w:pPr>
        <w:pStyle w:val="a5"/>
        <w:rPr>
          <w:u w:val="single"/>
        </w:rPr>
      </w:pPr>
      <w:r w:rsidRPr="005237FA">
        <w:rPr>
          <w:u w:val="single"/>
        </w:rPr>
        <w:t>Задачи курса:</w:t>
      </w:r>
    </w:p>
    <w:p w:rsidR="00227711" w:rsidRDefault="00227711" w:rsidP="00227711">
      <w:pPr>
        <w:pStyle w:val="a5"/>
      </w:pPr>
      <w:r>
        <w:t>- 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227711" w:rsidRDefault="00227711" w:rsidP="00227711">
      <w:pPr>
        <w:pStyle w:val="a5"/>
      </w:pPr>
      <w:r>
        <w:t>- создание в процессе изучения предмета условий для развития личности, способностей удовлетворения познавательных интересов, самореализации обучающихся, в том числе одаренных;</w:t>
      </w:r>
    </w:p>
    <w:p w:rsidR="00227711" w:rsidRDefault="00227711" w:rsidP="00227711">
      <w:pPr>
        <w:pStyle w:val="a5"/>
      </w:pPr>
      <w:r>
        <w:t>- включение обучающихся в преобразования социальной среды, формирования у них лидерских качеств, опыта социальной деятельности;</w:t>
      </w:r>
    </w:p>
    <w:p w:rsidR="00227711" w:rsidRPr="00783127" w:rsidRDefault="00227711" w:rsidP="00227711">
      <w:pPr>
        <w:pStyle w:val="a5"/>
      </w:pPr>
      <w:r>
        <w:t>- 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</w:t>
      </w:r>
    </w:p>
    <w:p w:rsidR="00227711" w:rsidRPr="00B0529C" w:rsidRDefault="00227711" w:rsidP="00227711">
      <w:pPr>
        <w:pStyle w:val="a5"/>
      </w:pPr>
      <w:r w:rsidRPr="00B0529C">
        <w:t>- первоначальное знакомство ребенка с методами естественных и социальных наук;</w:t>
      </w:r>
    </w:p>
    <w:p w:rsidR="00227711" w:rsidRPr="00B0529C" w:rsidRDefault="00227711" w:rsidP="00227711">
      <w:pPr>
        <w:pStyle w:val="a5"/>
      </w:pPr>
      <w:r w:rsidRPr="00B0529C">
        <w:t>- создание ориентиров в мире окружающих природных и социальных явлений (в том числе формирования первоначальных экологических представлений, образных представлений о прошлом и настоящем Отечества, представлений о безопасном и правилосообразным поведении);</w:t>
      </w:r>
    </w:p>
    <w:p w:rsidR="00227711" w:rsidRPr="00B0529C" w:rsidRDefault="00227711" w:rsidP="00227711">
      <w:pPr>
        <w:pStyle w:val="a5"/>
      </w:pPr>
      <w:r w:rsidRPr="00B0529C">
        <w:t>- формирование элементарной эрудиции ребенка, его общей культуры;</w:t>
      </w:r>
    </w:p>
    <w:p w:rsidR="00227711" w:rsidRPr="00B0529C" w:rsidRDefault="00227711" w:rsidP="00227711">
      <w:pPr>
        <w:pStyle w:val="a5"/>
      </w:pPr>
      <w:r>
        <w:t xml:space="preserve">- </w:t>
      </w:r>
      <w:r w:rsidRPr="00B0529C">
        <w:t>формирования мышления и сознания в условиях взаимо</w:t>
      </w:r>
      <w:r w:rsidRPr="00B0529C">
        <w:softHyphen/>
        <w:t>действия ребенка с «со</w:t>
      </w:r>
      <w:r>
        <w:t>п</w:t>
      </w:r>
      <w:r w:rsidRPr="00B0529C">
        <w:t xml:space="preserve">ротивляющимся» объектом  </w:t>
      </w:r>
      <w:r>
        <w:t>-</w:t>
      </w:r>
      <w:r w:rsidRPr="00B0529C">
        <w:t xml:space="preserve"> при</w:t>
      </w:r>
      <w:r w:rsidRPr="00B0529C">
        <w:softHyphen/>
        <w:t>родными и социальными явлениями</w:t>
      </w:r>
      <w:r>
        <w:t>;</w:t>
      </w:r>
    </w:p>
    <w:p w:rsidR="00227711" w:rsidRDefault="00227711" w:rsidP="00227711">
      <w:pPr>
        <w:pStyle w:val="a5"/>
      </w:pPr>
      <w:r w:rsidRPr="00B0529C">
        <w:t>- воспитание культуры взаимоотношен</w:t>
      </w:r>
      <w:r>
        <w:t>ий ребенка с окружающими людьми;</w:t>
      </w:r>
    </w:p>
    <w:p w:rsidR="00227711" w:rsidRDefault="00227711" w:rsidP="00227711">
      <w:pPr>
        <w:pStyle w:val="a5"/>
      </w:pPr>
      <w:r>
        <w:t>- 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27711" w:rsidRDefault="00227711" w:rsidP="00227711">
      <w:pPr>
        <w:pStyle w:val="a5"/>
      </w:pPr>
    </w:p>
    <w:p w:rsidR="00227711" w:rsidRDefault="00227711" w:rsidP="00227711">
      <w:pPr>
        <w:pStyle w:val="a5"/>
      </w:pPr>
      <w:r w:rsidRPr="00227711">
        <w:t xml:space="preserve"> В соответствии  с Учебным планом</w:t>
      </w:r>
      <w:r>
        <w:t xml:space="preserve"> гимназии на изучение предмета «</w:t>
      </w:r>
      <w:r w:rsidRPr="00C206D6">
        <w:t>Окружающий мир»</w:t>
      </w:r>
      <w:r>
        <w:t xml:space="preserve"> на уровне начального общего образования отводится 270 часов, из расчета 2 часа в неделю.</w:t>
      </w:r>
    </w:p>
    <w:p w:rsidR="00227711" w:rsidRDefault="00227711" w:rsidP="00227711">
      <w:pPr>
        <w:pStyle w:val="a5"/>
      </w:pPr>
    </w:p>
    <w:p w:rsidR="00227711" w:rsidRDefault="00227711" w:rsidP="00227711">
      <w:pPr>
        <w:pStyle w:val="a5"/>
      </w:pPr>
      <w:r w:rsidRPr="00D35D42">
        <w:rPr>
          <w:bCs/>
          <w:color w:val="000000"/>
        </w:rPr>
        <w:t>Содержание учебного предмета представлено следующим</w:t>
      </w:r>
      <w:r>
        <w:rPr>
          <w:bCs/>
          <w:color w:val="000000"/>
        </w:rPr>
        <w:t>и разделами:</w:t>
      </w:r>
    </w:p>
    <w:p w:rsidR="00227711" w:rsidRDefault="00227711" w:rsidP="00227711">
      <w:pPr>
        <w:pStyle w:val="Text"/>
        <w:spacing w:line="228" w:lineRule="atLeast"/>
        <w:ind w:firstLine="0"/>
        <w:rPr>
          <w:rFonts w:ascii="Times New Roman" w:hAnsi="Times New Roman"/>
          <w:b/>
          <w:bCs/>
          <w:snapToGrid/>
          <w:sz w:val="28"/>
          <w:szCs w:val="28"/>
        </w:rPr>
      </w:pPr>
    </w:p>
    <w:p w:rsidR="00227711" w:rsidRPr="00227711" w:rsidRDefault="00227711" w:rsidP="00BD126F">
      <w:pPr>
        <w:pStyle w:val="Text"/>
        <w:numPr>
          <w:ilvl w:val="0"/>
          <w:numId w:val="20"/>
        </w:numPr>
        <w:spacing w:line="228" w:lineRule="atLeast"/>
        <w:rPr>
          <w:rFonts w:ascii="Times New Roman" w:hAnsi="Times New Roman"/>
          <w:color w:val="auto"/>
          <w:sz w:val="24"/>
        </w:rPr>
      </w:pPr>
      <w:r w:rsidRPr="00227711">
        <w:rPr>
          <w:rFonts w:ascii="Times New Roman" w:hAnsi="Times New Roman"/>
          <w:color w:val="auto"/>
          <w:sz w:val="24"/>
        </w:rPr>
        <w:t>Природные и искусственные объекты как совокупности признаков и свойств</w:t>
      </w:r>
    </w:p>
    <w:p w:rsidR="00227711" w:rsidRPr="00227711" w:rsidRDefault="00227711" w:rsidP="00BD126F">
      <w:pPr>
        <w:pStyle w:val="Text"/>
        <w:numPr>
          <w:ilvl w:val="0"/>
          <w:numId w:val="20"/>
        </w:numPr>
        <w:spacing w:line="228" w:lineRule="atLeast"/>
        <w:jc w:val="left"/>
        <w:rPr>
          <w:rFonts w:ascii="Times New Roman" w:hAnsi="Times New Roman"/>
          <w:color w:val="auto"/>
          <w:sz w:val="24"/>
        </w:rPr>
      </w:pPr>
      <w:r w:rsidRPr="00227711">
        <w:rPr>
          <w:rFonts w:ascii="Times New Roman" w:hAnsi="Times New Roman"/>
          <w:color w:val="auto"/>
          <w:sz w:val="24"/>
        </w:rPr>
        <w:t>Человек в пространстве</w:t>
      </w:r>
    </w:p>
    <w:p w:rsidR="00227711" w:rsidRPr="00227711" w:rsidRDefault="00227711" w:rsidP="00BD126F">
      <w:pPr>
        <w:pStyle w:val="Text"/>
        <w:numPr>
          <w:ilvl w:val="0"/>
          <w:numId w:val="20"/>
        </w:numPr>
        <w:spacing w:line="228" w:lineRule="atLeast"/>
        <w:jc w:val="left"/>
        <w:rPr>
          <w:rFonts w:ascii="Times New Roman" w:hAnsi="Times New Roman"/>
          <w:color w:val="auto"/>
          <w:sz w:val="24"/>
        </w:rPr>
      </w:pPr>
      <w:r w:rsidRPr="00227711">
        <w:rPr>
          <w:rFonts w:ascii="Times New Roman" w:hAnsi="Times New Roman"/>
          <w:sz w:val="24"/>
          <w:szCs w:val="24"/>
        </w:rPr>
        <w:t>Человек во времени</w:t>
      </w:r>
    </w:p>
    <w:p w:rsidR="00227711" w:rsidRDefault="00227711" w:rsidP="00227711">
      <w:pPr>
        <w:pStyle w:val="a5"/>
        <w:rPr>
          <w:b/>
        </w:rPr>
      </w:pPr>
    </w:p>
    <w:p w:rsidR="00227711" w:rsidRDefault="00227711" w:rsidP="00227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</w:p>
    <w:p w:rsidR="00227711" w:rsidRDefault="00227711" w:rsidP="00227711">
      <w:pPr>
        <w:pStyle w:val="aff3"/>
        <w:tabs>
          <w:tab w:val="left" w:pos="676"/>
          <w:tab w:val="left" w:pos="4820"/>
          <w:tab w:val="right" w:pos="963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83D2D" w:rsidRDefault="00227711" w:rsidP="00583D2D">
      <w:pPr>
        <w:pStyle w:val="aff3"/>
        <w:tabs>
          <w:tab w:val="left" w:pos="676"/>
          <w:tab w:val="left" w:pos="4820"/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>по изобразительному искусству  для 1-4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711">
        <w:rPr>
          <w:rFonts w:ascii="Times New Roman" w:hAnsi="Times New Roman" w:cs="Times New Roman"/>
          <w:sz w:val="24"/>
          <w:szCs w:val="24"/>
        </w:rPr>
        <w:t xml:space="preserve">на основе Примерной ( ФК ГОС) программы по предмету «Изобразительное искусство» </w:t>
      </w:r>
      <w:r w:rsidRPr="00227711">
        <w:rPr>
          <w:rFonts w:ascii="Times New Roman" w:eastAsia="Times New Roman" w:hAnsi="Times New Roman" w:cs="Times New Roman"/>
          <w:sz w:val="24"/>
          <w:szCs w:val="24"/>
        </w:rPr>
        <w:t>на основе авторской программы О.А. Куревиной, Е.Д. Ковалевской  и соответствует требованиям ФГОС. Рекомендовано Министерством образования и науки Российской Федерации.</w:t>
      </w:r>
    </w:p>
    <w:p w:rsidR="00227711" w:rsidRPr="00583D2D" w:rsidRDefault="00227711" w:rsidP="00583D2D">
      <w:pPr>
        <w:pStyle w:val="aff3"/>
        <w:tabs>
          <w:tab w:val="left" w:pos="676"/>
          <w:tab w:val="left" w:pos="4820"/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D2D">
        <w:rPr>
          <w:rFonts w:ascii="Times New Roman" w:eastAsia="Times New Roman" w:hAnsi="Times New Roman" w:cs="Times New Roman"/>
          <w:w w:val="112"/>
        </w:rPr>
        <w:t xml:space="preserve">    </w:t>
      </w:r>
      <w:r w:rsidRPr="00583D2D">
        <w:rPr>
          <w:rFonts w:ascii="Times New Roman" w:hAnsi="Times New Roman"/>
          <w:sz w:val="24"/>
          <w:szCs w:val="24"/>
        </w:rPr>
        <w:t>Цели обучения.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2. Воспитание в детях эстетического чувства.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3. Получение учащимися первоначальных знаний о пластических искусствах в искусствоведческом аспекте.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lastRenderedPageBreak/>
        <w:t>4.  Развитие умения воспринимать и  анализировать   содержание различных произведений искусства.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5. Развитие воображения и зрительной памяти.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6.  Освоение элементарной художественной грамотности и основных  приёмов изобразительной деятельности.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7.  Воспитание в  учащихся умения согласованно и  продуктивно работать в группах.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В соответств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02626">
        <w:rPr>
          <w:rFonts w:ascii="Times New Roman" w:hAnsi="Times New Roman" w:cs="Times New Roman"/>
          <w:sz w:val="24"/>
          <w:szCs w:val="24"/>
        </w:rPr>
        <w:t xml:space="preserve"> с поставленными целями в курсе решаются следующие задачи: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1.  Расширение художественно-эстетического кругозора (начальные  темы  каждого учебника, посвящённые знакомству с видами и задачами изобразительного искусства, его классификацией);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2.  Воспитание зрительской  культуры,  умения увидеть художественное и эстетическое своеобразие произведений искусства и грамотно   рассказать  об  этом   на   языке  изобразительного искусства (рубрики «Учимся видеть» и «Изучаем работу  мастера»);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3.  Приобщение к достижениям мировой художественной культуры (темы, относящиеся к истории искусства);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4.  Освоение изобразительных  приёмов с использованием различных  материалов и инструментов, в том числе экспериментирование и работа в смешанной технике (рубрика «Твоя мастерская»);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5.  Создание простейших  художественных  образов средствами живописи, рисунка, графики, пластики (рубрика «Наши проекты»);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6.  Освоение простейших технологий дизайна и оформительского искусства (выполнение некоторых заданий из  рубрики «Наши проекты»);</w:t>
      </w:r>
    </w:p>
    <w:p w:rsidR="00227711" w:rsidRPr="00902626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7.  Знакомство с законами сценографии и оформительства, разработка сценического образа (рубрика «Наши  проекты»,  подготовка театральных постановок).</w:t>
      </w:r>
    </w:p>
    <w:p w:rsidR="00227711" w:rsidRPr="002E6D95" w:rsidRDefault="00227711" w:rsidP="0022771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711" w:rsidRDefault="00227711" w:rsidP="00C0533E">
      <w:pPr>
        <w:pStyle w:val="a7"/>
        <w:widowControl w:val="0"/>
        <w:autoSpaceDE w:val="0"/>
        <w:autoSpaceDN w:val="0"/>
        <w:adjustRightInd w:val="0"/>
        <w:spacing w:after="0" w:line="246" w:lineRule="exact"/>
        <w:ind w:left="384" w:right="108"/>
        <w:jc w:val="both"/>
        <w:rPr>
          <w:rFonts w:ascii="Times New Roman" w:hAnsi="Times New Roman"/>
          <w:sz w:val="24"/>
          <w:szCs w:val="24"/>
          <w:lang w:val="ru-RU"/>
        </w:rPr>
      </w:pPr>
      <w:r w:rsidRPr="00227711">
        <w:rPr>
          <w:rFonts w:ascii="Times New Roman" w:hAnsi="Times New Roman"/>
          <w:sz w:val="24"/>
          <w:szCs w:val="24"/>
          <w:lang w:val="ru-RU"/>
        </w:rPr>
        <w:t xml:space="preserve">В соответствии  с Учебным планом гимназии на изучение предмета «Изобразительное искусство» на уровне начального общего образования отводится 135 часов:  1 час в неделю </w:t>
      </w:r>
      <w:r w:rsidRPr="00CB1514">
        <w:rPr>
          <w:rFonts w:ascii="Times New Roman" w:hAnsi="Times New Roman"/>
          <w:sz w:val="24"/>
          <w:szCs w:val="24"/>
        </w:rPr>
        <w:t xml:space="preserve">Х 33 недели в 1 классе и 34 недели в 2-4 классах. </w:t>
      </w:r>
    </w:p>
    <w:p w:rsidR="00C0533E" w:rsidRDefault="00C0533E" w:rsidP="00C0533E">
      <w:pPr>
        <w:pStyle w:val="a7"/>
        <w:widowControl w:val="0"/>
        <w:autoSpaceDE w:val="0"/>
        <w:autoSpaceDN w:val="0"/>
        <w:adjustRightInd w:val="0"/>
        <w:spacing w:after="0" w:line="246" w:lineRule="exact"/>
        <w:ind w:left="384" w:right="1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533E" w:rsidRPr="00C0533E" w:rsidRDefault="00C0533E" w:rsidP="00C0533E">
      <w:pPr>
        <w:pStyle w:val="a7"/>
        <w:widowControl w:val="0"/>
        <w:autoSpaceDE w:val="0"/>
        <w:autoSpaceDN w:val="0"/>
        <w:adjustRightInd w:val="0"/>
        <w:spacing w:after="0" w:line="246" w:lineRule="exact"/>
        <w:ind w:left="384" w:right="1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представлено следующими разделами:</w:t>
      </w:r>
    </w:p>
    <w:p w:rsidR="00227711" w:rsidRPr="00C0533E" w:rsidRDefault="00227711" w:rsidP="00BD126F">
      <w:pPr>
        <w:pStyle w:val="af3"/>
        <w:numPr>
          <w:ilvl w:val="0"/>
          <w:numId w:val="21"/>
        </w:numPr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iCs/>
          <w:color w:val="auto"/>
          <w:sz w:val="24"/>
          <w:szCs w:val="24"/>
        </w:rPr>
        <w:t>Виды художественной деятельности</w:t>
      </w:r>
    </w:p>
    <w:p w:rsidR="00C0533E" w:rsidRPr="00C0533E" w:rsidRDefault="00227711" w:rsidP="00BD126F">
      <w:pPr>
        <w:pStyle w:val="af3"/>
        <w:numPr>
          <w:ilvl w:val="0"/>
          <w:numId w:val="22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Восприятие произведений искусства. </w:t>
      </w:r>
    </w:p>
    <w:p w:rsidR="00C0533E" w:rsidRPr="00C0533E" w:rsidRDefault="00227711" w:rsidP="00BD126F">
      <w:pPr>
        <w:pStyle w:val="af3"/>
        <w:numPr>
          <w:ilvl w:val="0"/>
          <w:numId w:val="22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Рисунок. </w:t>
      </w:r>
    </w:p>
    <w:p w:rsidR="00C0533E" w:rsidRPr="00C0533E" w:rsidRDefault="00227711" w:rsidP="00BD126F">
      <w:pPr>
        <w:pStyle w:val="af3"/>
        <w:numPr>
          <w:ilvl w:val="0"/>
          <w:numId w:val="22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Живопись. </w:t>
      </w:r>
    </w:p>
    <w:p w:rsidR="00C0533E" w:rsidRPr="00C0533E" w:rsidRDefault="00227711" w:rsidP="00BD126F">
      <w:pPr>
        <w:pStyle w:val="af3"/>
        <w:numPr>
          <w:ilvl w:val="0"/>
          <w:numId w:val="22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Скульптура. </w:t>
      </w:r>
    </w:p>
    <w:p w:rsidR="00C0533E" w:rsidRPr="00C0533E" w:rsidRDefault="00227711" w:rsidP="00BD126F">
      <w:pPr>
        <w:pStyle w:val="af3"/>
        <w:numPr>
          <w:ilvl w:val="0"/>
          <w:numId w:val="22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Художественное конструирование и дизайн. </w:t>
      </w:r>
    </w:p>
    <w:p w:rsidR="00C0533E" w:rsidRPr="00C0533E" w:rsidRDefault="00227711" w:rsidP="00BD126F">
      <w:pPr>
        <w:pStyle w:val="af3"/>
        <w:numPr>
          <w:ilvl w:val="0"/>
          <w:numId w:val="21"/>
        </w:numPr>
        <w:spacing w:line="240" w:lineRule="auto"/>
        <w:rPr>
          <w:rFonts w:ascii="Times New Roman" w:hAnsi="Times New Roman"/>
          <w:bCs/>
          <w:color w:val="auto"/>
          <w:spacing w:val="-4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</w:p>
    <w:p w:rsidR="00227711" w:rsidRPr="00C0533E" w:rsidRDefault="00227711" w:rsidP="00BD126F">
      <w:pPr>
        <w:pStyle w:val="af3"/>
        <w:numPr>
          <w:ilvl w:val="0"/>
          <w:numId w:val="23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Композиция. </w:t>
      </w:r>
    </w:p>
    <w:p w:rsidR="00C0533E" w:rsidRPr="00C0533E" w:rsidRDefault="00227711" w:rsidP="00BD126F">
      <w:pPr>
        <w:pStyle w:val="af3"/>
        <w:numPr>
          <w:ilvl w:val="0"/>
          <w:numId w:val="23"/>
        </w:numPr>
        <w:spacing w:line="240" w:lineRule="auto"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Цвет. </w:t>
      </w:r>
    </w:p>
    <w:p w:rsidR="00C0533E" w:rsidRPr="00C0533E" w:rsidRDefault="00227711" w:rsidP="00BD126F">
      <w:pPr>
        <w:pStyle w:val="af3"/>
        <w:numPr>
          <w:ilvl w:val="0"/>
          <w:numId w:val="23"/>
        </w:numPr>
        <w:spacing w:line="240" w:lineRule="auto"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Линия. </w:t>
      </w:r>
    </w:p>
    <w:p w:rsidR="00C0533E" w:rsidRPr="00C0533E" w:rsidRDefault="00227711" w:rsidP="00BD126F">
      <w:pPr>
        <w:pStyle w:val="af3"/>
        <w:numPr>
          <w:ilvl w:val="0"/>
          <w:numId w:val="23"/>
        </w:numPr>
        <w:spacing w:line="240" w:lineRule="auto"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Форма. </w:t>
      </w:r>
    </w:p>
    <w:p w:rsidR="00C0533E" w:rsidRPr="00C0533E" w:rsidRDefault="00227711" w:rsidP="00BD126F">
      <w:pPr>
        <w:pStyle w:val="af3"/>
        <w:numPr>
          <w:ilvl w:val="0"/>
          <w:numId w:val="23"/>
        </w:numPr>
        <w:spacing w:line="240" w:lineRule="auto"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2"/>
          <w:sz w:val="24"/>
          <w:szCs w:val="24"/>
        </w:rPr>
        <w:t>Объем.</w:t>
      </w:r>
    </w:p>
    <w:p w:rsidR="00C0533E" w:rsidRPr="00C0533E" w:rsidRDefault="00227711" w:rsidP="00BD126F">
      <w:pPr>
        <w:pStyle w:val="af3"/>
        <w:numPr>
          <w:ilvl w:val="0"/>
          <w:numId w:val="23"/>
        </w:numPr>
        <w:spacing w:line="240" w:lineRule="auto"/>
        <w:rPr>
          <w:rFonts w:ascii="Times New Roman" w:hAnsi="Times New Roman"/>
          <w:bCs/>
          <w:color w:val="auto"/>
          <w:spacing w:val="2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 Ритм. </w:t>
      </w:r>
    </w:p>
    <w:p w:rsidR="00C0533E" w:rsidRPr="00C0533E" w:rsidRDefault="00227711" w:rsidP="00BD126F">
      <w:pPr>
        <w:pStyle w:val="af3"/>
        <w:numPr>
          <w:ilvl w:val="0"/>
          <w:numId w:val="21"/>
        </w:numPr>
        <w:spacing w:line="240" w:lineRule="auto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C0533E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 xml:space="preserve">Значимые темы искусства. </w:t>
      </w:r>
    </w:p>
    <w:p w:rsidR="00227711" w:rsidRPr="00C0533E" w:rsidRDefault="00227711" w:rsidP="00BD126F">
      <w:pPr>
        <w:pStyle w:val="af3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C0533E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О чем говорит искусство?</w:t>
      </w:r>
    </w:p>
    <w:p w:rsidR="00227711" w:rsidRPr="00C0533E" w:rsidRDefault="00227711" w:rsidP="00BD126F">
      <w:pPr>
        <w:pStyle w:val="af3"/>
        <w:numPr>
          <w:ilvl w:val="0"/>
          <w:numId w:val="24"/>
        </w:numPr>
        <w:spacing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Земля — наш общий дом. </w:t>
      </w:r>
    </w:p>
    <w:p w:rsidR="00C0533E" w:rsidRPr="00C0533E" w:rsidRDefault="00227711" w:rsidP="00BD126F">
      <w:pPr>
        <w:pStyle w:val="af3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t xml:space="preserve">Родина моя — Россия. </w:t>
      </w:r>
    </w:p>
    <w:p w:rsidR="00C0533E" w:rsidRPr="00C0533E" w:rsidRDefault="00227711" w:rsidP="00BD126F">
      <w:pPr>
        <w:pStyle w:val="af3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</w:p>
    <w:p w:rsidR="00C0533E" w:rsidRPr="00C0533E" w:rsidRDefault="00227711" w:rsidP="00BD126F">
      <w:pPr>
        <w:pStyle w:val="af3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color w:val="auto"/>
          <w:sz w:val="24"/>
          <w:szCs w:val="24"/>
        </w:rPr>
        <w:lastRenderedPageBreak/>
        <w:t>Искусство дарит людям красоту</w:t>
      </w:r>
      <w:r w:rsidR="00C0533E" w:rsidRPr="00C0533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227711" w:rsidRPr="00C0533E" w:rsidRDefault="00227711" w:rsidP="00BD126F">
      <w:pPr>
        <w:pStyle w:val="af3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0533E">
        <w:rPr>
          <w:rFonts w:ascii="Times New Roman" w:hAnsi="Times New Roman"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:rsidR="00C0533E" w:rsidRDefault="00C0533E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533E" w:rsidRPr="00C0533E" w:rsidRDefault="00C0533E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Музыка</w:t>
      </w:r>
    </w:p>
    <w:p w:rsidR="00C0533E" w:rsidRPr="00C0533E" w:rsidRDefault="00C0533E" w:rsidP="00C0533E">
      <w:pPr>
        <w:pStyle w:val="ac"/>
        <w:spacing w:after="120" w:afterAutospacing="0"/>
      </w:pPr>
      <w:r w:rsidRPr="00227711">
        <w:rPr>
          <w:color w:val="000000"/>
        </w:rPr>
        <w:t xml:space="preserve">Рабочая программа </w:t>
      </w:r>
      <w:r w:rsidRPr="00227711">
        <w:t xml:space="preserve">по </w:t>
      </w:r>
      <w:r>
        <w:t>музыке</w:t>
      </w:r>
      <w:r w:rsidRPr="00227711">
        <w:t xml:space="preserve">  для 1-4  классов</w:t>
      </w:r>
      <w:r w:rsidRPr="00227711">
        <w:rPr>
          <w:color w:val="000000"/>
        </w:rPr>
        <w:t xml:space="preserve"> составлена в соответствии с требованиями   ФГОС НОО</w:t>
      </w:r>
      <w:r w:rsidRPr="00C0533E">
        <w:t xml:space="preserve"> </w:t>
      </w:r>
      <w:r>
        <w:t xml:space="preserve">на основе </w:t>
      </w:r>
      <w:r w:rsidRPr="00C0533E">
        <w:t>авторской программы «Музыка»1-4 классов, авт.Е.Д. Критская, Г.П.Сергеева, Т.С.Шмагина, М.:  Просвещение, 2011г., рабочей программы «Музыка» 1-4 класс авт. Е.Д. Критская, Г.П.Сергеева, Т.С.Шмагина, М.: Просвещение, 2011г.</w:t>
      </w:r>
    </w:p>
    <w:p w:rsidR="00C0533E" w:rsidRPr="00366A3B" w:rsidRDefault="00C0533E" w:rsidP="00C0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A3B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C0533E" w:rsidRPr="000C68E5" w:rsidRDefault="00C0533E" w:rsidP="00BD126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формирование основ музыкальной культуры через эмоциональное восприятие музыки;</w:t>
      </w:r>
    </w:p>
    <w:p w:rsidR="00C0533E" w:rsidRPr="000C68E5" w:rsidRDefault="00C0533E" w:rsidP="00BD126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0533E" w:rsidRPr="000C68E5" w:rsidRDefault="00C0533E" w:rsidP="00BD126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0533E" w:rsidRPr="000C68E5" w:rsidRDefault="00C0533E" w:rsidP="00BD126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обогащение знаний  о музыкальном искусстве;</w:t>
      </w:r>
    </w:p>
    <w:p w:rsidR="00C0533E" w:rsidRPr="000C68E5" w:rsidRDefault="00C0533E" w:rsidP="00BD126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0533E" w:rsidRPr="00366A3B" w:rsidRDefault="00C0533E" w:rsidP="00C053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66A3B">
        <w:rPr>
          <w:rFonts w:ascii="Times New Roman" w:hAnsi="Times New Roman"/>
          <w:sz w:val="24"/>
          <w:szCs w:val="28"/>
        </w:rPr>
        <w:t xml:space="preserve">Задачи программы: </w:t>
      </w:r>
    </w:p>
    <w:p w:rsidR="00C0533E" w:rsidRPr="000C68E5" w:rsidRDefault="00C0533E" w:rsidP="00BD126F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развитие эмоционально-осознанного отношения к музыкальным произведениям;</w:t>
      </w:r>
    </w:p>
    <w:p w:rsidR="00C0533E" w:rsidRPr="000C68E5" w:rsidRDefault="00C0533E" w:rsidP="00BD126F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понимание их жизненного и духовно-нравственного содержания;</w:t>
      </w:r>
    </w:p>
    <w:p w:rsidR="00C0533E" w:rsidRPr="000C68E5" w:rsidRDefault="00C0533E" w:rsidP="00BD126F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освоен</w:t>
      </w:r>
      <w:r>
        <w:rPr>
          <w:rFonts w:ascii="Times New Roman" w:hAnsi="Times New Roman"/>
          <w:sz w:val="24"/>
          <w:szCs w:val="28"/>
        </w:rPr>
        <w:t>ие музыкальных жанров;</w:t>
      </w:r>
    </w:p>
    <w:p w:rsidR="00C0533E" w:rsidRPr="000C68E5" w:rsidRDefault="00C0533E" w:rsidP="00BD126F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изучение особенностей музыкального языка;</w:t>
      </w:r>
    </w:p>
    <w:p w:rsidR="00C0533E" w:rsidRDefault="00C0533E" w:rsidP="00BD126F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0533E" w:rsidRDefault="00C0533E" w:rsidP="00583D2D">
      <w:pPr>
        <w:spacing w:line="240" w:lineRule="auto"/>
        <w:rPr>
          <w:rFonts w:ascii="Times New Roman" w:hAnsi="Times New Roman"/>
          <w:sz w:val="24"/>
          <w:szCs w:val="24"/>
        </w:rPr>
      </w:pPr>
      <w:r w:rsidRPr="00366A3B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366A3B">
        <w:rPr>
          <w:rFonts w:ascii="Times New Roman" w:hAnsi="Times New Roman"/>
          <w:sz w:val="24"/>
          <w:szCs w:val="28"/>
        </w:rPr>
        <w:t xml:space="preserve"> гимназии в начальных классах на учебный предмет «Музыка» отводится 135 часов: </w:t>
      </w:r>
      <w:r w:rsidRPr="00366A3B">
        <w:rPr>
          <w:rFonts w:ascii="Times New Roman" w:hAnsi="Times New Roman"/>
          <w:sz w:val="24"/>
          <w:szCs w:val="24"/>
        </w:rPr>
        <w:t xml:space="preserve"> в 1 классе на учебный предмет «Музыка» отводится 33 часа (из расчета 1 час в неделю), во 2-4 классах-34 часов. Из  которых,  в  соответствии  с  гигиеническими  требованиями  к  условиям  реализации  образовательных  программ  1 класса   ФГОС  </w:t>
      </w:r>
      <w:r w:rsidRPr="00366A3B">
        <w:rPr>
          <w:rFonts w:ascii="Times New Roman" w:hAnsi="Times New Roman"/>
          <w:sz w:val="24"/>
          <w:szCs w:val="24"/>
          <w:lang w:val="en-US"/>
        </w:rPr>
        <w:t>II</w:t>
      </w:r>
      <w:r w:rsidRPr="00366A3B">
        <w:rPr>
          <w:rFonts w:ascii="Times New Roman" w:hAnsi="Times New Roman"/>
          <w:sz w:val="24"/>
          <w:szCs w:val="24"/>
        </w:rPr>
        <w:t xml:space="preserve">  поколения,  программа    рассчитана на  29(30)  часов  классно-урочной  деятельности.  Остальные 4  часа,  музыкальных   занятий  направлены  на  снятие  статического  напряжения  младшего школьника.</w:t>
      </w:r>
    </w:p>
    <w:p w:rsidR="00366A3B" w:rsidRDefault="00366A3B" w:rsidP="00366A3B">
      <w:pPr>
        <w:autoSpaceDE w:val="0"/>
        <w:autoSpaceDN w:val="0"/>
        <w:spacing w:after="0" w:line="240" w:lineRule="exact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Основное содержание курса представлено следующими содержательными линиями: </w:t>
      </w:r>
      <w:r w:rsidRPr="000C68E5">
        <w:rPr>
          <w:rFonts w:ascii="Times New Roman" w:hAnsi="Times New Roman"/>
          <w:b/>
          <w:sz w:val="24"/>
          <w:szCs w:val="28"/>
        </w:rPr>
        <w:t>«</w:t>
      </w:r>
      <w:r w:rsidRPr="00366A3B">
        <w:rPr>
          <w:rFonts w:ascii="Times New Roman" w:hAnsi="Times New Roman"/>
          <w:sz w:val="24"/>
          <w:szCs w:val="28"/>
        </w:rPr>
        <w:t>Музыка в жизни человека», «Основные закономерности музыкального искусства», « Музыкальная картина мира».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3C73FA" w:rsidRDefault="003C73FA" w:rsidP="00366A3B">
      <w:pPr>
        <w:autoSpaceDE w:val="0"/>
        <w:autoSpaceDN w:val="0"/>
        <w:spacing w:after="0" w:line="240" w:lineRule="exact"/>
        <w:rPr>
          <w:rFonts w:ascii="Times New Roman" w:hAnsi="Times New Roman"/>
          <w:sz w:val="24"/>
          <w:szCs w:val="28"/>
        </w:rPr>
      </w:pPr>
    </w:p>
    <w:p w:rsidR="003C73FA" w:rsidRDefault="003C73FA" w:rsidP="00366A3B">
      <w:pPr>
        <w:autoSpaceDE w:val="0"/>
        <w:autoSpaceDN w:val="0"/>
        <w:spacing w:after="0" w:line="240" w:lineRule="exact"/>
        <w:rPr>
          <w:rFonts w:ascii="Times New Roman" w:hAnsi="Times New Roman"/>
          <w:sz w:val="24"/>
          <w:szCs w:val="28"/>
        </w:rPr>
      </w:pPr>
    </w:p>
    <w:p w:rsidR="003C73FA" w:rsidRDefault="003C73FA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3C73FA" w:rsidRDefault="003C73FA" w:rsidP="003C73F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73FA" w:rsidRPr="003C73FA" w:rsidRDefault="003C73FA" w:rsidP="003C73F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1-4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НОО</w:t>
      </w:r>
      <w:r w:rsidRPr="003C73FA">
        <w:t xml:space="preserve"> </w:t>
      </w:r>
      <w:r w:rsidRPr="003C73F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3C73F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3C73FA">
        <w:rPr>
          <w:rFonts w:ascii="Times New Roman" w:eastAsia="Calibri" w:hAnsi="Times New Roman" w:cs="Times New Roman"/>
          <w:sz w:val="24"/>
          <w:szCs w:val="24"/>
        </w:rPr>
        <w:t>Комплексной  программы физического воспитания учащихся: 1-4 классы / В. И. Лях // М: Просвещение- 2014. – 4-е издание ФГОС</w:t>
      </w:r>
    </w:p>
    <w:p w:rsidR="003C73FA" w:rsidRPr="003C73FA" w:rsidRDefault="003C73FA" w:rsidP="003C73FA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3FA" w:rsidRPr="003C73FA" w:rsidRDefault="003C73FA" w:rsidP="003C73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 и задачи обучения.</w:t>
      </w:r>
    </w:p>
    <w:p w:rsidR="003C73FA" w:rsidRPr="003C73FA" w:rsidRDefault="003C73FA" w:rsidP="00BD126F">
      <w:pPr>
        <w:numPr>
          <w:ilvl w:val="0"/>
          <w:numId w:val="27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жизненно важных навыков и умений в ходьбе, прыжках, лазанье, метаний;</w:t>
      </w:r>
    </w:p>
    <w:p w:rsidR="003C73FA" w:rsidRPr="003C73FA" w:rsidRDefault="003C73FA" w:rsidP="00BD126F">
      <w:pPr>
        <w:numPr>
          <w:ilvl w:val="0"/>
          <w:numId w:val="27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3C73FA" w:rsidRPr="003C73FA" w:rsidRDefault="003C73FA" w:rsidP="00BD126F">
      <w:pPr>
        <w:numPr>
          <w:ilvl w:val="0"/>
          <w:numId w:val="27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3C73FA" w:rsidRPr="003C73FA" w:rsidRDefault="003C73FA" w:rsidP="00BD126F">
      <w:pPr>
        <w:numPr>
          <w:ilvl w:val="0"/>
          <w:numId w:val="27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C73FA" w:rsidRPr="003C73FA" w:rsidRDefault="003C73FA" w:rsidP="00BD126F">
      <w:pPr>
        <w:numPr>
          <w:ilvl w:val="0"/>
          <w:numId w:val="27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3C73FA" w:rsidRPr="003C73FA" w:rsidRDefault="003C73FA" w:rsidP="00BD126F">
      <w:pPr>
        <w:numPr>
          <w:ilvl w:val="0"/>
          <w:numId w:val="27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3C73FA" w:rsidRDefault="003C73FA" w:rsidP="003C73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3FA" w:rsidRPr="003C73FA" w:rsidRDefault="003C73FA" w:rsidP="003C73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3C73FA" w:rsidRPr="003C73FA" w:rsidRDefault="003C73FA" w:rsidP="00BD126F">
      <w:pPr>
        <w:numPr>
          <w:ilvl w:val="0"/>
          <w:numId w:val="28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C73FA" w:rsidRPr="003C73FA" w:rsidRDefault="003C73FA" w:rsidP="00BD126F">
      <w:pPr>
        <w:numPr>
          <w:ilvl w:val="0"/>
          <w:numId w:val="28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C73FA" w:rsidRPr="003C73FA" w:rsidRDefault="003C73FA" w:rsidP="00BD126F">
      <w:pPr>
        <w:numPr>
          <w:ilvl w:val="0"/>
          <w:numId w:val="28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C73FA" w:rsidRPr="003C73FA" w:rsidRDefault="003C73FA" w:rsidP="00BD126F">
      <w:pPr>
        <w:numPr>
          <w:ilvl w:val="0"/>
          <w:numId w:val="28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C73FA" w:rsidRPr="003C73FA" w:rsidRDefault="003C73FA" w:rsidP="00BD126F">
      <w:pPr>
        <w:numPr>
          <w:ilvl w:val="0"/>
          <w:numId w:val="28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C73FA" w:rsidRDefault="003C73FA" w:rsidP="003C73FA">
      <w:pPr>
        <w:pStyle w:val="aff5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3FA" w:rsidRPr="003C73FA" w:rsidRDefault="003C73FA" w:rsidP="003C73FA">
      <w:pPr>
        <w:pStyle w:val="aff5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Учебным планом гимназии на изучение предмета «физическая культура» на уровне начального общего образования отводится 405 часов из обязательной части, из расчета 3 часа в неделю.</w:t>
      </w:r>
    </w:p>
    <w:p w:rsidR="003C73FA" w:rsidRDefault="003C73FA" w:rsidP="003C73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3FA" w:rsidRPr="003C73FA" w:rsidRDefault="00C0533E" w:rsidP="003C73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hAnsi="Times New Roman" w:cs="Times New Roman"/>
          <w:sz w:val="24"/>
          <w:szCs w:val="24"/>
        </w:rPr>
        <w:t xml:space="preserve"> </w:t>
      </w:r>
      <w:r w:rsidR="003C73FA"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C73FA" w:rsidRPr="003C73FA" w:rsidRDefault="003C73FA" w:rsidP="003C73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C73FA" w:rsidRPr="003C73FA" w:rsidRDefault="003C73FA" w:rsidP="003C73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3C73FA" w:rsidRPr="003C73FA" w:rsidRDefault="003C73FA" w:rsidP="003C73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FA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 так же общеразвивающих упражнений с различной функциональной направленностью.</w:t>
      </w:r>
    </w:p>
    <w:p w:rsidR="00A26A4D" w:rsidRPr="003C73FA" w:rsidRDefault="00A26A4D" w:rsidP="003C73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Технология</w:t>
      </w:r>
    </w:p>
    <w:p w:rsidR="00A26A4D" w:rsidRDefault="00A26A4D" w:rsidP="00A26A4D">
      <w:pPr>
        <w:pStyle w:val="aff3"/>
        <w:tabs>
          <w:tab w:val="left" w:pos="676"/>
          <w:tab w:val="left" w:pos="4820"/>
          <w:tab w:val="right" w:pos="9638"/>
        </w:tabs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26A4D" w:rsidRPr="00A26A4D" w:rsidRDefault="00A26A4D" w:rsidP="00A26A4D">
      <w:pPr>
        <w:pStyle w:val="aff3"/>
        <w:tabs>
          <w:tab w:val="left" w:pos="676"/>
          <w:tab w:val="left" w:pos="4820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1-4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НОО</w:t>
      </w:r>
      <w:r w:rsidRPr="003C73FA"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О.А. Куревиной, Е.А. Лутцевой и соответствует требованиям ФГОС  программы по предмету  «Технология» 1-4класс.</w:t>
      </w:r>
    </w:p>
    <w:p w:rsidR="00A26A4D" w:rsidRPr="00A26A4D" w:rsidRDefault="00A26A4D" w:rsidP="00583D2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6A4D" w:rsidRPr="00A26A4D" w:rsidRDefault="00A26A4D" w:rsidP="00583D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z w:val="24"/>
          <w:szCs w:val="24"/>
        </w:rPr>
        <w:t>Цели и задачи обучения.</w:t>
      </w:r>
    </w:p>
    <w:p w:rsidR="00583D2D" w:rsidRDefault="00583D2D" w:rsidP="00583D2D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26A4D" w:rsidRPr="00A26A4D" w:rsidRDefault="00A26A4D" w:rsidP="00583D2D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pacing w:val="2"/>
          <w:sz w:val="24"/>
          <w:szCs w:val="24"/>
        </w:rPr>
        <w:t>Кур</w:t>
      </w:r>
      <w:r w:rsidRPr="00A26A4D">
        <w:rPr>
          <w:rFonts w:ascii="Times New Roman" w:hAnsi="Times New Roman" w:cs="Times New Roman"/>
          <w:sz w:val="24"/>
          <w:szCs w:val="24"/>
        </w:rPr>
        <w:t xml:space="preserve">с </w:t>
      </w:r>
      <w:r w:rsidRPr="00A26A4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«Технология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»</w:t>
      </w:r>
      <w:r w:rsidRPr="00A26A4D">
        <w:rPr>
          <w:rFonts w:ascii="Times New Roman" w:hAnsi="Times New Roman" w:cs="Times New Roman"/>
          <w:spacing w:val="39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являетс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я 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составно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часть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ю</w:t>
      </w:r>
      <w:r w:rsidRPr="00A26A4D"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Образовательной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систем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 xml:space="preserve">ы. 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Кур</w:t>
      </w:r>
      <w:r w:rsidRPr="00A26A4D">
        <w:rPr>
          <w:rFonts w:ascii="Times New Roman" w:hAnsi="Times New Roman" w:cs="Times New Roman"/>
          <w:sz w:val="24"/>
          <w:szCs w:val="24"/>
        </w:rPr>
        <w:t xml:space="preserve">с </w:t>
      </w:r>
      <w:r w:rsidRPr="00A26A4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>развивающе-обучающи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48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26A4D">
        <w:rPr>
          <w:rFonts w:ascii="Times New Roman" w:hAnsi="Times New Roman" w:cs="Times New Roman"/>
          <w:sz w:val="24"/>
          <w:szCs w:val="24"/>
        </w:rPr>
        <w:t xml:space="preserve">о 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своем</w:t>
      </w:r>
      <w:r w:rsidRPr="00A26A4D">
        <w:rPr>
          <w:rFonts w:ascii="Times New Roman" w:hAnsi="Times New Roman" w:cs="Times New Roman"/>
          <w:sz w:val="24"/>
          <w:szCs w:val="24"/>
        </w:rPr>
        <w:t xml:space="preserve">у </w:t>
      </w:r>
      <w:r w:rsidRPr="00A26A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характер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A26A4D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с</w:t>
      </w:r>
      <w:r w:rsidRPr="00A26A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приоритетом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развивающе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функции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интегрированны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свое</w:t>
      </w:r>
      <w:r w:rsidRPr="00A26A4D">
        <w:rPr>
          <w:rFonts w:ascii="Times New Roman" w:hAnsi="Times New Roman" w:cs="Times New Roman"/>
          <w:sz w:val="24"/>
          <w:szCs w:val="24"/>
        </w:rPr>
        <w:t xml:space="preserve">й </w:t>
      </w:r>
      <w:r w:rsidRPr="00A26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сути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A26A4D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В</w:t>
      </w:r>
      <w:r w:rsidRPr="00A26A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ег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08"/>
          <w:sz w:val="24"/>
          <w:szCs w:val="24"/>
        </w:rPr>
        <w:t>осно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26A4D">
        <w:rPr>
          <w:rFonts w:ascii="Times New Roman" w:hAnsi="Times New Roman" w:cs="Times New Roman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лежи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целостны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обра</w:t>
      </w:r>
      <w:r w:rsidRPr="00A26A4D">
        <w:rPr>
          <w:rFonts w:ascii="Times New Roman" w:hAnsi="Times New Roman" w:cs="Times New Roman"/>
          <w:sz w:val="24"/>
          <w:szCs w:val="24"/>
        </w:rPr>
        <w:t xml:space="preserve">з </w:t>
      </w:r>
      <w:r w:rsidRPr="00A26A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окружающег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мира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30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которы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преломля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етс</w:t>
      </w:r>
      <w:r w:rsidRPr="00A26A4D">
        <w:rPr>
          <w:rFonts w:ascii="Times New Roman" w:hAnsi="Times New Roman" w:cs="Times New Roman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чере</w:t>
      </w:r>
      <w:r w:rsidRPr="00A26A4D">
        <w:rPr>
          <w:rFonts w:ascii="Times New Roman" w:hAnsi="Times New Roman" w:cs="Times New Roman"/>
          <w:sz w:val="24"/>
          <w:szCs w:val="24"/>
        </w:rPr>
        <w:t>з</w:t>
      </w:r>
      <w:r w:rsidRPr="00A26A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>результа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>творческо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22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>деятельност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-8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>учащихся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.</w:t>
      </w:r>
      <w:r w:rsidRPr="00A26A4D">
        <w:rPr>
          <w:rFonts w:ascii="Times New Roman" w:hAnsi="Times New Roman" w:cs="Times New Roman"/>
          <w:spacing w:val="35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Технология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ка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A26A4D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учебны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предме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 xml:space="preserve">т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являетс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5"/>
          <w:sz w:val="24"/>
          <w:szCs w:val="24"/>
        </w:rPr>
        <w:t>комплексны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3"/>
          <w:sz w:val="24"/>
          <w:szCs w:val="24"/>
        </w:rPr>
        <w:t>интегративны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37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по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свое</w:t>
      </w:r>
      <w:r w:rsidRPr="00A26A4D">
        <w:rPr>
          <w:rFonts w:ascii="Times New Roman" w:hAnsi="Times New Roman" w:cs="Times New Roman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сути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A26A4D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 xml:space="preserve">В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содержательно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план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26A4D">
        <w:rPr>
          <w:rFonts w:ascii="Times New Roman" w:hAnsi="Times New Roman" w:cs="Times New Roman"/>
          <w:sz w:val="24"/>
          <w:szCs w:val="24"/>
        </w:rPr>
        <w:t>н</w:t>
      </w:r>
      <w:r w:rsidRPr="00A26A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предполагае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реальны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6"/>
          <w:sz w:val="24"/>
          <w:szCs w:val="24"/>
        </w:rPr>
        <w:t>взаи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мосвяз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4"/>
          <w:sz w:val="24"/>
          <w:szCs w:val="24"/>
        </w:rPr>
        <w:t>практическ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всем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предметам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2"/>
          <w:sz w:val="24"/>
          <w:szCs w:val="24"/>
        </w:rPr>
        <w:t>начально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2"/>
          <w:w w:val="118"/>
          <w:sz w:val="24"/>
          <w:szCs w:val="24"/>
        </w:rPr>
        <w:t>школы.</w:t>
      </w:r>
    </w:p>
    <w:p w:rsidR="00A26A4D" w:rsidRPr="00A26A4D" w:rsidRDefault="00A26A4D" w:rsidP="00583D2D">
      <w:pPr>
        <w:widowControl w:val="0"/>
        <w:autoSpaceDE w:val="0"/>
        <w:autoSpaceDN w:val="0"/>
        <w:adjustRightInd w:val="0"/>
        <w:spacing w:after="0" w:line="24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bCs/>
          <w:spacing w:val="4"/>
          <w:sz w:val="24"/>
          <w:szCs w:val="24"/>
        </w:rPr>
        <w:t>Цель</w:t>
      </w:r>
      <w:r w:rsidRPr="00A26A4D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Pr="00A26A4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bCs/>
          <w:spacing w:val="4"/>
          <w:sz w:val="24"/>
          <w:szCs w:val="24"/>
        </w:rPr>
        <w:t>курс</w:t>
      </w:r>
      <w:r w:rsidRPr="00A26A4D">
        <w:rPr>
          <w:rFonts w:ascii="Times New Roman" w:hAnsi="Times New Roman" w:cs="Times New Roman"/>
          <w:bCs/>
          <w:sz w:val="24"/>
          <w:szCs w:val="24"/>
        </w:rPr>
        <w:t>а</w:t>
      </w:r>
      <w:r w:rsidRPr="00A2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являетс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46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саморазвити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развити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31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личност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24"/>
          <w:sz w:val="24"/>
          <w:szCs w:val="24"/>
        </w:rPr>
        <w:t>каж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дог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ребёнк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в</w:t>
      </w:r>
      <w:r w:rsidRPr="00A26A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процесс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-12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освоени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мир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17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чере</w:t>
      </w:r>
      <w:r w:rsidRPr="00A26A4D">
        <w:rPr>
          <w:rFonts w:ascii="Times New Roman" w:hAnsi="Times New Roman" w:cs="Times New Roman"/>
          <w:sz w:val="24"/>
          <w:szCs w:val="24"/>
        </w:rPr>
        <w:t xml:space="preserve">з </w:t>
      </w:r>
      <w:r w:rsidRPr="00A26A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ег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08"/>
          <w:sz w:val="24"/>
          <w:szCs w:val="24"/>
        </w:rPr>
        <w:t>собственну</w:t>
      </w:r>
      <w:r w:rsidRPr="00A26A4D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A26A4D">
        <w:rPr>
          <w:rFonts w:ascii="Times New Roman" w:hAnsi="Times New Roman" w:cs="Times New Roman"/>
          <w:spacing w:val="11"/>
          <w:w w:val="108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твор</w:t>
      </w:r>
      <w:r w:rsidRPr="00A26A4D">
        <w:rPr>
          <w:rFonts w:ascii="Times New Roman" w:hAnsi="Times New Roman" w:cs="Times New Roman"/>
          <w:spacing w:val="4"/>
          <w:w w:val="110"/>
          <w:sz w:val="24"/>
          <w:szCs w:val="24"/>
        </w:rPr>
        <w:t>ческу</w:t>
      </w:r>
      <w:r w:rsidRPr="00A26A4D">
        <w:rPr>
          <w:rFonts w:ascii="Times New Roman" w:hAnsi="Times New Roman" w:cs="Times New Roman"/>
          <w:w w:val="110"/>
          <w:sz w:val="24"/>
          <w:szCs w:val="24"/>
        </w:rPr>
        <w:t>ю</w:t>
      </w:r>
      <w:r w:rsidRPr="00A26A4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0"/>
          <w:sz w:val="24"/>
          <w:szCs w:val="24"/>
        </w:rPr>
        <w:t>предметну</w:t>
      </w:r>
      <w:r w:rsidRPr="00A26A4D">
        <w:rPr>
          <w:rFonts w:ascii="Times New Roman" w:hAnsi="Times New Roman" w:cs="Times New Roman"/>
          <w:w w:val="110"/>
          <w:sz w:val="24"/>
          <w:szCs w:val="24"/>
        </w:rPr>
        <w:t>ю</w:t>
      </w:r>
      <w:r w:rsidRPr="00A26A4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де</w:t>
      </w:r>
      <w:r w:rsidRPr="00A26A4D">
        <w:rPr>
          <w:rFonts w:ascii="Times New Roman" w:hAnsi="Times New Roman" w:cs="Times New Roman"/>
          <w:spacing w:val="4"/>
          <w:w w:val="129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4"/>
          <w:w w:val="118"/>
          <w:sz w:val="24"/>
          <w:szCs w:val="24"/>
        </w:rPr>
        <w:t>л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ьн</w:t>
      </w:r>
      <w:r w:rsidRPr="00A26A4D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A26A4D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ь</w:t>
      </w:r>
      <w:r w:rsidRPr="00A26A4D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434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bCs/>
          <w:spacing w:val="4"/>
          <w:w w:val="109"/>
          <w:sz w:val="24"/>
          <w:szCs w:val="24"/>
        </w:rPr>
        <w:t>Задач</w:t>
      </w:r>
      <w:r w:rsidRPr="00A26A4D">
        <w:rPr>
          <w:rFonts w:ascii="Times New Roman" w:hAnsi="Times New Roman" w:cs="Times New Roman"/>
          <w:bCs/>
          <w:w w:val="109"/>
          <w:sz w:val="24"/>
          <w:szCs w:val="24"/>
        </w:rPr>
        <w:t>и</w:t>
      </w:r>
      <w:r w:rsidRPr="00A26A4D">
        <w:rPr>
          <w:rFonts w:ascii="Times New Roman" w:hAnsi="Times New Roman" w:cs="Times New Roman"/>
          <w:bCs/>
          <w:spacing w:val="10"/>
          <w:w w:val="109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bCs/>
          <w:spacing w:val="4"/>
          <w:w w:val="104"/>
          <w:sz w:val="24"/>
          <w:szCs w:val="24"/>
        </w:rPr>
        <w:t>курса: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before="1" w:after="0" w:line="240" w:lineRule="auto"/>
        <w:ind w:left="151" w:right="7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z w:val="24"/>
          <w:szCs w:val="24"/>
        </w:rPr>
        <w:t>–</w:t>
      </w:r>
      <w:r w:rsidRPr="00A26A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получени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е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первоначальны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представлени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9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созидательно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нравственно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значени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труд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в</w:t>
      </w:r>
      <w:r w:rsidRPr="00A26A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5"/>
          <w:sz w:val="24"/>
          <w:szCs w:val="24"/>
        </w:rPr>
        <w:t>жизн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5"/>
          <w:sz w:val="24"/>
          <w:szCs w:val="24"/>
        </w:rPr>
        <w:t>человек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0"/>
          <w:sz w:val="24"/>
          <w:szCs w:val="24"/>
        </w:rPr>
        <w:t>общества</w:t>
      </w:r>
      <w:r w:rsidRPr="00A26A4D">
        <w:rPr>
          <w:rFonts w:ascii="Times New Roman" w:hAnsi="Times New Roman" w:cs="Times New Roman"/>
          <w:w w:val="110"/>
          <w:sz w:val="24"/>
          <w:szCs w:val="24"/>
        </w:rPr>
        <w:t>;</w:t>
      </w:r>
      <w:r w:rsidRPr="00A26A4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мире </w:t>
      </w:r>
      <w:r w:rsidRPr="00A26A4D">
        <w:rPr>
          <w:rFonts w:ascii="Times New Roman" w:hAnsi="Times New Roman" w:cs="Times New Roman"/>
          <w:spacing w:val="4"/>
          <w:w w:val="110"/>
          <w:sz w:val="24"/>
          <w:szCs w:val="24"/>
        </w:rPr>
        <w:t>професси</w:t>
      </w:r>
      <w:r w:rsidRPr="00A26A4D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важност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31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правильног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выбор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пр</w:t>
      </w:r>
      <w:r w:rsidRPr="00A26A4D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4"/>
          <w:w w:val="110"/>
          <w:sz w:val="24"/>
          <w:szCs w:val="24"/>
        </w:rPr>
        <w:t>ф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4"/>
          <w:w w:val="106"/>
          <w:sz w:val="24"/>
          <w:szCs w:val="24"/>
        </w:rPr>
        <w:t>сс</w:t>
      </w:r>
      <w:r w:rsidRPr="00A26A4D">
        <w:rPr>
          <w:rFonts w:ascii="Times New Roman" w:hAnsi="Times New Roman" w:cs="Times New Roman"/>
          <w:spacing w:val="4"/>
          <w:w w:val="116"/>
          <w:sz w:val="24"/>
          <w:szCs w:val="24"/>
        </w:rPr>
        <w:t>ии</w:t>
      </w:r>
      <w:r w:rsidRPr="00A26A4D">
        <w:rPr>
          <w:rFonts w:ascii="Times New Roman" w:hAnsi="Times New Roman" w:cs="Times New Roman"/>
          <w:w w:val="127"/>
          <w:sz w:val="24"/>
          <w:szCs w:val="24"/>
        </w:rPr>
        <w:t>;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before="80" w:after="0" w:line="240" w:lineRule="auto"/>
        <w:ind w:left="12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z w:val="24"/>
          <w:szCs w:val="24"/>
        </w:rPr>
        <w:t>–</w:t>
      </w:r>
      <w:r w:rsidRPr="00A26A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8"/>
          <w:w w:val="111"/>
          <w:sz w:val="24"/>
          <w:szCs w:val="24"/>
        </w:rPr>
        <w:t>усвоени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A26A4D">
        <w:rPr>
          <w:rFonts w:ascii="Times New Roman" w:hAnsi="Times New Roman" w:cs="Times New Roman"/>
          <w:spacing w:val="8"/>
          <w:w w:val="111"/>
          <w:sz w:val="24"/>
          <w:szCs w:val="24"/>
        </w:rPr>
        <w:t>первоначальны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47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8"/>
          <w:w w:val="111"/>
          <w:sz w:val="24"/>
          <w:szCs w:val="24"/>
        </w:rPr>
        <w:t>представлени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30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7"/>
          <w:w w:val="113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7"/>
          <w:w w:val="117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7"/>
          <w:w w:val="115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7"/>
          <w:w w:val="109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7"/>
          <w:w w:val="114"/>
          <w:sz w:val="24"/>
          <w:szCs w:val="24"/>
        </w:rPr>
        <w:t>р</w:t>
      </w:r>
      <w:r w:rsidRPr="00A26A4D">
        <w:rPr>
          <w:rFonts w:ascii="Times New Roman" w:hAnsi="Times New Roman" w:cs="Times New Roman"/>
          <w:spacing w:val="7"/>
          <w:w w:val="116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7"/>
          <w:w w:val="117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7"/>
          <w:w w:val="118"/>
          <w:sz w:val="24"/>
          <w:szCs w:val="24"/>
        </w:rPr>
        <w:t>л</w:t>
      </w:r>
      <w:r w:rsidRPr="00A26A4D">
        <w:rPr>
          <w:rFonts w:ascii="Times New Roman" w:hAnsi="Times New Roman" w:cs="Times New Roman"/>
          <w:spacing w:val="7"/>
          <w:w w:val="114"/>
          <w:sz w:val="24"/>
          <w:szCs w:val="24"/>
        </w:rPr>
        <w:t>ьн</w:t>
      </w:r>
      <w:r w:rsidRPr="00A26A4D">
        <w:rPr>
          <w:rFonts w:ascii="Times New Roman" w:hAnsi="Times New Roman" w:cs="Times New Roman"/>
          <w:spacing w:val="7"/>
          <w:w w:val="105"/>
          <w:sz w:val="24"/>
          <w:szCs w:val="24"/>
        </w:rPr>
        <w:t>о</w:t>
      </w:r>
      <w:r w:rsidRPr="00A26A4D">
        <w:rPr>
          <w:rFonts w:ascii="Times New Roman" w:hAnsi="Times New Roman" w:cs="Times New Roman"/>
          <w:w w:val="116"/>
          <w:sz w:val="24"/>
          <w:szCs w:val="24"/>
        </w:rPr>
        <w:t xml:space="preserve">й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культур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A26A4D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ка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 xml:space="preserve">к </w:t>
      </w:r>
      <w:r w:rsidRPr="00A26A4D">
        <w:rPr>
          <w:rFonts w:ascii="Times New Roman" w:hAnsi="Times New Roman" w:cs="Times New Roman"/>
          <w:spacing w:val="38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продукт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59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предметно-преобразующе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де</w:t>
      </w:r>
      <w:r w:rsidRPr="00A26A4D">
        <w:rPr>
          <w:rFonts w:ascii="Times New Roman" w:hAnsi="Times New Roman" w:cs="Times New Roman"/>
          <w:spacing w:val="4"/>
          <w:w w:val="129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4"/>
          <w:w w:val="118"/>
          <w:sz w:val="24"/>
          <w:szCs w:val="24"/>
        </w:rPr>
        <w:t>л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ьн</w:t>
      </w:r>
      <w:r w:rsidRPr="00A26A4D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A26A4D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A26A4D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A26A4D">
        <w:rPr>
          <w:rFonts w:ascii="Times New Roman" w:hAnsi="Times New Roman" w:cs="Times New Roman"/>
          <w:spacing w:val="4"/>
          <w:w w:val="115"/>
          <w:sz w:val="24"/>
          <w:szCs w:val="24"/>
        </w:rPr>
        <w:t>человека;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21" w:right="108" w:firstLine="28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26A4D">
        <w:rPr>
          <w:rFonts w:ascii="Times New Roman" w:hAnsi="Times New Roman" w:cs="Times New Roman"/>
          <w:sz w:val="24"/>
          <w:szCs w:val="24"/>
        </w:rPr>
        <w:t xml:space="preserve">– </w:t>
      </w:r>
      <w:r w:rsidRPr="00A26A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приобретени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навыко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A26A4D">
        <w:rPr>
          <w:rFonts w:ascii="Times New Roman" w:hAnsi="Times New Roman" w:cs="Times New Roman"/>
          <w:spacing w:val="53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самообслуживания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; 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овладени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техно</w:t>
      </w:r>
      <w:r w:rsidRPr="00A26A4D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логическим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и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приёмам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и 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ручно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4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обработк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33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материалов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; </w:t>
      </w:r>
      <w:r w:rsidRPr="00A26A4D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21" w:right="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pacing w:val="6"/>
          <w:sz w:val="24"/>
          <w:szCs w:val="24"/>
        </w:rPr>
        <w:t xml:space="preserve">- 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использовани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38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приобретённы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знани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53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 xml:space="preserve">и 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умени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34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дл</w:t>
      </w:r>
      <w:r w:rsidRPr="00A26A4D">
        <w:rPr>
          <w:rFonts w:ascii="Times New Roman" w:hAnsi="Times New Roman" w:cs="Times New Roman"/>
          <w:sz w:val="24"/>
          <w:szCs w:val="24"/>
        </w:rPr>
        <w:t xml:space="preserve">я </w:t>
      </w:r>
      <w:r w:rsidRPr="00A26A4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творче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ског</w:t>
      </w:r>
      <w:r w:rsidRPr="00A26A4D">
        <w:rPr>
          <w:rFonts w:ascii="Times New Roman" w:hAnsi="Times New Roman" w:cs="Times New Roman"/>
          <w:sz w:val="24"/>
          <w:szCs w:val="24"/>
        </w:rPr>
        <w:t xml:space="preserve">о </w:t>
      </w:r>
      <w:r w:rsidRPr="00A26A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решени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несложны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конструкторских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художественно-кон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структорски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 xml:space="preserve">х 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(дизайнерских)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A26A4D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технологически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51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 xml:space="preserve">и </w:t>
      </w:r>
      <w:r w:rsidRPr="00A26A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организацион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ны</w:t>
      </w:r>
      <w:r w:rsidRPr="00A26A4D">
        <w:rPr>
          <w:rFonts w:ascii="Times New Roman" w:hAnsi="Times New Roman" w:cs="Times New Roman"/>
          <w:sz w:val="24"/>
          <w:szCs w:val="24"/>
        </w:rPr>
        <w:t xml:space="preserve">х </w:t>
      </w:r>
      <w:r w:rsidRPr="00A26A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6"/>
          <w:sz w:val="24"/>
          <w:szCs w:val="24"/>
        </w:rPr>
        <w:t>задач;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21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z w:val="24"/>
          <w:szCs w:val="24"/>
        </w:rPr>
        <w:t xml:space="preserve">– </w:t>
      </w:r>
      <w:r w:rsidRPr="00A26A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приобретени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27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первоначальны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 xml:space="preserve">х </w:t>
      </w:r>
      <w:r w:rsidRPr="00A26A4D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навыко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 xml:space="preserve">в 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совместно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17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продук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тивно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й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деятельности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сотрудничества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взаимопомощи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19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планирова</w:t>
      </w:r>
      <w:r w:rsidRPr="00A26A4D">
        <w:rPr>
          <w:rFonts w:ascii="Times New Roman" w:hAnsi="Times New Roman" w:cs="Times New Roman"/>
          <w:spacing w:val="5"/>
          <w:w w:val="118"/>
          <w:sz w:val="24"/>
          <w:szCs w:val="24"/>
        </w:rPr>
        <w:t>ни</w:t>
      </w:r>
      <w:r w:rsidRPr="00A26A4D">
        <w:rPr>
          <w:rFonts w:ascii="Times New Roman" w:hAnsi="Times New Roman" w:cs="Times New Roman"/>
          <w:w w:val="118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3"/>
          <w:w w:val="118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рг</w:t>
      </w:r>
      <w:r w:rsidRPr="00A26A4D">
        <w:rPr>
          <w:rFonts w:ascii="Times New Roman" w:hAnsi="Times New Roman" w:cs="Times New Roman"/>
          <w:spacing w:val="4"/>
          <w:w w:val="117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A26A4D">
        <w:rPr>
          <w:rFonts w:ascii="Times New Roman" w:hAnsi="Times New Roman" w:cs="Times New Roman"/>
          <w:spacing w:val="4"/>
          <w:w w:val="116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4"/>
          <w:w w:val="119"/>
          <w:sz w:val="24"/>
          <w:szCs w:val="24"/>
        </w:rPr>
        <w:t>з</w:t>
      </w:r>
      <w:r w:rsidRPr="00A26A4D">
        <w:rPr>
          <w:rFonts w:ascii="Times New Roman" w:hAnsi="Times New Roman" w:cs="Times New Roman"/>
          <w:spacing w:val="4"/>
          <w:w w:val="117"/>
          <w:sz w:val="24"/>
          <w:szCs w:val="24"/>
        </w:rPr>
        <w:t>ац</w:t>
      </w:r>
      <w:r w:rsidRPr="00A26A4D">
        <w:rPr>
          <w:rFonts w:ascii="Times New Roman" w:hAnsi="Times New Roman" w:cs="Times New Roman"/>
          <w:spacing w:val="4"/>
          <w:w w:val="116"/>
          <w:sz w:val="24"/>
          <w:szCs w:val="24"/>
        </w:rPr>
        <w:t>ии</w:t>
      </w:r>
      <w:r w:rsidRPr="00A26A4D">
        <w:rPr>
          <w:rFonts w:ascii="Times New Roman" w:hAnsi="Times New Roman" w:cs="Times New Roman"/>
          <w:w w:val="127"/>
          <w:sz w:val="24"/>
          <w:szCs w:val="24"/>
        </w:rPr>
        <w:t>;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21" w:right="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A4D">
        <w:rPr>
          <w:rFonts w:ascii="Times New Roman" w:hAnsi="Times New Roman" w:cs="Times New Roman"/>
          <w:sz w:val="24"/>
          <w:szCs w:val="24"/>
        </w:rPr>
        <w:t xml:space="preserve">– </w:t>
      </w:r>
      <w:r w:rsidRPr="00A26A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приобретени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25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первоначальны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х </w:t>
      </w:r>
      <w:r w:rsidRPr="00A26A4D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знани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 xml:space="preserve">й </w:t>
      </w:r>
      <w:r w:rsidRPr="00A26A4D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 xml:space="preserve">о  </w:t>
      </w:r>
      <w:r w:rsidRPr="00A26A4D">
        <w:rPr>
          <w:rFonts w:ascii="Times New Roman" w:hAnsi="Times New Roman" w:cs="Times New Roman"/>
          <w:spacing w:val="5"/>
          <w:w w:val="115"/>
          <w:sz w:val="24"/>
          <w:szCs w:val="24"/>
        </w:rPr>
        <w:t>правила</w:t>
      </w:r>
      <w:r w:rsidRPr="00A26A4D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создания </w:t>
      </w:r>
      <w:r w:rsidRPr="00A26A4D">
        <w:rPr>
          <w:rFonts w:ascii="Times New Roman" w:hAnsi="Times New Roman" w:cs="Times New Roman"/>
          <w:spacing w:val="4"/>
          <w:w w:val="111"/>
          <w:sz w:val="24"/>
          <w:szCs w:val="24"/>
        </w:rPr>
        <w:t>предметно</w:t>
      </w:r>
      <w:r w:rsidRPr="00A26A4D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информационно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сред</w:t>
      </w:r>
      <w:r w:rsidRPr="00A26A4D">
        <w:rPr>
          <w:rFonts w:ascii="Times New Roman" w:hAnsi="Times New Roman" w:cs="Times New Roman"/>
          <w:sz w:val="24"/>
          <w:szCs w:val="24"/>
        </w:rPr>
        <w:t xml:space="preserve">ы </w:t>
      </w:r>
      <w:r w:rsidRPr="00A26A4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умени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применят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A26A4D">
        <w:rPr>
          <w:rFonts w:ascii="Times New Roman" w:hAnsi="Times New Roman" w:cs="Times New Roman"/>
          <w:spacing w:val="23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26A4D">
        <w:rPr>
          <w:rFonts w:ascii="Times New Roman" w:hAnsi="Times New Roman" w:cs="Times New Roman"/>
          <w:sz w:val="24"/>
          <w:szCs w:val="24"/>
        </w:rPr>
        <w:t>х  .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rFonts w:ascii="Times New Roman" w:hAnsi="Times New Roman" w:cs="Times New Roman"/>
          <w:bCs/>
          <w:w w:val="112"/>
          <w:sz w:val="24"/>
          <w:szCs w:val="24"/>
        </w:rPr>
      </w:pP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В течение 1 четверти в 1кл проводятся 4 урока по 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rFonts w:ascii="Times New Roman" w:hAnsi="Times New Roman" w:cs="Times New Roman"/>
          <w:spacing w:val="4"/>
          <w:w w:val="112"/>
          <w:sz w:val="24"/>
          <w:szCs w:val="24"/>
        </w:rPr>
      </w:pP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нетрадиционной форме- это экскурсии в парк,  в музей, импровизация, театрализация.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20" w:right="113" w:firstLine="284"/>
        <w:jc w:val="both"/>
        <w:rPr>
          <w:rFonts w:ascii="Times New Roman" w:hAnsi="Times New Roman" w:cs="Times New Roman"/>
          <w:w w:val="138"/>
          <w:sz w:val="24"/>
          <w:szCs w:val="24"/>
        </w:rPr>
      </w:pP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Методическа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основ</w:t>
      </w:r>
      <w:r w:rsidRPr="00A26A4D">
        <w:rPr>
          <w:rFonts w:ascii="Times New Roman" w:hAnsi="Times New Roman" w:cs="Times New Roman"/>
          <w:sz w:val="24"/>
          <w:szCs w:val="24"/>
        </w:rPr>
        <w:t xml:space="preserve">а </w:t>
      </w:r>
      <w:r w:rsidRPr="00A26A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5"/>
          <w:w w:val="114"/>
          <w:sz w:val="24"/>
          <w:szCs w:val="24"/>
        </w:rPr>
        <w:t>курс</w:t>
      </w:r>
      <w:r w:rsidRPr="00A26A4D">
        <w:rPr>
          <w:rFonts w:ascii="Times New Roman" w:hAnsi="Times New Roman" w:cs="Times New Roman"/>
          <w:w w:val="114"/>
          <w:sz w:val="24"/>
          <w:szCs w:val="24"/>
        </w:rPr>
        <w:t xml:space="preserve">а </w:t>
      </w:r>
      <w:r w:rsidRPr="00A26A4D">
        <w:rPr>
          <w:rFonts w:ascii="Times New Roman" w:hAnsi="Times New Roman" w:cs="Times New Roman"/>
          <w:sz w:val="24"/>
          <w:szCs w:val="24"/>
        </w:rPr>
        <w:t>–</w:t>
      </w:r>
      <w:r w:rsidRPr="00A26A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bCs/>
          <w:spacing w:val="4"/>
          <w:w w:val="105"/>
          <w:sz w:val="24"/>
          <w:szCs w:val="24"/>
        </w:rPr>
        <w:t>деятельностны</w:t>
      </w:r>
      <w:r w:rsidRPr="00A26A4D">
        <w:rPr>
          <w:rFonts w:ascii="Times New Roman" w:hAnsi="Times New Roman" w:cs="Times New Roman"/>
          <w:bCs/>
          <w:w w:val="105"/>
          <w:sz w:val="24"/>
          <w:szCs w:val="24"/>
        </w:rPr>
        <w:t>й</w:t>
      </w:r>
      <w:r w:rsidRPr="00A26A4D">
        <w:rPr>
          <w:rFonts w:ascii="Times New Roman" w:hAnsi="Times New Roman" w:cs="Times New Roman"/>
          <w:bCs/>
          <w:spacing w:val="16"/>
          <w:w w:val="105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bCs/>
          <w:spacing w:val="4"/>
          <w:w w:val="109"/>
          <w:sz w:val="24"/>
          <w:szCs w:val="24"/>
        </w:rPr>
        <w:t>подход</w:t>
      </w:r>
      <w:r w:rsidRPr="00A26A4D">
        <w:rPr>
          <w:rFonts w:ascii="Times New Roman" w:hAnsi="Times New Roman" w:cs="Times New Roman"/>
          <w:w w:val="140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5"/>
          <w:w w:val="14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т.е</w:t>
      </w:r>
      <w:r w:rsidRPr="00A26A4D">
        <w:rPr>
          <w:rFonts w:ascii="Times New Roman" w:hAnsi="Times New Roman" w:cs="Times New Roman"/>
          <w:sz w:val="24"/>
          <w:szCs w:val="24"/>
        </w:rPr>
        <w:t xml:space="preserve">. </w:t>
      </w:r>
      <w:r w:rsidRPr="00A26A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орган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изаци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34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максимальн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творческо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предметно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A26A4D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деятельност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де</w:t>
      </w:r>
      <w:r w:rsidRPr="00A26A4D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4"/>
          <w:w w:val="116"/>
          <w:sz w:val="24"/>
          <w:szCs w:val="24"/>
        </w:rPr>
        <w:t>й</w:t>
      </w:r>
      <w:r w:rsidRPr="00A26A4D">
        <w:rPr>
          <w:rFonts w:ascii="Times New Roman" w:hAnsi="Times New Roman" w:cs="Times New Roman"/>
          <w:w w:val="140"/>
          <w:sz w:val="24"/>
          <w:szCs w:val="24"/>
        </w:rPr>
        <w:t xml:space="preserve">, </w:t>
      </w:r>
      <w:r w:rsidRPr="00A26A4D">
        <w:rPr>
          <w:rFonts w:ascii="Times New Roman" w:hAnsi="Times New Roman" w:cs="Times New Roman"/>
          <w:spacing w:val="5"/>
          <w:w w:val="116"/>
          <w:sz w:val="24"/>
          <w:szCs w:val="24"/>
        </w:rPr>
        <w:t>начина</w:t>
      </w:r>
      <w:r w:rsidRPr="00A26A4D">
        <w:rPr>
          <w:rFonts w:ascii="Times New Roman" w:hAnsi="Times New Roman" w:cs="Times New Roman"/>
          <w:w w:val="116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z w:val="24"/>
          <w:szCs w:val="24"/>
        </w:rPr>
        <w:t>с</w:t>
      </w:r>
      <w:r w:rsidRPr="00A26A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первог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класса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.</w:t>
      </w:r>
      <w:r w:rsidRPr="00A26A4D">
        <w:rPr>
          <w:rFonts w:ascii="Times New Roman" w:hAnsi="Times New Roman" w:cs="Times New Roman"/>
          <w:spacing w:val="41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Репродуктивны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м</w:t>
      </w:r>
      <w:r w:rsidRPr="00A26A4D">
        <w:rPr>
          <w:rFonts w:ascii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остаётс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A26A4D">
        <w:rPr>
          <w:rFonts w:ascii="Times New Roman" w:hAnsi="Times New Roman" w:cs="Times New Roman"/>
          <w:spacing w:val="9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тольк</w:t>
      </w:r>
      <w:r w:rsidRPr="00A26A4D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A26A4D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07"/>
          <w:sz w:val="24"/>
          <w:szCs w:val="24"/>
        </w:rPr>
        <w:t>освое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A26A4D">
        <w:rPr>
          <w:rFonts w:ascii="Times New Roman" w:hAnsi="Times New Roman" w:cs="Times New Roman"/>
          <w:sz w:val="24"/>
          <w:szCs w:val="24"/>
        </w:rPr>
        <w:t xml:space="preserve">е </w:t>
      </w:r>
      <w:r w:rsidRPr="00A26A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новы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36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технологически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A26A4D">
        <w:rPr>
          <w:rFonts w:ascii="Times New Roman" w:hAnsi="Times New Roman" w:cs="Times New Roman"/>
          <w:spacing w:val="47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приёмов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A26A4D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конструктивны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 xml:space="preserve">х  </w:t>
      </w:r>
      <w:r w:rsidRPr="00A26A4D">
        <w:rPr>
          <w:rFonts w:ascii="Times New Roman" w:hAnsi="Times New Roman" w:cs="Times New Roman"/>
          <w:spacing w:val="4"/>
          <w:w w:val="107"/>
          <w:sz w:val="24"/>
          <w:szCs w:val="24"/>
        </w:rPr>
        <w:t>особенно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сте</w:t>
      </w:r>
      <w:r w:rsidRPr="00A26A4D">
        <w:rPr>
          <w:rFonts w:ascii="Times New Roman" w:hAnsi="Times New Roman" w:cs="Times New Roman"/>
          <w:sz w:val="24"/>
          <w:szCs w:val="24"/>
        </w:rPr>
        <w:t xml:space="preserve">й </w:t>
      </w:r>
      <w:r w:rsidRPr="00A26A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sz w:val="24"/>
          <w:szCs w:val="24"/>
        </w:rPr>
        <w:t>чере</w:t>
      </w:r>
      <w:r w:rsidRPr="00A26A4D">
        <w:rPr>
          <w:rFonts w:ascii="Times New Roman" w:hAnsi="Times New Roman" w:cs="Times New Roman"/>
          <w:sz w:val="24"/>
          <w:szCs w:val="24"/>
        </w:rPr>
        <w:t xml:space="preserve">з </w:t>
      </w:r>
      <w:r w:rsidRPr="00A26A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3"/>
          <w:sz w:val="24"/>
          <w:szCs w:val="24"/>
        </w:rPr>
        <w:t>специальны</w:t>
      </w:r>
      <w:r w:rsidRPr="00A26A4D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A26A4D">
        <w:rPr>
          <w:rFonts w:ascii="Times New Roman" w:hAnsi="Times New Roman" w:cs="Times New Roman"/>
          <w:spacing w:val="4"/>
          <w:w w:val="112"/>
          <w:sz w:val="24"/>
          <w:szCs w:val="24"/>
        </w:rPr>
        <w:t>у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пр</w:t>
      </w:r>
      <w:r w:rsidRPr="00A26A4D">
        <w:rPr>
          <w:rFonts w:ascii="Times New Roman" w:hAnsi="Times New Roman" w:cs="Times New Roman"/>
          <w:spacing w:val="4"/>
          <w:w w:val="117"/>
          <w:sz w:val="24"/>
          <w:szCs w:val="24"/>
        </w:rPr>
        <w:t>а</w:t>
      </w:r>
      <w:r w:rsidRPr="00A26A4D">
        <w:rPr>
          <w:rFonts w:ascii="Times New Roman" w:hAnsi="Times New Roman" w:cs="Times New Roman"/>
          <w:spacing w:val="4"/>
          <w:w w:val="125"/>
          <w:sz w:val="24"/>
          <w:szCs w:val="24"/>
        </w:rPr>
        <w:t>ж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A26A4D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A26A4D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A26A4D">
        <w:rPr>
          <w:rFonts w:ascii="Times New Roman" w:hAnsi="Times New Roman" w:cs="Times New Roman"/>
          <w:spacing w:val="4"/>
          <w:w w:val="116"/>
          <w:sz w:val="24"/>
          <w:szCs w:val="24"/>
        </w:rPr>
        <w:t>и</w:t>
      </w:r>
      <w:r w:rsidRPr="00A26A4D">
        <w:rPr>
          <w:rFonts w:ascii="Times New Roman" w:hAnsi="Times New Roman" w:cs="Times New Roman"/>
          <w:spacing w:val="4"/>
          <w:w w:val="129"/>
          <w:sz w:val="24"/>
          <w:szCs w:val="24"/>
        </w:rPr>
        <w:t>я</w:t>
      </w:r>
      <w:r w:rsidRPr="00A26A4D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left="120" w:right="11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A26A4D">
        <w:rPr>
          <w:rFonts w:ascii="Times New Roman" w:hAnsi="Times New Roman"/>
          <w:sz w:val="24"/>
          <w:szCs w:val="24"/>
        </w:rPr>
        <w:t xml:space="preserve">В соответствии  с Учебным планом гимназии на изучение предмета «Изобразительное </w:t>
      </w:r>
      <w:r w:rsidRPr="00A26A4D">
        <w:rPr>
          <w:rFonts w:ascii="Times New Roman" w:hAnsi="Times New Roman"/>
          <w:sz w:val="24"/>
          <w:szCs w:val="24"/>
        </w:rPr>
        <w:lastRenderedPageBreak/>
        <w:t xml:space="preserve">искусство» на уровне начального общего образования отводится 135 часов:  1 час в неделю Х 33 недели в 1 классе и 34 недели в 2-4 классах. </w:t>
      </w:r>
    </w:p>
    <w:p w:rsidR="00A26A4D" w:rsidRPr="00A26A4D" w:rsidRDefault="00A26A4D" w:rsidP="00A26A4D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4"/>
          <w:szCs w:val="24"/>
        </w:rPr>
      </w:pPr>
    </w:p>
    <w:p w:rsidR="00A26A4D" w:rsidRDefault="00A26A4D" w:rsidP="00A26A4D">
      <w:pPr>
        <w:pStyle w:val="af3"/>
        <w:spacing w:line="240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C68E5">
        <w:rPr>
          <w:rFonts w:ascii="Times New Roman" w:hAnsi="Times New Roman"/>
          <w:sz w:val="24"/>
          <w:szCs w:val="28"/>
        </w:rPr>
        <w:t>Основное содержание курса представлено следующими содержательными линиями:</w:t>
      </w:r>
    </w:p>
    <w:p w:rsidR="00A26A4D" w:rsidRPr="00A26A4D" w:rsidRDefault="00A26A4D" w:rsidP="00BD126F">
      <w:pPr>
        <w:pStyle w:val="af3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26A4D">
        <w:rPr>
          <w:rFonts w:ascii="Times New Roman" w:hAnsi="Times New Roman"/>
          <w:bCs/>
          <w:color w:val="auto"/>
          <w:sz w:val="24"/>
          <w:szCs w:val="24"/>
        </w:rPr>
        <w:t xml:space="preserve">Общекультурные и общетрудовые компетенции. </w:t>
      </w:r>
    </w:p>
    <w:p w:rsidR="00A26A4D" w:rsidRPr="00A26A4D" w:rsidRDefault="00A26A4D" w:rsidP="00BD126F">
      <w:pPr>
        <w:pStyle w:val="af3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26A4D">
        <w:rPr>
          <w:rFonts w:ascii="Times New Roman" w:hAnsi="Times New Roman"/>
          <w:bCs/>
          <w:color w:val="auto"/>
          <w:sz w:val="24"/>
          <w:szCs w:val="24"/>
        </w:rPr>
        <w:t>Основы культуры труда, самообслуживания</w:t>
      </w:r>
    </w:p>
    <w:p w:rsidR="00A26A4D" w:rsidRPr="00A26A4D" w:rsidRDefault="00A26A4D" w:rsidP="00BD126F">
      <w:pPr>
        <w:pStyle w:val="af3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26A4D">
        <w:rPr>
          <w:rFonts w:ascii="Times New Roman" w:hAnsi="Times New Roman"/>
          <w:bCs/>
          <w:color w:val="auto"/>
          <w:sz w:val="24"/>
          <w:szCs w:val="24"/>
        </w:rPr>
        <w:t>Технология ручной обработки материалов</w:t>
      </w:r>
      <w:r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A26A4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A26A4D" w:rsidRPr="00A26A4D" w:rsidRDefault="00A26A4D" w:rsidP="00BD126F">
      <w:pPr>
        <w:pStyle w:val="af3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26A4D">
        <w:rPr>
          <w:rFonts w:ascii="Times New Roman" w:hAnsi="Times New Roman"/>
          <w:bCs/>
          <w:color w:val="auto"/>
          <w:sz w:val="24"/>
          <w:szCs w:val="24"/>
        </w:rPr>
        <w:t>Элементы графической грамоты</w:t>
      </w:r>
    </w:p>
    <w:p w:rsidR="00A26A4D" w:rsidRPr="00A26A4D" w:rsidRDefault="00A26A4D" w:rsidP="00BD126F">
      <w:pPr>
        <w:pStyle w:val="af3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26A4D">
        <w:rPr>
          <w:rFonts w:ascii="Times New Roman" w:hAnsi="Times New Roman"/>
          <w:bCs/>
          <w:color w:val="auto"/>
          <w:sz w:val="24"/>
          <w:szCs w:val="24"/>
        </w:rPr>
        <w:t>Конструирование и моделирование</w:t>
      </w:r>
    </w:p>
    <w:p w:rsidR="00A26A4D" w:rsidRPr="00A26A4D" w:rsidRDefault="00A26A4D" w:rsidP="00BD126F">
      <w:pPr>
        <w:pStyle w:val="af3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26A4D">
        <w:rPr>
          <w:rFonts w:ascii="Times New Roman" w:hAnsi="Times New Roman"/>
          <w:bCs/>
          <w:color w:val="auto"/>
          <w:sz w:val="24"/>
          <w:szCs w:val="24"/>
        </w:rPr>
        <w:t>Практика работы на компьютере</w:t>
      </w:r>
    </w:p>
    <w:p w:rsidR="008D49CC" w:rsidRDefault="008D49CC" w:rsidP="008D49CC">
      <w:pPr>
        <w:pStyle w:val="ac"/>
        <w:rPr>
          <w:b/>
          <w:color w:val="000000"/>
        </w:rPr>
      </w:pPr>
      <w:r>
        <w:rPr>
          <w:b/>
          <w:color w:val="000000"/>
        </w:rPr>
        <w:t>ОРКСЭ</w:t>
      </w:r>
    </w:p>
    <w:p w:rsidR="00AA7761" w:rsidRDefault="008D49CC" w:rsidP="00AA7761">
      <w:pPr>
        <w:pStyle w:val="c22c2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7711">
        <w:rPr>
          <w:color w:val="000000"/>
        </w:rPr>
        <w:t xml:space="preserve">Рабочая программа </w:t>
      </w:r>
      <w:r w:rsidRPr="00227711">
        <w:t xml:space="preserve">по </w:t>
      </w:r>
      <w:r w:rsidR="00AA7761">
        <w:t>ОРКСЭ</w:t>
      </w:r>
      <w:r w:rsidRPr="00227711">
        <w:t xml:space="preserve">  для 1-4  классов</w:t>
      </w:r>
      <w:r w:rsidRPr="00227711">
        <w:rPr>
          <w:color w:val="000000"/>
        </w:rPr>
        <w:t xml:space="preserve"> составлена в соответствии с требованиями   ФГОС НОО</w:t>
      </w:r>
      <w:r w:rsidR="00AA7761" w:rsidRPr="00AA7761">
        <w:t xml:space="preserve"> </w:t>
      </w:r>
      <w:r w:rsidR="00AA7761" w:rsidRPr="008A6C77">
        <w:t xml:space="preserve">на основе </w:t>
      </w:r>
      <w:r w:rsidR="00AA7761">
        <w:t xml:space="preserve">авторской программы </w:t>
      </w:r>
      <w:r w:rsidR="00AA7761">
        <w:rPr>
          <w:rStyle w:val="c0"/>
          <w:color w:val="000000"/>
        </w:rPr>
        <w:t xml:space="preserve">Основы духовно-нравственной культуры народов России. Основы религиозных культур и светской этики.  под ред. Т.Д.Шапошниковой. (4-5 кл.) </w:t>
      </w:r>
    </w:p>
    <w:p w:rsidR="00AA7761" w:rsidRPr="00AA7761" w:rsidRDefault="00AA7761" w:rsidP="00AA7761">
      <w:pPr>
        <w:jc w:val="both"/>
        <w:rPr>
          <w:rFonts w:ascii="Times New Roman" w:hAnsi="Times New Roman"/>
          <w:sz w:val="24"/>
          <w:szCs w:val="24"/>
        </w:rPr>
      </w:pPr>
      <w:r w:rsidRPr="00AA7761">
        <w:rPr>
          <w:rFonts w:ascii="Times New Roman" w:hAnsi="Times New Roman"/>
          <w:sz w:val="24"/>
          <w:szCs w:val="24"/>
        </w:rPr>
        <w:t xml:space="preserve">В УМК входят учебники: </w:t>
      </w:r>
    </w:p>
    <w:p w:rsidR="00AA7761" w:rsidRDefault="00AA7761" w:rsidP="00BD126F">
      <w:pPr>
        <w:pStyle w:val="a7"/>
        <w:numPr>
          <w:ilvl w:val="0"/>
          <w:numId w:val="31"/>
        </w:numPr>
        <w:spacing w:after="0" w:line="240" w:lineRule="auto"/>
        <w:jc w:val="both"/>
        <w:rPr>
          <w:rStyle w:val="c0"/>
          <w:rFonts w:ascii="Times New Roman" w:hAnsi="Times New Roman"/>
        </w:rPr>
      </w:pPr>
      <w:r w:rsidRPr="00AA7761">
        <w:rPr>
          <w:rStyle w:val="c0"/>
          <w:rFonts w:ascii="Times New Roman" w:hAnsi="Times New Roman"/>
          <w:lang w:val="ru-RU"/>
        </w:rPr>
        <w:t xml:space="preserve">Т.А.Костюкова, О.В.Воскресенский, К.В.Савченко, Т.Д.Шапошникова Основы православной культуры. </w:t>
      </w:r>
      <w:r>
        <w:rPr>
          <w:rStyle w:val="c0"/>
          <w:rFonts w:ascii="Times New Roman" w:hAnsi="Times New Roman"/>
        </w:rPr>
        <w:t xml:space="preserve">4 кл. </w:t>
      </w:r>
      <w:r w:rsidRPr="008A6C77">
        <w:rPr>
          <w:rStyle w:val="c0"/>
          <w:rFonts w:ascii="Times New Roman" w:hAnsi="Times New Roman"/>
        </w:rPr>
        <w:t>– М.: Дрофа, 2014.</w:t>
      </w:r>
    </w:p>
    <w:p w:rsidR="00AA7761" w:rsidRPr="00026DB8" w:rsidRDefault="00AA7761" w:rsidP="00BD126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7761">
        <w:rPr>
          <w:rFonts w:ascii="Times New Roman" w:hAnsi="Times New Roman"/>
          <w:sz w:val="24"/>
          <w:szCs w:val="24"/>
          <w:lang w:val="ru-RU"/>
        </w:rPr>
        <w:t xml:space="preserve">А.А. Шемшурин, Н.М. Брунчукова, Р.Н. Демин, К.В. Савченко, Т.Д. Шапошникова «Основы духовно-нравственной культуры народов России. Основы религиозных культур и светской этики: основы светской этики. 4 класс. </w:t>
      </w:r>
      <w:r w:rsidRPr="00026DB8">
        <w:rPr>
          <w:rFonts w:ascii="Times New Roman" w:hAnsi="Times New Roman"/>
          <w:sz w:val="24"/>
          <w:szCs w:val="24"/>
          <w:lang w:val="ru-RU"/>
        </w:rPr>
        <w:t>М.: Дрофа, 2016.</w:t>
      </w:r>
    </w:p>
    <w:p w:rsidR="00AA7761" w:rsidRPr="00026DB8" w:rsidRDefault="00AA7761" w:rsidP="00AA7761">
      <w:pPr>
        <w:pStyle w:val="a7"/>
        <w:spacing w:after="0"/>
        <w:ind w:left="1440"/>
        <w:jc w:val="both"/>
        <w:rPr>
          <w:rStyle w:val="c0"/>
          <w:rFonts w:ascii="Times New Roman" w:hAnsi="Times New Roman"/>
          <w:lang w:val="ru-RU"/>
        </w:rPr>
      </w:pPr>
    </w:p>
    <w:p w:rsidR="00AA7761" w:rsidRDefault="00AA7761" w:rsidP="00AA7761">
      <w:pPr>
        <w:pStyle w:val="a7"/>
        <w:jc w:val="both"/>
        <w:rPr>
          <w:rStyle w:val="c0"/>
          <w:rFonts w:ascii="Times New Roman" w:hAnsi="Times New Roman"/>
        </w:rPr>
      </w:pPr>
      <w:r w:rsidRPr="00AA7761">
        <w:rPr>
          <w:rStyle w:val="c0"/>
          <w:rFonts w:ascii="Times New Roman" w:hAnsi="Times New Roman"/>
          <w:sz w:val="24"/>
          <w:szCs w:val="24"/>
        </w:rPr>
        <w:t>Цели и задачи</w:t>
      </w:r>
      <w:r>
        <w:rPr>
          <w:rStyle w:val="c0"/>
          <w:rFonts w:ascii="Times New Roman" w:hAnsi="Times New Roman"/>
        </w:rPr>
        <w:t>.</w:t>
      </w:r>
    </w:p>
    <w:p w:rsidR="00AA7761" w:rsidRDefault="00AA7761" w:rsidP="00AA7761">
      <w:pPr>
        <w:pStyle w:val="a7"/>
        <w:jc w:val="both"/>
        <w:rPr>
          <w:rStyle w:val="c0"/>
          <w:rFonts w:ascii="Times New Roman" w:hAnsi="Times New Roman"/>
        </w:rPr>
      </w:pPr>
    </w:p>
    <w:p w:rsidR="00AA7761" w:rsidRPr="00AA7761" w:rsidRDefault="00AA7761" w:rsidP="00AA7761">
      <w:pPr>
        <w:pStyle w:val="a7"/>
        <w:spacing w:line="240" w:lineRule="auto"/>
        <w:jc w:val="both"/>
        <w:rPr>
          <w:rStyle w:val="c0c9"/>
          <w:rFonts w:ascii="Times New Roman" w:hAnsi="Times New Roman"/>
          <w:iCs/>
          <w:sz w:val="24"/>
          <w:szCs w:val="24"/>
          <w:lang w:val="ru-RU"/>
        </w:rPr>
      </w:pPr>
      <w:r w:rsidRPr="00AA7761">
        <w:rPr>
          <w:rStyle w:val="c5c9"/>
          <w:rFonts w:ascii="Times New Roman" w:eastAsia="Andale Sans UI" w:hAnsi="Times New Roman"/>
          <w:bCs/>
          <w:sz w:val="24"/>
          <w:szCs w:val="24"/>
          <w:lang w:val="ru-RU"/>
        </w:rPr>
        <w:t>Цель</w:t>
      </w:r>
      <w:r w:rsidRPr="00AA7761">
        <w:rPr>
          <w:rStyle w:val="c0c9"/>
          <w:rFonts w:ascii="Times New Roman" w:hAnsi="Times New Roman"/>
          <w:iCs/>
          <w:sz w:val="24"/>
          <w:szCs w:val="24"/>
          <w:lang w:val="ru-RU"/>
        </w:rPr>
        <w:t>:</w:t>
      </w:r>
      <w:r w:rsidRPr="008A6C77">
        <w:rPr>
          <w:rStyle w:val="c0"/>
          <w:rFonts w:ascii="Times New Roman" w:hAnsi="Times New Roman"/>
          <w:sz w:val="24"/>
          <w:szCs w:val="24"/>
        </w:rPr>
        <w:t> </w:t>
      </w:r>
      <w:r w:rsidRPr="00AA7761">
        <w:rPr>
          <w:rStyle w:val="c0c9"/>
          <w:rFonts w:ascii="Times New Roman" w:hAnsi="Times New Roman"/>
          <w:iCs/>
          <w:sz w:val="24"/>
          <w:szCs w:val="24"/>
          <w:lang w:val="ru-RU"/>
        </w:rPr>
        <w:t>знакомство младших школьников 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вероисповедания.</w:t>
      </w:r>
    </w:p>
    <w:p w:rsidR="00AA7761" w:rsidRPr="00AA7761" w:rsidRDefault="00AA7761" w:rsidP="00AA7761">
      <w:pPr>
        <w:pStyle w:val="a7"/>
        <w:spacing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  <w:lang w:val="ru-RU"/>
        </w:rPr>
      </w:pPr>
      <w:r w:rsidRPr="00AA7761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В то же время надо отчетливо осознавать, что культура нашей страны является органической частью культуры мировой.</w:t>
      </w:r>
    </w:p>
    <w:p w:rsidR="00AA7761" w:rsidRPr="00AA7761" w:rsidRDefault="00AA7761" w:rsidP="00AA7761">
      <w:pPr>
        <w:pStyle w:val="a7"/>
        <w:spacing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  <w:lang w:val="ru-RU"/>
        </w:rPr>
      </w:pPr>
      <w:r w:rsidRPr="00AA7761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Предполагается, что в результате первичного знакомства с основами светской и традиционных для России религиозных культур у детей появится интерес и потребность продолжить это знакомство в дальнейшем через освоение аналогичных предметов или элективных курсов.</w:t>
      </w:r>
    </w:p>
    <w:p w:rsidR="00AA7761" w:rsidRPr="00AA7761" w:rsidRDefault="00AA7761" w:rsidP="00AA7761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7761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Важным является также формирование у школьников коммуникативной, этической, социальной, гражданской компетентности и социокультурной идентичности в ее национально - государственном, этническом, религиозном, гендерном и других аспектах.</w:t>
      </w:r>
    </w:p>
    <w:p w:rsidR="00AA7761" w:rsidRPr="00AA7761" w:rsidRDefault="00AA7761" w:rsidP="00AA7761">
      <w:pPr>
        <w:pStyle w:val="c22c28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A7761">
        <w:rPr>
          <w:rStyle w:val="c5c9"/>
          <w:rFonts w:eastAsia="Andale Sans UI"/>
          <w:bCs/>
        </w:rPr>
        <w:t>Задачи:</w:t>
      </w:r>
    </w:p>
    <w:p w:rsidR="00AA7761" w:rsidRPr="00AA7761" w:rsidRDefault="00AA7761" w:rsidP="00BD12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7761">
        <w:rPr>
          <w:rStyle w:val="c0c6"/>
          <w:rFonts w:ascii="Times New Roman" w:hAnsi="Times New Roman"/>
          <w:color w:val="231F20"/>
          <w:sz w:val="24"/>
          <w:szCs w:val="24"/>
          <w:lang w:val="ru-RU"/>
        </w:rPr>
        <w:t>знакомство учащихся с содержанием курса; формирование первичных представлений о религиозных культурах и светской этике; развитие интереса к этой области знаний;</w:t>
      </w:r>
    </w:p>
    <w:p w:rsidR="00AA7761" w:rsidRPr="00AA7761" w:rsidRDefault="00AA7761" w:rsidP="00BD12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7761">
        <w:rPr>
          <w:rStyle w:val="c0c6"/>
          <w:rFonts w:ascii="Times New Roman" w:hAnsi="Times New Roman"/>
          <w:color w:val="231F20"/>
          <w:sz w:val="24"/>
          <w:szCs w:val="24"/>
          <w:lang w:val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AA7761" w:rsidRPr="00AA7761" w:rsidRDefault="00AA7761" w:rsidP="00BD12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7761">
        <w:rPr>
          <w:rStyle w:val="c0c6"/>
          <w:rFonts w:ascii="Times New Roman" w:hAnsi="Times New Roman"/>
          <w:color w:val="231F20"/>
          <w:sz w:val="24"/>
          <w:szCs w:val="24"/>
          <w:lang w:val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A7761" w:rsidRPr="00AA7761" w:rsidRDefault="00AA7761" w:rsidP="00BD12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7761">
        <w:rPr>
          <w:rStyle w:val="c0c6"/>
          <w:rFonts w:ascii="Times New Roman" w:hAnsi="Times New Roman"/>
          <w:color w:val="231F20"/>
          <w:sz w:val="24"/>
          <w:szCs w:val="24"/>
          <w:lang w:val="ru-RU"/>
        </w:rPr>
        <w:lastRenderedPageBreak/>
        <w:t>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AA7761" w:rsidRDefault="00AA7761" w:rsidP="00AA7761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7761" w:rsidRPr="00AA7761" w:rsidRDefault="00AA7761" w:rsidP="00AA7761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AA7761">
        <w:rPr>
          <w:rFonts w:ascii="Times New Roman" w:hAnsi="Times New Roman"/>
          <w:sz w:val="24"/>
          <w:szCs w:val="24"/>
          <w:lang w:val="ru-RU"/>
        </w:rPr>
        <w:t>В соответствии  с Учебным планом гимназии на изучение предмета «ОРКСЭ» на уровне начального общего образования отводится 34 часа, из расчета 1 час в неделю.</w:t>
      </w:r>
    </w:p>
    <w:p w:rsidR="00AA7761" w:rsidRPr="00AA7761" w:rsidRDefault="00AA7761" w:rsidP="00A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61">
        <w:rPr>
          <w:rFonts w:ascii="Times New Roman" w:hAnsi="Times New Roman" w:cs="Times New Roman"/>
          <w:sz w:val="24"/>
          <w:szCs w:val="24"/>
        </w:rPr>
        <w:t>Основное содержание предметной области</w:t>
      </w:r>
    </w:p>
    <w:p w:rsidR="00AA7761" w:rsidRPr="009950CE" w:rsidRDefault="00AA7761" w:rsidP="00A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0CE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sectPr w:rsidR="00AA7761" w:rsidRPr="009950CE" w:rsidSect="0022771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77" w:rsidRDefault="00285D77" w:rsidP="00B8185B">
      <w:pPr>
        <w:spacing w:after="0" w:line="240" w:lineRule="auto"/>
      </w:pPr>
      <w:r>
        <w:separator/>
      </w:r>
    </w:p>
  </w:endnote>
  <w:endnote w:type="continuationSeparator" w:id="1">
    <w:p w:rsidR="00285D77" w:rsidRDefault="00285D77" w:rsidP="00B8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4A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77" w:rsidRDefault="00285D77" w:rsidP="00B8185B">
      <w:pPr>
        <w:spacing w:after="0" w:line="240" w:lineRule="auto"/>
      </w:pPr>
      <w:r>
        <w:separator/>
      </w:r>
    </w:p>
  </w:footnote>
  <w:footnote w:type="continuationSeparator" w:id="1">
    <w:p w:rsidR="00285D77" w:rsidRDefault="00285D77" w:rsidP="00B8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02B59"/>
    <w:multiLevelType w:val="hybridMultilevel"/>
    <w:tmpl w:val="E0164C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5251B9E"/>
    <w:multiLevelType w:val="hybridMultilevel"/>
    <w:tmpl w:val="80A00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512186"/>
    <w:multiLevelType w:val="hybridMultilevel"/>
    <w:tmpl w:val="F6D2798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D4F45A2"/>
    <w:multiLevelType w:val="hybridMultilevel"/>
    <w:tmpl w:val="5B22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B2024"/>
    <w:multiLevelType w:val="hybridMultilevel"/>
    <w:tmpl w:val="F6C8EC6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11DB42BC"/>
    <w:multiLevelType w:val="hybridMultilevel"/>
    <w:tmpl w:val="B5E49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1C4480"/>
    <w:multiLevelType w:val="hybridMultilevel"/>
    <w:tmpl w:val="2C7AC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3D43"/>
    <w:multiLevelType w:val="hybridMultilevel"/>
    <w:tmpl w:val="C352DB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86947"/>
    <w:multiLevelType w:val="hybridMultilevel"/>
    <w:tmpl w:val="5742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0738"/>
    <w:multiLevelType w:val="hybridMultilevel"/>
    <w:tmpl w:val="352AE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0A2C65"/>
    <w:multiLevelType w:val="hybridMultilevel"/>
    <w:tmpl w:val="F7C0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046A2"/>
    <w:multiLevelType w:val="hybridMultilevel"/>
    <w:tmpl w:val="D366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A745E"/>
    <w:multiLevelType w:val="hybridMultilevel"/>
    <w:tmpl w:val="102484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C9B2DB6"/>
    <w:multiLevelType w:val="hybridMultilevel"/>
    <w:tmpl w:val="ED48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7B28"/>
    <w:multiLevelType w:val="hybridMultilevel"/>
    <w:tmpl w:val="0ACC7D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E7CE4"/>
    <w:multiLevelType w:val="hybridMultilevel"/>
    <w:tmpl w:val="CE9A8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A16E5E"/>
    <w:multiLevelType w:val="hybridMultilevel"/>
    <w:tmpl w:val="9D90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551CB0"/>
    <w:multiLevelType w:val="hybridMultilevel"/>
    <w:tmpl w:val="1900815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BB4435F"/>
    <w:multiLevelType w:val="hybridMultilevel"/>
    <w:tmpl w:val="C9AC4470"/>
    <w:lvl w:ilvl="0" w:tplc="5AA01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776D0"/>
    <w:multiLevelType w:val="hybridMultilevel"/>
    <w:tmpl w:val="B5D2CF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ACAF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4D067D"/>
    <w:multiLevelType w:val="hybridMultilevel"/>
    <w:tmpl w:val="6EA41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C95CFB"/>
    <w:multiLevelType w:val="hybridMultilevel"/>
    <w:tmpl w:val="4BA0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93751"/>
    <w:multiLevelType w:val="hybridMultilevel"/>
    <w:tmpl w:val="1C6231D2"/>
    <w:lvl w:ilvl="0" w:tplc="1E68FF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24E10"/>
    <w:multiLevelType w:val="hybridMultilevel"/>
    <w:tmpl w:val="26B65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D6EC0"/>
    <w:multiLevelType w:val="hybridMultilevel"/>
    <w:tmpl w:val="13E6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9590D"/>
    <w:multiLevelType w:val="hybridMultilevel"/>
    <w:tmpl w:val="0D26C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30"/>
  </w:num>
  <w:num w:numId="5">
    <w:abstractNumId w:val="0"/>
  </w:num>
  <w:num w:numId="6">
    <w:abstractNumId w:val="25"/>
  </w:num>
  <w:num w:numId="7">
    <w:abstractNumId w:val="15"/>
  </w:num>
  <w:num w:numId="8">
    <w:abstractNumId w:val="18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24"/>
  </w:num>
  <w:num w:numId="14">
    <w:abstractNumId w:val="29"/>
  </w:num>
  <w:num w:numId="15">
    <w:abstractNumId w:val="21"/>
  </w:num>
  <w:num w:numId="16">
    <w:abstractNumId w:val="4"/>
  </w:num>
  <w:num w:numId="17">
    <w:abstractNumId w:val="5"/>
  </w:num>
  <w:num w:numId="18">
    <w:abstractNumId w:val="22"/>
  </w:num>
  <w:num w:numId="19">
    <w:abstractNumId w:val="8"/>
  </w:num>
  <w:num w:numId="20">
    <w:abstractNumId w:val="6"/>
  </w:num>
  <w:num w:numId="21">
    <w:abstractNumId w:val="28"/>
  </w:num>
  <w:num w:numId="22">
    <w:abstractNumId w:val="16"/>
  </w:num>
  <w:num w:numId="23">
    <w:abstractNumId w:val="26"/>
  </w:num>
  <w:num w:numId="24">
    <w:abstractNumId w:val="31"/>
  </w:num>
  <w:num w:numId="25">
    <w:abstractNumId w:val="11"/>
  </w:num>
  <w:num w:numId="26">
    <w:abstractNumId w:val="19"/>
  </w:num>
  <w:num w:numId="27">
    <w:abstractNumId w:val="23"/>
  </w:num>
  <w:num w:numId="28">
    <w:abstractNumId w:val="2"/>
  </w:num>
  <w:num w:numId="29">
    <w:abstractNumId w:val="27"/>
  </w:num>
  <w:num w:numId="30">
    <w:abstractNumId w:val="20"/>
  </w:num>
  <w:num w:numId="31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B6"/>
    <w:rsid w:val="00026DB8"/>
    <w:rsid w:val="00077EB6"/>
    <w:rsid w:val="000D2ADD"/>
    <w:rsid w:val="00121AAA"/>
    <w:rsid w:val="001B1B11"/>
    <w:rsid w:val="001D0E91"/>
    <w:rsid w:val="00227711"/>
    <w:rsid w:val="00285D77"/>
    <w:rsid w:val="002F1841"/>
    <w:rsid w:val="00366A3B"/>
    <w:rsid w:val="003C73FA"/>
    <w:rsid w:val="004D7D9F"/>
    <w:rsid w:val="0053324B"/>
    <w:rsid w:val="00583D2D"/>
    <w:rsid w:val="006161CE"/>
    <w:rsid w:val="00642CFE"/>
    <w:rsid w:val="008337D4"/>
    <w:rsid w:val="008D49CC"/>
    <w:rsid w:val="008E6827"/>
    <w:rsid w:val="00A26A4D"/>
    <w:rsid w:val="00AA7761"/>
    <w:rsid w:val="00B8185B"/>
    <w:rsid w:val="00BD126F"/>
    <w:rsid w:val="00C0533E"/>
    <w:rsid w:val="00C16635"/>
    <w:rsid w:val="00CD445E"/>
    <w:rsid w:val="00D35D42"/>
    <w:rsid w:val="00DD3B5F"/>
    <w:rsid w:val="00FC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7"/>
  </w:style>
  <w:style w:type="paragraph" w:styleId="1">
    <w:name w:val="heading 1"/>
    <w:basedOn w:val="a"/>
    <w:next w:val="a"/>
    <w:link w:val="10"/>
    <w:uiPriority w:val="9"/>
    <w:qFormat/>
    <w:rsid w:val="00A26A4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61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1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B818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185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B818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185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B818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185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c">
    <w:name w:val="Normal (Web)"/>
    <w:basedOn w:val="a"/>
    <w:uiPriority w:val="99"/>
    <w:unhideWhenUsed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8185B"/>
    <w:rPr>
      <w:b/>
      <w:bCs/>
    </w:rPr>
  </w:style>
  <w:style w:type="character" w:styleId="ae">
    <w:name w:val="Emphasis"/>
    <w:uiPriority w:val="20"/>
    <w:qFormat/>
    <w:rsid w:val="00B8185B"/>
    <w:rPr>
      <w:i/>
      <w:iCs/>
    </w:rPr>
  </w:style>
  <w:style w:type="character" w:customStyle="1" w:styleId="apple-converted-space">
    <w:name w:val="apple-converted-space"/>
    <w:rsid w:val="00B8185B"/>
  </w:style>
  <w:style w:type="paragraph" w:customStyle="1" w:styleId="Standard">
    <w:name w:val="Standard"/>
    <w:rsid w:val="00B81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185B"/>
    <w:pPr>
      <w:spacing w:after="120"/>
    </w:pPr>
  </w:style>
  <w:style w:type="paragraph" w:styleId="af">
    <w:name w:val="Subtitle"/>
    <w:basedOn w:val="a3"/>
    <w:next w:val="Textbody"/>
    <w:link w:val="af0"/>
    <w:rsid w:val="00B8185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0">
    <w:name w:val="Подзаголовок Знак"/>
    <w:basedOn w:val="a0"/>
    <w:link w:val="af"/>
    <w:rsid w:val="00B8185B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List"/>
    <w:basedOn w:val="Textbody"/>
    <w:rsid w:val="00B8185B"/>
  </w:style>
  <w:style w:type="paragraph" w:customStyle="1" w:styleId="Caption">
    <w:name w:val="Caption"/>
    <w:basedOn w:val="Standard"/>
    <w:rsid w:val="00B818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185B"/>
    <w:pPr>
      <w:suppressLineNumbers/>
    </w:pPr>
  </w:style>
  <w:style w:type="paragraph" w:customStyle="1" w:styleId="TableContents">
    <w:name w:val="Table Contents"/>
    <w:basedOn w:val="Standard"/>
    <w:rsid w:val="00B8185B"/>
    <w:pPr>
      <w:suppressLineNumbers/>
    </w:pPr>
  </w:style>
  <w:style w:type="character" w:customStyle="1" w:styleId="a6">
    <w:name w:val="Без интервала Знак"/>
    <w:link w:val="a5"/>
    <w:uiPriority w:val="1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8185B"/>
    <w:rPr>
      <w:rFonts w:ascii="Segoe UI" w:hAnsi="Segoe UI" w:cs="Segoe UI"/>
      <w:b/>
      <w:bCs/>
      <w:sz w:val="20"/>
      <w:szCs w:val="20"/>
    </w:rPr>
  </w:style>
  <w:style w:type="paragraph" w:customStyle="1" w:styleId="c23">
    <w:name w:val="c23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85B"/>
  </w:style>
  <w:style w:type="character" w:customStyle="1" w:styleId="c10">
    <w:name w:val="c10"/>
    <w:basedOn w:val="a0"/>
    <w:rsid w:val="00B8185B"/>
  </w:style>
  <w:style w:type="character" w:customStyle="1" w:styleId="c3">
    <w:name w:val="c3"/>
    <w:basedOn w:val="a0"/>
    <w:rsid w:val="00B8185B"/>
  </w:style>
  <w:style w:type="paragraph" w:customStyle="1" w:styleId="c14">
    <w:name w:val="c14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8185B"/>
  </w:style>
  <w:style w:type="character" w:customStyle="1" w:styleId="c32">
    <w:name w:val="c32"/>
    <w:basedOn w:val="a0"/>
    <w:rsid w:val="00B8185B"/>
  </w:style>
  <w:style w:type="character" w:styleId="af2">
    <w:name w:val="Hyperlink"/>
    <w:uiPriority w:val="99"/>
    <w:unhideWhenUsed/>
    <w:rsid w:val="00B8185B"/>
    <w:rPr>
      <w:color w:val="0000FF"/>
      <w:u w:val="single"/>
    </w:rPr>
  </w:style>
  <w:style w:type="paragraph" w:customStyle="1" w:styleId="c9">
    <w:name w:val="c9"/>
    <w:basedOn w:val="a"/>
    <w:rsid w:val="00B818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85B"/>
  </w:style>
  <w:style w:type="paragraph" w:customStyle="1" w:styleId="af3">
    <w:name w:val="Основной"/>
    <w:basedOn w:val="a"/>
    <w:link w:val="af4"/>
    <w:rsid w:val="00B818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5">
    <w:name w:val="Буллит"/>
    <w:basedOn w:val="af3"/>
    <w:link w:val="af6"/>
    <w:rsid w:val="00B8185B"/>
    <w:pPr>
      <w:ind w:firstLine="244"/>
    </w:pPr>
  </w:style>
  <w:style w:type="paragraph" w:customStyle="1" w:styleId="4">
    <w:name w:val="Заг 4"/>
    <w:basedOn w:val="a"/>
    <w:rsid w:val="00B818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Буллит Курсив"/>
    <w:basedOn w:val="af5"/>
    <w:link w:val="af8"/>
    <w:uiPriority w:val="99"/>
    <w:rsid w:val="00B8185B"/>
    <w:rPr>
      <w:i/>
      <w:iCs/>
    </w:rPr>
  </w:style>
  <w:style w:type="character" w:customStyle="1" w:styleId="Zag11">
    <w:name w:val="Zag_11"/>
    <w:rsid w:val="00B8185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8185B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rsid w:val="00B818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Буллит Знак"/>
    <w:basedOn w:val="af4"/>
    <w:link w:val="af5"/>
    <w:rsid w:val="00B8185B"/>
  </w:style>
  <w:style w:type="paragraph" w:customStyle="1" w:styleId="Zag3">
    <w:name w:val="Zag_3"/>
    <w:basedOn w:val="a"/>
    <w:uiPriority w:val="99"/>
    <w:rsid w:val="00B8185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f8">
    <w:name w:val="Буллит Курсив Знак"/>
    <w:link w:val="af7"/>
    <w:uiPriority w:val="99"/>
    <w:rsid w:val="00B8185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iPriority w:val="99"/>
    <w:rsid w:val="00B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8185B"/>
    <w:rPr>
      <w:vertAlign w:val="superscript"/>
    </w:rPr>
  </w:style>
  <w:style w:type="paragraph" w:styleId="afc">
    <w:name w:val="Body Text Indent"/>
    <w:basedOn w:val="a"/>
    <w:link w:val="afd"/>
    <w:uiPriority w:val="99"/>
    <w:unhideWhenUsed/>
    <w:rsid w:val="005332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332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16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rsid w:val="006161C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Tire">
    <w:name w:val="Tire"/>
    <w:basedOn w:val="Text"/>
    <w:rsid w:val="006161CE"/>
    <w:pPr>
      <w:tabs>
        <w:tab w:val="left" w:pos="561"/>
      </w:tabs>
      <w:ind w:left="561" w:hanging="278"/>
    </w:pPr>
    <w:rPr>
      <w:color w:val="auto"/>
    </w:rPr>
  </w:style>
  <w:style w:type="paragraph" w:styleId="24">
    <w:name w:val="Body Text 2"/>
    <w:basedOn w:val="a"/>
    <w:link w:val="25"/>
    <w:uiPriority w:val="99"/>
    <w:unhideWhenUsed/>
    <w:rsid w:val="006161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6161CE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61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5">
    <w:name w:val="c5"/>
    <w:basedOn w:val="a0"/>
    <w:rsid w:val="006161CE"/>
  </w:style>
  <w:style w:type="character" w:customStyle="1" w:styleId="c4">
    <w:name w:val="c4"/>
    <w:basedOn w:val="a0"/>
    <w:rsid w:val="006161CE"/>
  </w:style>
  <w:style w:type="paragraph" w:customStyle="1" w:styleId="afe">
    <w:name w:val="Курсив"/>
    <w:basedOn w:val="af3"/>
    <w:rsid w:val="006161CE"/>
    <w:rPr>
      <w:i/>
      <w:iCs/>
    </w:rPr>
  </w:style>
  <w:style w:type="table" w:styleId="aff">
    <w:name w:val="Table Grid"/>
    <w:basedOn w:val="a1"/>
    <w:uiPriority w:val="59"/>
    <w:rsid w:val="000D2AD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дзаг"/>
    <w:basedOn w:val="af3"/>
    <w:rsid w:val="000D2ADD"/>
    <w:pPr>
      <w:spacing w:before="113" w:after="28"/>
      <w:jc w:val="center"/>
    </w:pPr>
    <w:rPr>
      <w:b/>
      <w:bCs/>
      <w:i/>
      <w:iCs/>
    </w:rPr>
  </w:style>
  <w:style w:type="paragraph" w:customStyle="1" w:styleId="aff1">
    <w:name w:val="А ОСН ТЕКСТ"/>
    <w:basedOn w:val="a"/>
    <w:link w:val="aff2"/>
    <w:rsid w:val="0022771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2">
    <w:name w:val="А ОСН ТЕКСТ Знак"/>
    <w:link w:val="aff1"/>
    <w:rsid w:val="00227711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ff3">
    <w:name w:val="Plain Text"/>
    <w:basedOn w:val="a"/>
    <w:link w:val="aff4"/>
    <w:uiPriority w:val="99"/>
    <w:unhideWhenUsed/>
    <w:rsid w:val="00227711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227711"/>
    <w:rPr>
      <w:rFonts w:ascii="Consolas" w:eastAsiaTheme="minorEastAsia" w:hAnsi="Consolas"/>
      <w:sz w:val="21"/>
      <w:szCs w:val="21"/>
      <w:lang w:eastAsia="ru-RU"/>
    </w:rPr>
  </w:style>
  <w:style w:type="paragraph" w:customStyle="1" w:styleId="c2">
    <w:name w:val="c2"/>
    <w:basedOn w:val="a"/>
    <w:rsid w:val="002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7711"/>
  </w:style>
  <w:style w:type="paragraph" w:customStyle="1" w:styleId="c78">
    <w:name w:val="c78"/>
    <w:basedOn w:val="a"/>
    <w:rsid w:val="002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C73FA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C73FA"/>
  </w:style>
  <w:style w:type="character" w:customStyle="1" w:styleId="10">
    <w:name w:val="Заголовок 1 Знак"/>
    <w:basedOn w:val="a0"/>
    <w:link w:val="1"/>
    <w:uiPriority w:val="9"/>
    <w:rsid w:val="00A26A4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ff7">
    <w:name w:val="page number"/>
    <w:basedOn w:val="a0"/>
    <w:uiPriority w:val="99"/>
    <w:rsid w:val="00A26A4D"/>
    <w:rPr>
      <w:rFonts w:cs="Times New Roman"/>
    </w:rPr>
  </w:style>
  <w:style w:type="paragraph" w:styleId="aff8">
    <w:name w:val="Balloon Text"/>
    <w:basedOn w:val="a"/>
    <w:link w:val="aff9"/>
    <w:uiPriority w:val="99"/>
    <w:semiHidden/>
    <w:unhideWhenUsed/>
    <w:rsid w:val="00A26A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A26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f"/>
    <w:uiPriority w:val="39"/>
    <w:rsid w:val="00A26A4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"/>
    <w:uiPriority w:val="39"/>
    <w:rsid w:val="00A26A4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носка"/>
    <w:basedOn w:val="af3"/>
    <w:rsid w:val="00A26A4D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A26A4D"/>
    <w:rPr>
      <w:rFonts w:ascii="Times New Roman" w:hAnsi="Times New Roman"/>
      <w:vertAlign w:val="superscript"/>
    </w:rPr>
  </w:style>
  <w:style w:type="character" w:customStyle="1" w:styleId="c0c9">
    <w:name w:val="c0 c9"/>
    <w:basedOn w:val="a0"/>
    <w:rsid w:val="00AA7761"/>
  </w:style>
  <w:style w:type="paragraph" w:customStyle="1" w:styleId="c22c28">
    <w:name w:val="c22 c28"/>
    <w:basedOn w:val="a"/>
    <w:rsid w:val="00A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AA7761"/>
  </w:style>
  <w:style w:type="character" w:customStyle="1" w:styleId="c0c6">
    <w:name w:val="c0 c6"/>
    <w:basedOn w:val="a0"/>
    <w:rsid w:val="00AA7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5</cp:revision>
  <dcterms:created xsi:type="dcterms:W3CDTF">2017-10-26T11:02:00Z</dcterms:created>
  <dcterms:modified xsi:type="dcterms:W3CDTF">2017-10-27T08:48:00Z</dcterms:modified>
</cp:coreProperties>
</file>