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5B" w:rsidRPr="00702ACB" w:rsidRDefault="00077EB6" w:rsidP="00B818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2ACB">
        <w:rPr>
          <w:rFonts w:ascii="Times New Roman" w:hAnsi="Times New Roman" w:cs="Times New Roman"/>
          <w:b/>
          <w:i/>
          <w:sz w:val="28"/>
          <w:szCs w:val="28"/>
        </w:rPr>
        <w:t xml:space="preserve">Аннотация к Рабочим программам </w:t>
      </w:r>
      <w:r w:rsidR="00735A7B">
        <w:rPr>
          <w:rFonts w:ascii="Times New Roman" w:hAnsi="Times New Roman" w:cs="Times New Roman"/>
          <w:b/>
          <w:i/>
          <w:sz w:val="28"/>
          <w:szCs w:val="28"/>
        </w:rPr>
        <w:t>среднего</w:t>
      </w:r>
      <w:r w:rsidRPr="00702ACB">
        <w:rPr>
          <w:rFonts w:ascii="Times New Roman" w:hAnsi="Times New Roman" w:cs="Times New Roman"/>
          <w:b/>
          <w:i/>
          <w:sz w:val="28"/>
          <w:szCs w:val="28"/>
        </w:rPr>
        <w:t xml:space="preserve"> общего образования </w:t>
      </w:r>
    </w:p>
    <w:p w:rsidR="008E6827" w:rsidRPr="00702ACB" w:rsidRDefault="00077EB6" w:rsidP="00B818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2ACB">
        <w:rPr>
          <w:rFonts w:ascii="Times New Roman" w:hAnsi="Times New Roman" w:cs="Times New Roman"/>
          <w:b/>
          <w:i/>
          <w:sz w:val="28"/>
          <w:szCs w:val="28"/>
        </w:rPr>
        <w:t>гимназии №1 города Костромы</w:t>
      </w:r>
      <w:r w:rsidR="00A74819" w:rsidRPr="00702A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8185B" w:rsidRDefault="00B8185B" w:rsidP="00B81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185B" w:rsidRDefault="00B8185B" w:rsidP="00B81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  <w:r w:rsidR="009C431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74819">
        <w:rPr>
          <w:rFonts w:ascii="Times New Roman" w:hAnsi="Times New Roman" w:cs="Times New Roman"/>
          <w:b/>
          <w:bCs/>
          <w:sz w:val="24"/>
          <w:szCs w:val="24"/>
        </w:rPr>
        <w:t>углубленное изучение)</w:t>
      </w:r>
    </w:p>
    <w:p w:rsidR="009C431F" w:rsidRPr="00B8185B" w:rsidRDefault="009C431F" w:rsidP="00B81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4B37" w:rsidRPr="009C431F" w:rsidRDefault="0053324B" w:rsidP="009C431F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9C431F">
        <w:rPr>
          <w:rFonts w:ascii="Times New Roman" w:hAnsi="Times New Roman"/>
          <w:color w:val="000000"/>
          <w:sz w:val="24"/>
          <w:szCs w:val="24"/>
        </w:rPr>
        <w:t>Р</w:t>
      </w:r>
      <w:r w:rsidR="00B8185B" w:rsidRPr="009C431F">
        <w:rPr>
          <w:rFonts w:ascii="Times New Roman" w:hAnsi="Times New Roman"/>
          <w:color w:val="000000"/>
          <w:sz w:val="24"/>
          <w:szCs w:val="24"/>
        </w:rPr>
        <w:t xml:space="preserve">абочая программа </w:t>
      </w:r>
      <w:r w:rsidR="00B8185B" w:rsidRPr="009C431F">
        <w:rPr>
          <w:rFonts w:ascii="Times New Roman" w:hAnsi="Times New Roman"/>
          <w:sz w:val="24"/>
          <w:szCs w:val="24"/>
        </w:rPr>
        <w:t>по русскому язык</w:t>
      </w:r>
      <w:r w:rsidR="00A74819" w:rsidRPr="009C431F">
        <w:rPr>
          <w:rFonts w:ascii="Times New Roman" w:hAnsi="Times New Roman"/>
          <w:sz w:val="24"/>
          <w:szCs w:val="24"/>
        </w:rPr>
        <w:t>у</w:t>
      </w:r>
      <w:r w:rsidR="00B8185B" w:rsidRPr="009C431F">
        <w:rPr>
          <w:rFonts w:ascii="Times New Roman" w:hAnsi="Times New Roman"/>
          <w:sz w:val="24"/>
          <w:szCs w:val="24"/>
        </w:rPr>
        <w:t xml:space="preserve">  для </w:t>
      </w:r>
      <w:r w:rsidR="00735A7B">
        <w:rPr>
          <w:rFonts w:ascii="Times New Roman" w:hAnsi="Times New Roman"/>
          <w:sz w:val="24"/>
          <w:szCs w:val="24"/>
        </w:rPr>
        <w:t>10 и 11</w:t>
      </w:r>
      <w:r w:rsidR="00B8185B" w:rsidRPr="009C431F">
        <w:rPr>
          <w:rFonts w:ascii="Times New Roman" w:hAnsi="Times New Roman"/>
          <w:sz w:val="24"/>
          <w:szCs w:val="24"/>
        </w:rPr>
        <w:t xml:space="preserve"> классов</w:t>
      </w:r>
      <w:r w:rsidR="00B8185B" w:rsidRPr="009C431F">
        <w:rPr>
          <w:rFonts w:ascii="Times New Roman" w:hAnsi="Times New Roman"/>
          <w:color w:val="000000"/>
          <w:sz w:val="24"/>
          <w:szCs w:val="24"/>
        </w:rPr>
        <w:t xml:space="preserve"> составлена в соответствии с требованиями   </w:t>
      </w:r>
      <w:r w:rsidR="00735A7B">
        <w:rPr>
          <w:rFonts w:ascii="Times New Roman" w:hAnsi="Times New Roman"/>
          <w:color w:val="000000"/>
          <w:sz w:val="24"/>
          <w:szCs w:val="24"/>
        </w:rPr>
        <w:t>ФГ ГОС</w:t>
      </w:r>
      <w:r w:rsidR="00B8185B" w:rsidRPr="009C431F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C44B37" w:rsidRPr="009C431F">
        <w:rPr>
          <w:rFonts w:ascii="Times New Roman" w:hAnsi="Times New Roman"/>
          <w:sz w:val="24"/>
          <w:szCs w:val="24"/>
        </w:rPr>
        <w:t>на основе авторской программы В.В. Бабайцевой по предмету «Русский язык» с углублённым изучением.</w:t>
      </w:r>
    </w:p>
    <w:p w:rsidR="00735A7B" w:rsidRPr="00DC64DF" w:rsidRDefault="00735A7B" w:rsidP="00DC64D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64DF">
        <w:rPr>
          <w:rFonts w:ascii="Times New Roman" w:hAnsi="Times New Roman"/>
          <w:bCs/>
          <w:color w:val="000000"/>
          <w:sz w:val="24"/>
          <w:szCs w:val="24"/>
          <w:lang w:eastAsia="ru-RU"/>
        </w:rPr>
        <w:t>Цели и задачи.</w:t>
      </w:r>
    </w:p>
    <w:p w:rsidR="00735A7B" w:rsidRPr="00DC64DF" w:rsidRDefault="00735A7B" w:rsidP="00DC64D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C64DF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Изучение русского языка на профильном уровне среднего общего образования направлено на достижение следующих целей:</w:t>
      </w:r>
    </w:p>
    <w:p w:rsidR="00735A7B" w:rsidRPr="00735A7B" w:rsidRDefault="00735A7B" w:rsidP="00735A7B">
      <w:pPr>
        <w:pStyle w:val="a7"/>
        <w:spacing w:after="0" w:line="240" w:lineRule="auto"/>
        <w:ind w:left="780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735A7B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735A7B" w:rsidRPr="00735A7B" w:rsidRDefault="00735A7B" w:rsidP="00735A7B">
      <w:pPr>
        <w:pStyle w:val="a7"/>
        <w:spacing w:after="0" w:line="240" w:lineRule="auto"/>
        <w:ind w:left="780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735A7B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</w:t>
      </w:r>
    </w:p>
    <w:p w:rsidR="00735A7B" w:rsidRPr="00735A7B" w:rsidRDefault="00735A7B" w:rsidP="00735A7B">
      <w:pPr>
        <w:pStyle w:val="a7"/>
        <w:spacing w:after="0" w:line="240" w:lineRule="auto"/>
        <w:ind w:left="780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735A7B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- 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общения;</w:t>
      </w:r>
    </w:p>
    <w:p w:rsidR="00735A7B" w:rsidRPr="00735A7B" w:rsidRDefault="00735A7B" w:rsidP="00735A7B">
      <w:pPr>
        <w:pStyle w:val="a7"/>
        <w:spacing w:after="0" w:line="240" w:lineRule="auto"/>
        <w:ind w:left="780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735A7B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- 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нарушения;</w:t>
      </w:r>
    </w:p>
    <w:p w:rsidR="00735A7B" w:rsidRPr="00735A7B" w:rsidRDefault="00735A7B" w:rsidP="00735A7B">
      <w:pPr>
        <w:pStyle w:val="a7"/>
        <w:spacing w:after="0" w:line="240" w:lineRule="auto"/>
        <w:ind w:left="780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735A7B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- 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общения.</w:t>
      </w:r>
    </w:p>
    <w:p w:rsidR="00735A7B" w:rsidRPr="00DC64DF" w:rsidRDefault="00735A7B" w:rsidP="00DC64D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C64DF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Достижение указанных целей осуществляется в процессе совершенствования языковой и лингвистической (языковедческой), коммуникативной и культуроведческой компетенций.</w:t>
      </w:r>
    </w:p>
    <w:p w:rsidR="00735A7B" w:rsidRDefault="00735A7B" w:rsidP="00735A7B">
      <w:pPr>
        <w:pStyle w:val="a7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35A7B" w:rsidRPr="00DC64DF" w:rsidRDefault="00735A7B" w:rsidP="00DC64D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DC64DF">
        <w:rPr>
          <w:rFonts w:ascii="Times New Roman" w:hAnsi="Times New Roman"/>
          <w:sz w:val="24"/>
          <w:szCs w:val="24"/>
        </w:rPr>
        <w:t xml:space="preserve">В соответствии  с Учебным планом гимназии на изучение предмета «Русский языв» на уровне среднего общего образования отводится 272 часа, из расчета 4 часа в неделю: 1 час из федерального компонента, 3 часа из компонента образовательного учреждения.  </w:t>
      </w:r>
    </w:p>
    <w:p w:rsidR="00735A7B" w:rsidRPr="00735A7B" w:rsidRDefault="00735A7B" w:rsidP="00735A7B">
      <w:pPr>
        <w:pStyle w:val="a7"/>
        <w:jc w:val="both"/>
        <w:rPr>
          <w:lang w:val="ru-RU"/>
        </w:rPr>
      </w:pPr>
    </w:p>
    <w:tbl>
      <w:tblPr>
        <w:tblStyle w:val="aff0"/>
        <w:tblW w:w="0" w:type="auto"/>
        <w:tblInd w:w="883" w:type="dxa"/>
        <w:tblLook w:val="04A0"/>
      </w:tblPr>
      <w:tblGrid>
        <w:gridCol w:w="3347"/>
        <w:gridCol w:w="1705"/>
        <w:gridCol w:w="1706"/>
      </w:tblGrid>
      <w:tr w:rsidR="00735A7B" w:rsidRPr="00841DC2" w:rsidTr="00735A7B">
        <w:tc>
          <w:tcPr>
            <w:tcW w:w="3347" w:type="dxa"/>
          </w:tcPr>
          <w:p w:rsidR="00735A7B" w:rsidRPr="001B1820" w:rsidRDefault="00735A7B" w:rsidP="00735A7B">
            <w:pPr>
              <w:pStyle w:val="a7"/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Часов в неделю</w:t>
            </w:r>
          </w:p>
        </w:tc>
        <w:tc>
          <w:tcPr>
            <w:tcW w:w="1705" w:type="dxa"/>
          </w:tcPr>
          <w:p w:rsidR="00735A7B" w:rsidRPr="001B1820" w:rsidRDefault="00735A7B" w:rsidP="00735A7B">
            <w:pPr>
              <w:pStyle w:val="a7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B1820">
              <w:rPr>
                <w:rFonts w:ascii="Times New Roman" w:hAnsi="Times New Roman"/>
                <w:szCs w:val="24"/>
              </w:rPr>
              <w:t>10 класс</w:t>
            </w:r>
          </w:p>
        </w:tc>
        <w:tc>
          <w:tcPr>
            <w:tcW w:w="1706" w:type="dxa"/>
          </w:tcPr>
          <w:p w:rsidR="00735A7B" w:rsidRPr="001B1820" w:rsidRDefault="00735A7B" w:rsidP="00735A7B">
            <w:pPr>
              <w:pStyle w:val="a7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B1820">
              <w:rPr>
                <w:rFonts w:ascii="Times New Roman" w:hAnsi="Times New Roman"/>
                <w:szCs w:val="24"/>
              </w:rPr>
              <w:t>11 класс</w:t>
            </w:r>
          </w:p>
        </w:tc>
      </w:tr>
      <w:tr w:rsidR="00735A7B" w:rsidRPr="00841DC2" w:rsidTr="00735A7B">
        <w:tc>
          <w:tcPr>
            <w:tcW w:w="3347" w:type="dxa"/>
          </w:tcPr>
          <w:p w:rsidR="00735A7B" w:rsidRPr="001B1820" w:rsidRDefault="00735A7B" w:rsidP="00735A7B">
            <w:pPr>
              <w:pStyle w:val="a7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B1820">
              <w:rPr>
                <w:rFonts w:ascii="Times New Roman" w:hAnsi="Times New Roman"/>
                <w:szCs w:val="24"/>
              </w:rPr>
              <w:t xml:space="preserve">Федеральный компонент </w:t>
            </w:r>
          </w:p>
        </w:tc>
        <w:tc>
          <w:tcPr>
            <w:tcW w:w="1705" w:type="dxa"/>
          </w:tcPr>
          <w:p w:rsidR="00735A7B" w:rsidRPr="001B1820" w:rsidRDefault="00735A7B" w:rsidP="00735A7B">
            <w:pPr>
              <w:pStyle w:val="a7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B182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706" w:type="dxa"/>
          </w:tcPr>
          <w:p w:rsidR="00735A7B" w:rsidRPr="001B1820" w:rsidRDefault="00735A7B" w:rsidP="00735A7B">
            <w:pPr>
              <w:pStyle w:val="a7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B1820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735A7B" w:rsidRPr="00841DC2" w:rsidTr="00735A7B">
        <w:tc>
          <w:tcPr>
            <w:tcW w:w="3347" w:type="dxa"/>
          </w:tcPr>
          <w:p w:rsidR="00735A7B" w:rsidRPr="001B1820" w:rsidRDefault="00735A7B" w:rsidP="00735A7B">
            <w:pPr>
              <w:jc w:val="both"/>
              <w:rPr>
                <w:szCs w:val="24"/>
              </w:rPr>
            </w:pPr>
            <w:r w:rsidRPr="001B1820">
              <w:rPr>
                <w:szCs w:val="24"/>
              </w:rPr>
              <w:t xml:space="preserve">компонент образовательного учреждения.  </w:t>
            </w:r>
          </w:p>
          <w:p w:rsidR="00735A7B" w:rsidRPr="001B1820" w:rsidRDefault="00735A7B" w:rsidP="00735A7B">
            <w:pPr>
              <w:pStyle w:val="a7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5" w:type="dxa"/>
          </w:tcPr>
          <w:p w:rsidR="00735A7B" w:rsidRPr="001B1820" w:rsidRDefault="00735A7B" w:rsidP="00735A7B">
            <w:pPr>
              <w:pStyle w:val="a7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B182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706" w:type="dxa"/>
          </w:tcPr>
          <w:p w:rsidR="00735A7B" w:rsidRPr="001B1820" w:rsidRDefault="00735A7B" w:rsidP="00735A7B">
            <w:pPr>
              <w:pStyle w:val="a7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B1820">
              <w:rPr>
                <w:rFonts w:ascii="Times New Roman" w:hAnsi="Times New Roman"/>
                <w:szCs w:val="24"/>
              </w:rPr>
              <w:t>3</w:t>
            </w:r>
          </w:p>
        </w:tc>
      </w:tr>
    </w:tbl>
    <w:p w:rsidR="00C44B37" w:rsidRPr="00C44B37" w:rsidRDefault="00C44B37" w:rsidP="00C44B37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8185B" w:rsidRDefault="00B8185B" w:rsidP="00B8185B">
      <w:pPr>
        <w:pStyle w:val="41"/>
        <w:spacing w:before="0" w:after="0" w:line="240" w:lineRule="auto"/>
        <w:ind w:firstLine="454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845ED">
        <w:rPr>
          <w:rFonts w:ascii="Times New Roman" w:hAnsi="Times New Roman" w:cs="Times New Roman"/>
          <w:i w:val="0"/>
          <w:color w:val="auto"/>
          <w:sz w:val="24"/>
          <w:szCs w:val="24"/>
        </w:rPr>
        <w:t>Содержа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ние представлено разделами:</w:t>
      </w:r>
      <w:r w:rsidRPr="006845ED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735A7B" w:rsidRPr="00735A7B" w:rsidRDefault="00735A7B" w:rsidP="00B117C2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735A7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Введение в науку о языке</w:t>
      </w:r>
    </w:p>
    <w:p w:rsidR="00735A7B" w:rsidRDefault="00735A7B" w:rsidP="00B117C2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735A7B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Языковая система</w:t>
      </w:r>
    </w:p>
    <w:p w:rsidR="00735A7B" w:rsidRPr="00735A7B" w:rsidRDefault="00735A7B" w:rsidP="00B117C2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735A7B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Правописание: орфография и пунктуация</w:t>
      </w:r>
    </w:p>
    <w:p w:rsidR="00735A7B" w:rsidRPr="00735A7B" w:rsidRDefault="00735A7B" w:rsidP="00B117C2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735A7B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Содержание, обеспечивающее формирование коммуникативной компетенции</w:t>
      </w:r>
    </w:p>
    <w:p w:rsidR="00735A7B" w:rsidRPr="00735A7B" w:rsidRDefault="00735A7B" w:rsidP="00B117C2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 w:rsidRPr="00735A7B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Содержание, обеспечивающее формирование культуроведческой компетенции</w:t>
      </w:r>
    </w:p>
    <w:p w:rsidR="00735A7B" w:rsidRDefault="00735A7B" w:rsidP="00B81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185B" w:rsidRPr="00B8185B" w:rsidRDefault="00B8185B" w:rsidP="00B818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</w:t>
      </w:r>
      <w:r w:rsidR="009C431F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9C431F" w:rsidRDefault="009C431F" w:rsidP="005332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7839" w:rsidRPr="00E97839" w:rsidRDefault="0053324B" w:rsidP="00E97839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E97839">
        <w:rPr>
          <w:rFonts w:ascii="Times New Roman" w:hAnsi="Times New Roman"/>
          <w:color w:val="000000"/>
          <w:sz w:val="24"/>
          <w:szCs w:val="24"/>
        </w:rPr>
        <w:t xml:space="preserve">Рабочая программа </w:t>
      </w:r>
      <w:r w:rsidRPr="00E97839">
        <w:rPr>
          <w:rFonts w:ascii="Times New Roman" w:hAnsi="Times New Roman"/>
          <w:sz w:val="24"/>
          <w:szCs w:val="24"/>
        </w:rPr>
        <w:t xml:space="preserve">по </w:t>
      </w:r>
      <w:r w:rsidR="009C431F" w:rsidRPr="00E97839">
        <w:rPr>
          <w:rFonts w:ascii="Times New Roman" w:hAnsi="Times New Roman"/>
          <w:sz w:val="24"/>
          <w:szCs w:val="24"/>
        </w:rPr>
        <w:t>литературе</w:t>
      </w:r>
      <w:r w:rsidRPr="00E97839">
        <w:rPr>
          <w:rFonts w:ascii="Times New Roman" w:hAnsi="Times New Roman"/>
          <w:sz w:val="24"/>
          <w:szCs w:val="24"/>
        </w:rPr>
        <w:t xml:space="preserve">  для </w:t>
      </w:r>
      <w:r w:rsidR="00735A7B">
        <w:rPr>
          <w:rFonts w:ascii="Times New Roman" w:hAnsi="Times New Roman"/>
          <w:sz w:val="24"/>
          <w:szCs w:val="24"/>
        </w:rPr>
        <w:t>10-11</w:t>
      </w:r>
      <w:r w:rsidRPr="00E97839">
        <w:rPr>
          <w:rFonts w:ascii="Times New Roman" w:hAnsi="Times New Roman"/>
          <w:sz w:val="24"/>
          <w:szCs w:val="24"/>
        </w:rPr>
        <w:t xml:space="preserve">  классов</w:t>
      </w:r>
      <w:r w:rsidRPr="00E97839">
        <w:rPr>
          <w:rFonts w:ascii="Times New Roman" w:hAnsi="Times New Roman"/>
          <w:color w:val="000000"/>
          <w:sz w:val="24"/>
          <w:szCs w:val="24"/>
        </w:rPr>
        <w:t xml:space="preserve"> составлена в соответствии с требованиями   Ф</w:t>
      </w:r>
      <w:r w:rsidR="00735A7B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Pr="00E97839">
        <w:rPr>
          <w:rFonts w:ascii="Times New Roman" w:hAnsi="Times New Roman"/>
          <w:color w:val="000000"/>
          <w:sz w:val="24"/>
          <w:szCs w:val="24"/>
        </w:rPr>
        <w:t xml:space="preserve">ГОС </w:t>
      </w:r>
      <w:r w:rsidR="00E97839" w:rsidRPr="00E97839">
        <w:rPr>
          <w:rFonts w:ascii="Times New Roman" w:hAnsi="Times New Roman"/>
          <w:sz w:val="24"/>
          <w:szCs w:val="24"/>
        </w:rPr>
        <w:t>на основе авторской программы Т.Ф. Курдюмовой по предмету «Литература».</w:t>
      </w:r>
    </w:p>
    <w:p w:rsidR="00735A7B" w:rsidRPr="00735A7B" w:rsidRDefault="00735A7B" w:rsidP="00B117C2">
      <w:pPr>
        <w:pStyle w:val="a7"/>
        <w:numPr>
          <w:ilvl w:val="0"/>
          <w:numId w:val="2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735A7B">
        <w:rPr>
          <w:rFonts w:ascii="Times New Roman" w:hAnsi="Times New Roman"/>
          <w:sz w:val="24"/>
          <w:szCs w:val="24"/>
        </w:rPr>
        <w:t>Цели и задачи обучения.</w:t>
      </w:r>
    </w:p>
    <w:p w:rsidR="00735A7B" w:rsidRPr="003B52A8" w:rsidRDefault="00735A7B" w:rsidP="00B117C2">
      <w:pPr>
        <w:pStyle w:val="a7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ru-RU"/>
        </w:rPr>
      </w:pPr>
      <w:r w:rsidRPr="003B52A8">
        <w:rPr>
          <w:rFonts w:ascii="Times New Roman" w:hAnsi="Times New Roman"/>
          <w:sz w:val="24"/>
          <w:szCs w:val="24"/>
          <w:lang w:val="ru-RU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735A7B" w:rsidRPr="003B52A8" w:rsidRDefault="00735A7B" w:rsidP="00B117C2">
      <w:pPr>
        <w:numPr>
          <w:ilvl w:val="0"/>
          <w:numId w:val="10"/>
        </w:numPr>
        <w:tabs>
          <w:tab w:val="clear" w:pos="567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2A8">
        <w:rPr>
          <w:rFonts w:ascii="Times New Roman" w:hAnsi="Times New Roman"/>
          <w:sz w:val="24"/>
          <w:szCs w:val="24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735A7B" w:rsidRPr="003B52A8" w:rsidRDefault="00735A7B" w:rsidP="00B117C2">
      <w:pPr>
        <w:numPr>
          <w:ilvl w:val="0"/>
          <w:numId w:val="10"/>
        </w:numPr>
        <w:tabs>
          <w:tab w:val="clear" w:pos="567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2A8">
        <w:rPr>
          <w:rFonts w:ascii="Times New Roman" w:hAnsi="Times New Roman"/>
          <w:sz w:val="24"/>
          <w:szCs w:val="24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735A7B" w:rsidRPr="003B52A8" w:rsidRDefault="00735A7B" w:rsidP="00B117C2">
      <w:pPr>
        <w:numPr>
          <w:ilvl w:val="0"/>
          <w:numId w:val="10"/>
        </w:numPr>
        <w:tabs>
          <w:tab w:val="clear" w:pos="567"/>
        </w:tabs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2A8">
        <w:rPr>
          <w:rFonts w:ascii="Times New Roman" w:hAnsi="Times New Roman"/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735A7B" w:rsidRPr="006F55DA" w:rsidRDefault="00735A7B" w:rsidP="003B52A8">
      <w:pPr>
        <w:spacing w:before="40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35A7B" w:rsidRPr="00735A7B" w:rsidRDefault="00735A7B" w:rsidP="00735A7B">
      <w:pPr>
        <w:jc w:val="both"/>
        <w:rPr>
          <w:rFonts w:ascii="Times New Roman" w:hAnsi="Times New Roman"/>
          <w:sz w:val="24"/>
          <w:szCs w:val="24"/>
        </w:rPr>
      </w:pPr>
      <w:r w:rsidRPr="00735A7B">
        <w:rPr>
          <w:rFonts w:ascii="Times New Roman" w:hAnsi="Times New Roman"/>
          <w:sz w:val="24"/>
          <w:szCs w:val="24"/>
        </w:rPr>
        <w:t xml:space="preserve">В соответствии  с Учебным планом гимназии на изучение предмета «Литература» на уровне среднего общего образования отводится 136 часов, из расчета 4 часа в неделю: 3 часа из федерального компонента, 1 час из компонента образовательного учреждения.  </w:t>
      </w:r>
    </w:p>
    <w:p w:rsidR="00735A7B" w:rsidRPr="00735A7B" w:rsidRDefault="00735A7B" w:rsidP="00735A7B">
      <w:pPr>
        <w:pStyle w:val="a7"/>
        <w:jc w:val="both"/>
        <w:rPr>
          <w:rFonts w:ascii="Times New Roman" w:hAnsi="Times New Roman"/>
          <w:lang w:val="ru-RU"/>
        </w:rPr>
      </w:pPr>
    </w:p>
    <w:tbl>
      <w:tblPr>
        <w:tblStyle w:val="aff0"/>
        <w:tblW w:w="0" w:type="auto"/>
        <w:tblInd w:w="883" w:type="dxa"/>
        <w:tblLook w:val="04A0"/>
      </w:tblPr>
      <w:tblGrid>
        <w:gridCol w:w="3347"/>
        <w:gridCol w:w="1705"/>
        <w:gridCol w:w="1706"/>
      </w:tblGrid>
      <w:tr w:rsidR="00735A7B" w:rsidRPr="00735A7B" w:rsidTr="00735A7B">
        <w:tc>
          <w:tcPr>
            <w:tcW w:w="3347" w:type="dxa"/>
          </w:tcPr>
          <w:p w:rsidR="00735A7B" w:rsidRPr="00735A7B" w:rsidRDefault="00735A7B" w:rsidP="00735A7B">
            <w:pPr>
              <w:pStyle w:val="a7"/>
              <w:tabs>
                <w:tab w:val="left" w:pos="2445"/>
              </w:tabs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735A7B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1705" w:type="dxa"/>
          </w:tcPr>
          <w:p w:rsidR="00735A7B" w:rsidRPr="00735A7B" w:rsidRDefault="00735A7B" w:rsidP="00735A7B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735A7B">
              <w:rPr>
                <w:rFonts w:ascii="Times New Roman" w:hAnsi="Times New Roman"/>
              </w:rPr>
              <w:t>10 класс</w:t>
            </w:r>
          </w:p>
        </w:tc>
        <w:tc>
          <w:tcPr>
            <w:tcW w:w="1706" w:type="dxa"/>
          </w:tcPr>
          <w:p w:rsidR="00735A7B" w:rsidRPr="00735A7B" w:rsidRDefault="00735A7B" w:rsidP="00735A7B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735A7B">
              <w:rPr>
                <w:rFonts w:ascii="Times New Roman" w:hAnsi="Times New Roman"/>
              </w:rPr>
              <w:t>11 класс</w:t>
            </w:r>
          </w:p>
        </w:tc>
      </w:tr>
      <w:tr w:rsidR="00735A7B" w:rsidRPr="00735A7B" w:rsidTr="00735A7B">
        <w:tc>
          <w:tcPr>
            <w:tcW w:w="3347" w:type="dxa"/>
          </w:tcPr>
          <w:p w:rsidR="00735A7B" w:rsidRPr="00735A7B" w:rsidRDefault="00735A7B" w:rsidP="00735A7B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735A7B">
              <w:rPr>
                <w:rFonts w:ascii="Times New Roman" w:hAnsi="Times New Roman"/>
              </w:rPr>
              <w:t xml:space="preserve">Федеральный компонент </w:t>
            </w:r>
          </w:p>
        </w:tc>
        <w:tc>
          <w:tcPr>
            <w:tcW w:w="1705" w:type="dxa"/>
          </w:tcPr>
          <w:p w:rsidR="00735A7B" w:rsidRPr="00735A7B" w:rsidRDefault="00735A7B" w:rsidP="00735A7B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735A7B">
              <w:rPr>
                <w:rFonts w:ascii="Times New Roman" w:hAnsi="Times New Roman"/>
              </w:rPr>
              <w:t>3</w:t>
            </w:r>
          </w:p>
        </w:tc>
        <w:tc>
          <w:tcPr>
            <w:tcW w:w="1706" w:type="dxa"/>
          </w:tcPr>
          <w:p w:rsidR="00735A7B" w:rsidRPr="00735A7B" w:rsidRDefault="00735A7B" w:rsidP="00735A7B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735A7B">
              <w:rPr>
                <w:rFonts w:ascii="Times New Roman" w:hAnsi="Times New Roman"/>
              </w:rPr>
              <w:t>3</w:t>
            </w:r>
          </w:p>
        </w:tc>
      </w:tr>
      <w:tr w:rsidR="00735A7B" w:rsidRPr="00735A7B" w:rsidTr="00735A7B">
        <w:tc>
          <w:tcPr>
            <w:tcW w:w="3347" w:type="dxa"/>
          </w:tcPr>
          <w:p w:rsidR="00735A7B" w:rsidRPr="00735A7B" w:rsidRDefault="00735A7B" w:rsidP="00735A7B">
            <w:pPr>
              <w:jc w:val="both"/>
              <w:rPr>
                <w:szCs w:val="24"/>
              </w:rPr>
            </w:pPr>
            <w:r w:rsidRPr="00735A7B">
              <w:rPr>
                <w:szCs w:val="24"/>
              </w:rPr>
              <w:t xml:space="preserve">компонент образовательного учреждения.  </w:t>
            </w:r>
          </w:p>
          <w:p w:rsidR="00735A7B" w:rsidRPr="00735A7B" w:rsidRDefault="00735A7B" w:rsidP="00735A7B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5" w:type="dxa"/>
          </w:tcPr>
          <w:p w:rsidR="00735A7B" w:rsidRPr="00735A7B" w:rsidRDefault="00735A7B" w:rsidP="00735A7B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735A7B">
              <w:rPr>
                <w:rFonts w:ascii="Times New Roman" w:hAnsi="Times New Roman"/>
              </w:rPr>
              <w:t>1</w:t>
            </w:r>
          </w:p>
        </w:tc>
        <w:tc>
          <w:tcPr>
            <w:tcW w:w="1706" w:type="dxa"/>
          </w:tcPr>
          <w:p w:rsidR="00735A7B" w:rsidRPr="00735A7B" w:rsidRDefault="00735A7B" w:rsidP="00735A7B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735A7B">
              <w:rPr>
                <w:rFonts w:ascii="Times New Roman" w:hAnsi="Times New Roman"/>
              </w:rPr>
              <w:t>1</w:t>
            </w:r>
          </w:p>
        </w:tc>
      </w:tr>
    </w:tbl>
    <w:p w:rsidR="00F111A3" w:rsidRDefault="00F111A3" w:rsidP="00F111A3">
      <w:pPr>
        <w:shd w:val="clear" w:color="auto" w:fill="FFFFFF"/>
        <w:spacing w:before="100" w:beforeAutospacing="1" w:after="202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111A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Содержание учебного предмета « Литература» на уровне </w:t>
      </w:r>
      <w:r w:rsidR="001B77DA">
        <w:rPr>
          <w:rFonts w:ascii="Times New Roman" w:hAnsi="Times New Roman"/>
          <w:bCs/>
          <w:color w:val="000000"/>
          <w:sz w:val="24"/>
          <w:szCs w:val="24"/>
          <w:lang w:eastAsia="ru-RU"/>
        </w:rPr>
        <w:t>С</w:t>
      </w:r>
      <w:r w:rsidRPr="00F111A3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ОО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B77D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B77DA" w:rsidRPr="001B77DA" w:rsidRDefault="001B77DA" w:rsidP="001B77DA">
      <w:pPr>
        <w:pStyle w:val="aff6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B77DA">
        <w:rPr>
          <w:rFonts w:ascii="Times New Roman" w:hAnsi="Times New Roman" w:cs="Times New Roman"/>
          <w:sz w:val="24"/>
          <w:szCs w:val="24"/>
        </w:rPr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1B77DA" w:rsidRPr="001B77DA" w:rsidRDefault="001B77DA" w:rsidP="001B77DA">
      <w:pPr>
        <w:pStyle w:val="aff6"/>
        <w:ind w:firstLine="567"/>
        <w:rPr>
          <w:rFonts w:ascii="Times New Roman" w:hAnsi="Times New Roman" w:cs="Times New Roman"/>
          <w:sz w:val="24"/>
          <w:szCs w:val="24"/>
        </w:rPr>
      </w:pPr>
      <w:r w:rsidRPr="001B77DA">
        <w:rPr>
          <w:rFonts w:ascii="Times New Roman" w:hAnsi="Times New Roman" w:cs="Times New Roman"/>
          <w:sz w:val="24"/>
          <w:szCs w:val="24"/>
        </w:rPr>
        <w:t xml:space="preserve">Художественные произведения представлены в перечне в хронологической последовательности: от литературы </w:t>
      </w:r>
      <w:r w:rsidRPr="001B77D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B77DA">
        <w:rPr>
          <w:rFonts w:ascii="Times New Roman" w:hAnsi="Times New Roman" w:cs="Times New Roman"/>
          <w:sz w:val="24"/>
          <w:szCs w:val="24"/>
        </w:rPr>
        <w:t xml:space="preserve"> века до новейшего времени. Такое построение перечня определяется задачами курса на историко-литературной основе, опирающегося на сведения, полученные на завершающем этапе основной школы. Курс литературы в старшей школе направлен на систематизацию представлений учащихся об историческом развитии литературы, что позволяет глубже осознать диалог классической и современной литературы.</w:t>
      </w:r>
    </w:p>
    <w:p w:rsidR="001B77DA" w:rsidRPr="001B77DA" w:rsidRDefault="001B77DA" w:rsidP="001B77DA">
      <w:pPr>
        <w:pStyle w:val="aff6"/>
        <w:ind w:firstLine="567"/>
        <w:rPr>
          <w:rFonts w:ascii="Times New Roman" w:hAnsi="Times New Roman" w:cs="Times New Roman"/>
          <w:sz w:val="24"/>
          <w:szCs w:val="24"/>
        </w:rPr>
      </w:pPr>
      <w:r w:rsidRPr="001B77DA">
        <w:rPr>
          <w:rFonts w:ascii="Times New Roman" w:hAnsi="Times New Roman" w:cs="Times New Roman"/>
          <w:sz w:val="24"/>
          <w:szCs w:val="24"/>
        </w:rPr>
        <w:lastRenderedPageBreak/>
        <w:t>Перечень произведений представляет собой инвариантную часть программы литературного образования, обеспечивающую федеральный компонент общего образования. Перечень допускает расширение списка писательских имен и произведений в авторских программах, что содействует реализации принципа вариативности в изучении литературы</w:t>
      </w:r>
      <w:r w:rsidRPr="001B77D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B77DA">
        <w:rPr>
          <w:rFonts w:ascii="Times New Roman" w:hAnsi="Times New Roman" w:cs="Times New Roman"/>
          <w:sz w:val="24"/>
          <w:szCs w:val="24"/>
        </w:rPr>
        <w:t xml:space="preserve"> Данный перечень включает три уровня детализации учебного материала: </w:t>
      </w:r>
    </w:p>
    <w:p w:rsidR="001B77DA" w:rsidRPr="001B77DA" w:rsidRDefault="001B77DA" w:rsidP="00B117C2">
      <w:pPr>
        <w:pStyle w:val="aff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DA">
        <w:rPr>
          <w:rFonts w:ascii="Times New Roman" w:hAnsi="Times New Roman" w:cs="Times New Roman"/>
          <w:sz w:val="24"/>
          <w:szCs w:val="24"/>
        </w:rPr>
        <w:t>названо имя писателя с указанием конкретных произведений;</w:t>
      </w:r>
    </w:p>
    <w:p w:rsidR="001B77DA" w:rsidRPr="001B77DA" w:rsidRDefault="001B77DA" w:rsidP="00B117C2">
      <w:pPr>
        <w:pStyle w:val="aff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DA">
        <w:rPr>
          <w:rFonts w:ascii="Times New Roman" w:hAnsi="Times New Roman" w:cs="Times New Roman"/>
          <w:sz w:val="24"/>
          <w:szCs w:val="24"/>
        </w:rPr>
        <w:t>названо имя писателя без указания конкретных произведений (определено только число художественных текстов, выбор которых предоставляется автору программы или учителю);</w:t>
      </w:r>
    </w:p>
    <w:p w:rsidR="001B77DA" w:rsidRDefault="001B77DA" w:rsidP="00B117C2">
      <w:pPr>
        <w:pStyle w:val="aff6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DA">
        <w:rPr>
          <w:rFonts w:ascii="Times New Roman" w:hAnsi="Times New Roman" w:cs="Times New Roman"/>
          <w:sz w:val="24"/>
          <w:szCs w:val="24"/>
        </w:rPr>
        <w:t>предложен список имен писателей и указано минимальное число авторов, произведения которых обязательны для изучения (выбор писателей и конкретных произведений из предложенного списка предоставляется автору программы или учителю).</w:t>
      </w:r>
    </w:p>
    <w:p w:rsidR="001B77DA" w:rsidRPr="001B77DA" w:rsidRDefault="001B77DA" w:rsidP="00FC414A">
      <w:pPr>
        <w:pStyle w:val="aff6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161CE" w:rsidRPr="00B8185B" w:rsidRDefault="006161CE" w:rsidP="00E97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Математика </w:t>
      </w:r>
    </w:p>
    <w:p w:rsidR="006161CE" w:rsidRDefault="006161CE" w:rsidP="006161CE">
      <w:pPr>
        <w:pStyle w:val="afd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1B77DA" w:rsidRPr="00DC64DF" w:rsidRDefault="006161CE" w:rsidP="00DC6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4DF">
        <w:rPr>
          <w:rFonts w:ascii="Times New Roman" w:hAnsi="Times New Roman"/>
          <w:color w:val="000000"/>
          <w:sz w:val="24"/>
          <w:szCs w:val="24"/>
        </w:rPr>
        <w:t xml:space="preserve">Рабочая программа </w:t>
      </w:r>
      <w:r w:rsidRPr="00DC64DF">
        <w:rPr>
          <w:rFonts w:ascii="Times New Roman" w:hAnsi="Times New Roman"/>
          <w:sz w:val="24"/>
          <w:szCs w:val="24"/>
        </w:rPr>
        <w:t xml:space="preserve">по математике  для </w:t>
      </w:r>
      <w:r w:rsidR="001B77DA" w:rsidRPr="00DC64DF">
        <w:rPr>
          <w:rFonts w:ascii="Times New Roman" w:hAnsi="Times New Roman"/>
          <w:sz w:val="24"/>
          <w:szCs w:val="24"/>
        </w:rPr>
        <w:t>10-11</w:t>
      </w:r>
      <w:r w:rsidRPr="00DC64DF">
        <w:rPr>
          <w:rFonts w:ascii="Times New Roman" w:hAnsi="Times New Roman"/>
          <w:sz w:val="24"/>
          <w:szCs w:val="24"/>
        </w:rPr>
        <w:t xml:space="preserve">  классов</w:t>
      </w:r>
      <w:r w:rsidRPr="00DC64DF">
        <w:rPr>
          <w:rFonts w:ascii="Times New Roman" w:hAnsi="Times New Roman"/>
          <w:color w:val="000000"/>
          <w:sz w:val="24"/>
          <w:szCs w:val="24"/>
        </w:rPr>
        <w:t xml:space="preserve"> составлена в соответствии с требованиями   Ф</w:t>
      </w:r>
      <w:r w:rsidR="001B77DA" w:rsidRPr="00DC64DF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Pr="00DC64DF">
        <w:rPr>
          <w:rFonts w:ascii="Times New Roman" w:hAnsi="Times New Roman"/>
          <w:color w:val="000000"/>
          <w:sz w:val="24"/>
          <w:szCs w:val="24"/>
        </w:rPr>
        <w:t xml:space="preserve">ГОС </w:t>
      </w:r>
      <w:r w:rsidR="001B77DA" w:rsidRPr="00DC64DF">
        <w:rPr>
          <w:rFonts w:ascii="Times New Roman" w:hAnsi="Times New Roman"/>
          <w:color w:val="000000"/>
          <w:sz w:val="24"/>
          <w:szCs w:val="24"/>
        </w:rPr>
        <w:t>С</w:t>
      </w:r>
      <w:r w:rsidRPr="00DC64DF">
        <w:rPr>
          <w:rFonts w:ascii="Times New Roman" w:hAnsi="Times New Roman"/>
          <w:color w:val="000000"/>
          <w:sz w:val="24"/>
          <w:szCs w:val="24"/>
        </w:rPr>
        <w:t xml:space="preserve">ОО </w:t>
      </w:r>
      <w:r w:rsidR="001B77DA" w:rsidRPr="00DC64DF">
        <w:rPr>
          <w:rFonts w:ascii="Times New Roman" w:hAnsi="Times New Roman"/>
          <w:sz w:val="24"/>
          <w:szCs w:val="24"/>
        </w:rPr>
        <w:t xml:space="preserve">на основе Примерной (ФК ГОС) программы по предмету  математика </w:t>
      </w:r>
    </w:p>
    <w:p w:rsidR="001B77DA" w:rsidRPr="00DC64DF" w:rsidRDefault="001B77DA" w:rsidP="00DC6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4DF">
        <w:rPr>
          <w:rFonts w:ascii="Times New Roman" w:hAnsi="Times New Roman"/>
          <w:sz w:val="24"/>
          <w:szCs w:val="24"/>
        </w:rPr>
        <w:t>В УМК входит: 1) учебник «Алгебра и начала анализа» 10-11 под редакцией А.Г. Мордкович, рекомендован, Мнемозина,2013. 2) самостоятельные работы 10,11, Л.А. Александрова, Мнемозина 2013 3) Контрольные работы 10,11 Глизбург, Мнемозина 2013. 4) Геометрия10-11 Л.С. Атанасян Просвещение, 2013.</w:t>
      </w:r>
    </w:p>
    <w:p w:rsidR="001B77DA" w:rsidRPr="00DC64DF" w:rsidRDefault="001B77DA" w:rsidP="00DC64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4DF">
        <w:rPr>
          <w:rFonts w:ascii="Times New Roman" w:hAnsi="Times New Roman"/>
          <w:sz w:val="24"/>
          <w:szCs w:val="24"/>
        </w:rPr>
        <w:t>Цели и задачи обучения.</w:t>
      </w:r>
    </w:p>
    <w:p w:rsidR="001B77DA" w:rsidRPr="001B77DA" w:rsidRDefault="001B77DA" w:rsidP="00B117C2">
      <w:pPr>
        <w:pStyle w:val="a7"/>
        <w:widowControl w:val="0"/>
        <w:numPr>
          <w:ilvl w:val="0"/>
          <w:numId w:val="11"/>
        </w:numPr>
        <w:spacing w:before="120" w:after="0" w:line="240" w:lineRule="auto"/>
        <w:jc w:val="both"/>
        <w:rPr>
          <w:rStyle w:val="af"/>
          <w:rFonts w:ascii="Times New Roman" w:hAnsi="Times New Roman"/>
          <w:i w:val="0"/>
          <w:sz w:val="24"/>
          <w:szCs w:val="24"/>
          <w:lang w:val="ru-RU"/>
        </w:rPr>
      </w:pPr>
      <w:r w:rsidRPr="001B77DA">
        <w:rPr>
          <w:rStyle w:val="af"/>
          <w:rFonts w:ascii="Times New Roman" w:hAnsi="Times New Roman"/>
          <w:i w:val="0"/>
          <w:sz w:val="24"/>
          <w:szCs w:val="24"/>
          <w:lang w:val="ru-RU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1B77DA" w:rsidRPr="00DC64DF" w:rsidRDefault="001B77DA" w:rsidP="00B117C2">
      <w:pPr>
        <w:pStyle w:val="a7"/>
        <w:widowControl w:val="0"/>
        <w:numPr>
          <w:ilvl w:val="0"/>
          <w:numId w:val="11"/>
        </w:numPr>
        <w:spacing w:before="120" w:after="0" w:line="240" w:lineRule="auto"/>
        <w:jc w:val="both"/>
        <w:rPr>
          <w:rStyle w:val="af"/>
          <w:rFonts w:ascii="Times New Roman" w:hAnsi="Times New Roman"/>
          <w:i w:val="0"/>
          <w:sz w:val="24"/>
          <w:szCs w:val="24"/>
          <w:lang w:val="ru-RU"/>
        </w:rPr>
      </w:pPr>
      <w:r w:rsidRPr="00DC64DF">
        <w:rPr>
          <w:rStyle w:val="af"/>
          <w:rFonts w:ascii="Times New Roman" w:hAnsi="Times New Roman"/>
          <w:i w:val="0"/>
          <w:sz w:val="24"/>
          <w:szCs w:val="24"/>
          <w:lang w:val="ru-RU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1B77DA" w:rsidRPr="00DC64DF" w:rsidRDefault="001B77DA" w:rsidP="00B117C2">
      <w:pPr>
        <w:pStyle w:val="a7"/>
        <w:widowControl w:val="0"/>
        <w:numPr>
          <w:ilvl w:val="0"/>
          <w:numId w:val="11"/>
        </w:numPr>
        <w:spacing w:before="120" w:after="0" w:line="240" w:lineRule="auto"/>
        <w:jc w:val="both"/>
        <w:rPr>
          <w:rStyle w:val="af"/>
          <w:rFonts w:ascii="Times New Roman" w:hAnsi="Times New Roman"/>
          <w:i w:val="0"/>
          <w:sz w:val="24"/>
          <w:szCs w:val="24"/>
          <w:lang w:val="ru-RU"/>
        </w:rPr>
      </w:pPr>
      <w:r w:rsidRPr="00DC64DF">
        <w:rPr>
          <w:rStyle w:val="af"/>
          <w:rFonts w:ascii="Times New Roman" w:hAnsi="Times New Roman"/>
          <w:i w:val="0"/>
          <w:sz w:val="24"/>
          <w:szCs w:val="24"/>
          <w:lang w:val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1B77DA" w:rsidRPr="00DC64DF" w:rsidRDefault="001B77DA" w:rsidP="00B117C2">
      <w:pPr>
        <w:pStyle w:val="a7"/>
        <w:widowControl w:val="0"/>
        <w:numPr>
          <w:ilvl w:val="0"/>
          <w:numId w:val="11"/>
        </w:numPr>
        <w:spacing w:before="120" w:after="0" w:line="240" w:lineRule="auto"/>
        <w:jc w:val="both"/>
        <w:rPr>
          <w:rStyle w:val="af"/>
          <w:rFonts w:ascii="Times New Roman" w:hAnsi="Times New Roman"/>
          <w:i w:val="0"/>
          <w:sz w:val="24"/>
          <w:szCs w:val="24"/>
          <w:lang w:val="ru-RU"/>
        </w:rPr>
      </w:pPr>
      <w:r w:rsidRPr="00DC64DF">
        <w:rPr>
          <w:rStyle w:val="af"/>
          <w:rFonts w:ascii="Times New Roman" w:hAnsi="Times New Roman"/>
          <w:i w:val="0"/>
          <w:sz w:val="24"/>
          <w:szCs w:val="24"/>
          <w:lang w:val="ru-RU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1B77DA" w:rsidRPr="001B77DA" w:rsidRDefault="001B77DA" w:rsidP="00DC64DF">
      <w:pPr>
        <w:widowControl w:val="0"/>
        <w:spacing w:before="120" w:after="0" w:line="240" w:lineRule="auto"/>
        <w:ind w:left="108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B77DA" w:rsidRPr="001B77DA" w:rsidRDefault="001B77DA" w:rsidP="00DC64DF">
      <w:pPr>
        <w:spacing w:after="0" w:line="240" w:lineRule="auto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C911B6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гимназии на изучение предмета </w:t>
      </w:r>
      <w:r w:rsidRPr="001B77DA">
        <w:rPr>
          <w:rStyle w:val="af"/>
          <w:rFonts w:ascii="Times New Roman" w:hAnsi="Times New Roman" w:cs="Times New Roman"/>
          <w:i w:val="0"/>
          <w:sz w:val="24"/>
          <w:szCs w:val="24"/>
        </w:rPr>
        <w:t>математики в 10-11 классах отводится 136 часов в 10 классе и 136 часов в 11 классе, из расчета 4 ч в неделю. При этом разделение часов на изучение двух</w:t>
      </w:r>
      <w:bookmarkStart w:id="0" w:name="_GoBack"/>
      <w:bookmarkEnd w:id="0"/>
      <w:r w:rsidRPr="001B77DA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модулей следующее:</w:t>
      </w:r>
    </w:p>
    <w:p w:rsidR="001B77DA" w:rsidRPr="001B77DA" w:rsidRDefault="001B77DA" w:rsidP="00DC64DF">
      <w:pPr>
        <w:tabs>
          <w:tab w:val="left" w:pos="426"/>
          <w:tab w:val="left" w:pos="567"/>
        </w:tabs>
        <w:spacing w:after="0" w:line="240" w:lineRule="auto"/>
        <w:ind w:left="851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1B77DA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1.  «Алгебра и начала анализа», 102 часа в год (3 часа в неделю), </w:t>
      </w:r>
    </w:p>
    <w:p w:rsidR="001B77DA" w:rsidRPr="001B77DA" w:rsidRDefault="001B77DA" w:rsidP="00DC64DF">
      <w:pPr>
        <w:tabs>
          <w:tab w:val="left" w:pos="426"/>
          <w:tab w:val="left" w:pos="567"/>
        </w:tabs>
        <w:spacing w:after="0" w:line="240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r w:rsidRPr="001B77DA">
        <w:rPr>
          <w:rStyle w:val="af"/>
          <w:rFonts w:ascii="Times New Roman" w:hAnsi="Times New Roman" w:cs="Times New Roman"/>
          <w:i w:val="0"/>
          <w:sz w:val="24"/>
          <w:szCs w:val="24"/>
        </w:rPr>
        <w:t>2.  «Геометрия», 34 часа в год, (1 час в неделю)</w:t>
      </w:r>
    </w:p>
    <w:p w:rsidR="001B77DA" w:rsidRPr="001B77DA" w:rsidRDefault="001B77DA" w:rsidP="00DC64DF">
      <w:pPr>
        <w:pStyle w:val="ad"/>
        <w:spacing w:before="0" w:beforeAutospacing="0" w:after="0" w:afterAutospacing="0"/>
        <w:ind w:left="567"/>
        <w:rPr>
          <w:i/>
        </w:rPr>
      </w:pPr>
      <w:bookmarkStart w:id="1" w:name="_Toc405513920"/>
      <w:bookmarkStart w:id="2" w:name="_Toc284662798"/>
      <w:bookmarkStart w:id="3" w:name="_Toc284663425"/>
      <w:r w:rsidRPr="001B77DA">
        <w:rPr>
          <w:i/>
        </w:rPr>
        <w:t>Раздел: Алгебра и начала математического анализа.</w:t>
      </w:r>
    </w:p>
    <w:p w:rsidR="004839EB" w:rsidRDefault="004839EB" w:rsidP="001B77DA">
      <w:pPr>
        <w:pStyle w:val="aff4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</w:t>
      </w:r>
    </w:p>
    <w:p w:rsidR="004839EB" w:rsidRDefault="004839EB" w:rsidP="001B77DA">
      <w:pPr>
        <w:pStyle w:val="aff4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</w:t>
      </w:r>
    </w:p>
    <w:p w:rsidR="001B77DA" w:rsidRPr="001B77DA" w:rsidRDefault="004839EB" w:rsidP="001B77DA">
      <w:pPr>
        <w:pStyle w:val="aff4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Начала математического анализа</w:t>
      </w:r>
    </w:p>
    <w:p w:rsidR="001B77DA" w:rsidRPr="001B77DA" w:rsidRDefault="004839EB" w:rsidP="001B77DA">
      <w:pPr>
        <w:pStyle w:val="aff4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Уравнения и неравенства</w:t>
      </w:r>
    </w:p>
    <w:p w:rsidR="001B77DA" w:rsidRDefault="004839EB" w:rsidP="001B77DA">
      <w:pPr>
        <w:pStyle w:val="aff4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комбинаторики, статистики и теории вероятностей</w:t>
      </w:r>
    </w:p>
    <w:p w:rsidR="004839EB" w:rsidRDefault="004839EB" w:rsidP="001B77DA">
      <w:pPr>
        <w:pStyle w:val="aff4"/>
        <w:ind w:left="567"/>
        <w:rPr>
          <w:rFonts w:ascii="Times New Roman" w:hAnsi="Times New Roman" w:cs="Times New Roman"/>
          <w:sz w:val="24"/>
          <w:szCs w:val="24"/>
        </w:rPr>
      </w:pPr>
    </w:p>
    <w:p w:rsidR="004839EB" w:rsidRPr="004839EB" w:rsidRDefault="004839EB" w:rsidP="004839EB">
      <w:pPr>
        <w:pStyle w:val="ad"/>
        <w:spacing w:before="0" w:beforeAutospacing="0" w:after="0" w:afterAutospacing="0"/>
        <w:ind w:left="567"/>
        <w:rPr>
          <w:i/>
        </w:rPr>
      </w:pPr>
      <w:r w:rsidRPr="001B77DA">
        <w:rPr>
          <w:i/>
        </w:rPr>
        <w:t xml:space="preserve">Раздел: </w:t>
      </w:r>
      <w:r>
        <w:rPr>
          <w:i/>
        </w:rPr>
        <w:t>Геометрия</w:t>
      </w:r>
      <w:r w:rsidRPr="001B77DA">
        <w:rPr>
          <w:i/>
        </w:rPr>
        <w:t>.</w:t>
      </w:r>
    </w:p>
    <w:p w:rsidR="004839EB" w:rsidRPr="004839EB" w:rsidRDefault="004839EB" w:rsidP="004839EB">
      <w:pPr>
        <w:pStyle w:val="afd"/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839EB">
        <w:rPr>
          <w:rFonts w:ascii="Times New Roman" w:hAnsi="Times New Roman"/>
          <w:sz w:val="24"/>
          <w:szCs w:val="24"/>
        </w:rPr>
        <w:t xml:space="preserve">Прямые и плоскости в пространстве. </w:t>
      </w:r>
    </w:p>
    <w:p w:rsidR="004839EB" w:rsidRPr="004839EB" w:rsidRDefault="004839EB" w:rsidP="004839EB">
      <w:pPr>
        <w:pStyle w:val="afd"/>
        <w:widowControl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839EB">
        <w:rPr>
          <w:rFonts w:ascii="Times New Roman" w:hAnsi="Times New Roman"/>
          <w:sz w:val="24"/>
          <w:szCs w:val="24"/>
        </w:rPr>
        <w:t xml:space="preserve">Многогранники. </w:t>
      </w:r>
    </w:p>
    <w:p w:rsidR="004839EB" w:rsidRPr="004839EB" w:rsidRDefault="004839EB" w:rsidP="004839EB">
      <w:pPr>
        <w:pStyle w:val="afd"/>
        <w:widowControl w:val="0"/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4839EB">
        <w:rPr>
          <w:rFonts w:ascii="Times New Roman" w:hAnsi="Times New Roman"/>
          <w:sz w:val="24"/>
          <w:szCs w:val="24"/>
        </w:rPr>
        <w:t>Тела и поверхности вращения. .</w:t>
      </w:r>
    </w:p>
    <w:p w:rsidR="004839EB" w:rsidRPr="002A5FB2" w:rsidRDefault="004839EB" w:rsidP="002A5FB2">
      <w:pPr>
        <w:pStyle w:val="afd"/>
        <w:widowControl w:val="0"/>
        <w:spacing w:after="0"/>
        <w:ind w:left="567"/>
        <w:jc w:val="both"/>
      </w:pPr>
      <w:r w:rsidRPr="004839EB">
        <w:rPr>
          <w:rFonts w:ascii="Times New Roman" w:hAnsi="Times New Roman"/>
          <w:sz w:val="24"/>
          <w:szCs w:val="24"/>
        </w:rPr>
        <w:t xml:space="preserve">Координаты и векторы. </w:t>
      </w:r>
    </w:p>
    <w:bookmarkEnd w:id="1"/>
    <w:bookmarkEnd w:id="2"/>
    <w:bookmarkEnd w:id="3"/>
    <w:p w:rsidR="000D2ADD" w:rsidRDefault="000D2ADD" w:rsidP="000D2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2ADD" w:rsidRDefault="000D2ADD" w:rsidP="000D2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Английский язык ( углубленное изучение)</w:t>
      </w:r>
    </w:p>
    <w:p w:rsidR="000D2ADD" w:rsidRDefault="000D2ADD" w:rsidP="000D2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1B92" w:rsidRPr="008C1B92" w:rsidRDefault="000D2ADD" w:rsidP="00B117C2">
      <w:pPr>
        <w:pStyle w:val="a7"/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8C1B92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</w:t>
      </w:r>
      <w:r w:rsidRPr="008C1B92">
        <w:rPr>
          <w:rFonts w:ascii="Times New Roman" w:hAnsi="Times New Roman"/>
          <w:sz w:val="24"/>
          <w:szCs w:val="24"/>
          <w:lang w:val="ru-RU"/>
        </w:rPr>
        <w:t xml:space="preserve">по английскому языку для </w:t>
      </w:r>
      <w:r w:rsidR="003456D7">
        <w:rPr>
          <w:rFonts w:ascii="Times New Roman" w:hAnsi="Times New Roman"/>
          <w:sz w:val="24"/>
          <w:szCs w:val="24"/>
          <w:lang w:val="ru-RU"/>
        </w:rPr>
        <w:t>10</w:t>
      </w:r>
      <w:r w:rsidR="008C1B92">
        <w:rPr>
          <w:rFonts w:ascii="Times New Roman" w:hAnsi="Times New Roman"/>
          <w:sz w:val="24"/>
          <w:szCs w:val="24"/>
          <w:lang w:val="ru-RU"/>
        </w:rPr>
        <w:t>-</w:t>
      </w:r>
      <w:r w:rsidR="003456D7">
        <w:rPr>
          <w:rFonts w:ascii="Times New Roman" w:hAnsi="Times New Roman"/>
          <w:sz w:val="24"/>
          <w:szCs w:val="24"/>
          <w:lang w:val="ru-RU"/>
        </w:rPr>
        <w:t>11</w:t>
      </w:r>
      <w:r w:rsidRPr="008C1B92">
        <w:rPr>
          <w:rFonts w:ascii="Times New Roman" w:hAnsi="Times New Roman"/>
          <w:sz w:val="24"/>
          <w:szCs w:val="24"/>
          <w:lang w:val="ru-RU"/>
        </w:rPr>
        <w:t xml:space="preserve">  классов</w:t>
      </w:r>
      <w:r w:rsidRPr="008C1B92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составлена в соответствии с требованиями   Ф</w:t>
      </w:r>
      <w:r w:rsidR="003456D7">
        <w:rPr>
          <w:rFonts w:ascii="Times New Roman" w:hAnsi="Times New Roman"/>
          <w:color w:val="000000"/>
          <w:sz w:val="24"/>
          <w:szCs w:val="24"/>
          <w:lang w:val="ru-RU"/>
        </w:rPr>
        <w:t xml:space="preserve">К </w:t>
      </w:r>
      <w:r w:rsidRPr="008C1B92">
        <w:rPr>
          <w:rFonts w:ascii="Times New Roman" w:hAnsi="Times New Roman"/>
          <w:color w:val="000000"/>
          <w:sz w:val="24"/>
          <w:szCs w:val="24"/>
          <w:lang w:val="ru-RU"/>
        </w:rPr>
        <w:t xml:space="preserve">ГОС </w:t>
      </w:r>
      <w:r w:rsidR="003456D7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8C1B92">
        <w:rPr>
          <w:rFonts w:ascii="Times New Roman" w:hAnsi="Times New Roman"/>
          <w:color w:val="000000"/>
          <w:sz w:val="24"/>
          <w:szCs w:val="24"/>
          <w:lang w:val="ru-RU"/>
        </w:rPr>
        <w:t>ОО</w:t>
      </w:r>
      <w:r w:rsidRPr="008C1B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C1B92">
        <w:rPr>
          <w:rFonts w:ascii="Times New Roman" w:hAnsi="Times New Roman"/>
          <w:bCs/>
          <w:sz w:val="24"/>
          <w:szCs w:val="24"/>
          <w:lang w:val="ru-RU"/>
        </w:rPr>
        <w:t>и</w:t>
      </w:r>
      <w:r w:rsidRPr="008C1B9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8C1B92" w:rsidRPr="008C1B92">
        <w:rPr>
          <w:rFonts w:ascii="Times New Roman" w:hAnsi="Times New Roman"/>
          <w:sz w:val="24"/>
          <w:szCs w:val="24"/>
          <w:lang w:val="ru-RU"/>
        </w:rPr>
        <w:t>Авторской программы</w:t>
      </w:r>
      <w:r w:rsidR="008C1B92" w:rsidRPr="008C1B92">
        <w:rPr>
          <w:lang w:val="ru-RU"/>
        </w:rPr>
        <w:t xml:space="preserve"> </w:t>
      </w:r>
      <w:r w:rsidR="008C1B92" w:rsidRPr="008C1B92">
        <w:rPr>
          <w:rFonts w:ascii="Times New Roman" w:hAnsi="Times New Roman"/>
          <w:sz w:val="24"/>
          <w:szCs w:val="24"/>
          <w:lang w:val="ru-RU"/>
        </w:rPr>
        <w:t xml:space="preserve">И. Н. Верещагиной, Т. А. Притыкиной, О. В. Афанасьевой, И. В. Михеевой,   предназначенной для обучения школьников в российских общеобразовательных учреждениях и школах с углублённым изучением английского языка </w:t>
      </w:r>
    </w:p>
    <w:p w:rsidR="003456D7" w:rsidRPr="003456D7" w:rsidRDefault="003456D7" w:rsidP="003456D7">
      <w:pPr>
        <w:pStyle w:val="a5"/>
        <w:jc w:val="both"/>
      </w:pPr>
      <w:r w:rsidRPr="003456D7">
        <w:t>Изучение английского языка в 10-11 классах направлено на достижение следующих целей:</w:t>
      </w:r>
    </w:p>
    <w:p w:rsidR="003456D7" w:rsidRPr="00535A89" w:rsidRDefault="003456D7" w:rsidP="00B117C2">
      <w:pPr>
        <w:pStyle w:val="a5"/>
        <w:numPr>
          <w:ilvl w:val="0"/>
          <w:numId w:val="13"/>
        </w:numPr>
        <w:jc w:val="both"/>
      </w:pPr>
      <w:r w:rsidRPr="00535A89">
        <w:t>развитие иноязычной коммуникативной компетенции в совокупности ее составляющих: речевой, языковой, социокультурной, компенсаторной, учебно-познавательной.</w:t>
      </w:r>
    </w:p>
    <w:p w:rsidR="003456D7" w:rsidRPr="00535A89" w:rsidRDefault="003456D7" w:rsidP="00B117C2">
      <w:pPr>
        <w:pStyle w:val="a5"/>
        <w:numPr>
          <w:ilvl w:val="0"/>
          <w:numId w:val="13"/>
        </w:numPr>
        <w:jc w:val="both"/>
      </w:pPr>
      <w:r w:rsidRPr="00535A89">
        <w:t>речевая компетенция – развитие коммуникативных умений в 4-х основных видах речевой деятельности (говорение, чтение, аудирование, письмо)</w:t>
      </w:r>
    </w:p>
    <w:p w:rsidR="003456D7" w:rsidRPr="00535A89" w:rsidRDefault="003456D7" w:rsidP="00B117C2">
      <w:pPr>
        <w:pStyle w:val="a5"/>
        <w:numPr>
          <w:ilvl w:val="0"/>
          <w:numId w:val="13"/>
        </w:numPr>
        <w:jc w:val="both"/>
      </w:pPr>
      <w:r w:rsidRPr="00535A89">
        <w:t>языковая компетенция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</w:t>
      </w:r>
    </w:p>
    <w:p w:rsidR="003456D7" w:rsidRPr="00535A89" w:rsidRDefault="003456D7" w:rsidP="00B117C2">
      <w:pPr>
        <w:pStyle w:val="a5"/>
        <w:numPr>
          <w:ilvl w:val="0"/>
          <w:numId w:val="13"/>
        </w:numPr>
        <w:jc w:val="both"/>
      </w:pPr>
      <w:r w:rsidRPr="00535A89">
        <w:t xml:space="preserve">социокультурная компетенция – приобщение учащихся к культуре и традициям стран изучаемого языка; </w:t>
      </w:r>
    </w:p>
    <w:p w:rsidR="003456D7" w:rsidRPr="00535A89" w:rsidRDefault="003456D7" w:rsidP="003456D7">
      <w:pPr>
        <w:pStyle w:val="HTML"/>
        <w:ind w:left="7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35A89">
        <w:rPr>
          <w:rFonts w:ascii="Times New Roman" w:hAnsi="Times New Roman" w:cs="Times New Roman"/>
          <w:sz w:val="24"/>
          <w:szCs w:val="24"/>
        </w:rPr>
        <w:t>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3456D7" w:rsidRPr="00535A89" w:rsidRDefault="003456D7" w:rsidP="00B117C2">
      <w:pPr>
        <w:pStyle w:val="a5"/>
        <w:numPr>
          <w:ilvl w:val="0"/>
          <w:numId w:val="13"/>
        </w:numPr>
        <w:jc w:val="both"/>
      </w:pPr>
      <w:r w:rsidRPr="00535A89">
        <w:t>компенсаторная компетенция – развитие умения выходить из положения в условиях дефицита языковых средств</w:t>
      </w:r>
    </w:p>
    <w:p w:rsidR="003456D7" w:rsidRPr="00535A89" w:rsidRDefault="003456D7" w:rsidP="00B117C2">
      <w:pPr>
        <w:pStyle w:val="a5"/>
        <w:numPr>
          <w:ilvl w:val="0"/>
          <w:numId w:val="13"/>
        </w:numPr>
        <w:jc w:val="both"/>
      </w:pPr>
      <w:r w:rsidRPr="00535A89">
        <w:t>учебно-познавательная компетенция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8C1B92" w:rsidRPr="003456D7" w:rsidRDefault="003456D7" w:rsidP="003456D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56D7">
        <w:rPr>
          <w:color w:val="FF0000"/>
        </w:rPr>
        <w:t xml:space="preserve"> </w:t>
      </w:r>
      <w:r w:rsidRPr="003456D7">
        <w:rPr>
          <w:rFonts w:ascii="Times New Roman" w:hAnsi="Times New Roman" w:cs="Times New Roman"/>
          <w:sz w:val="24"/>
          <w:szCs w:val="24"/>
        </w:rPr>
        <w:t>В соответствии  с Учебным планом гимназии на изучение предмета «Английский язык</w:t>
      </w:r>
      <w:r w:rsidRPr="003456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456D7">
        <w:rPr>
          <w:rFonts w:ascii="Times New Roman" w:hAnsi="Times New Roman" w:cs="Times New Roman"/>
          <w:sz w:val="24"/>
          <w:szCs w:val="24"/>
        </w:rPr>
        <w:t>» (профильный уровень) в 10 классе  отводится 204 часа, из расчета 6 часов в неделю: 3 часов из федерального компонента, 3 часа из компонента образовательного учреждения.</w:t>
      </w:r>
      <w:r w:rsidRPr="003456D7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</w:p>
    <w:p w:rsidR="008C1B92" w:rsidRDefault="008C1B92" w:rsidP="008C1B92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C1B92">
        <w:rPr>
          <w:rFonts w:ascii="Times New Roman" w:hAnsi="Times New Roman"/>
          <w:sz w:val="24"/>
          <w:szCs w:val="24"/>
        </w:rPr>
        <w:t xml:space="preserve">Содержание предмета « Английский язык» на уровне </w:t>
      </w:r>
      <w:r w:rsidR="003456D7">
        <w:rPr>
          <w:rFonts w:ascii="Times New Roman" w:hAnsi="Times New Roman"/>
          <w:sz w:val="24"/>
          <w:szCs w:val="24"/>
        </w:rPr>
        <w:t>среднего</w:t>
      </w:r>
      <w:r w:rsidRPr="008C1B92">
        <w:rPr>
          <w:rFonts w:ascii="Times New Roman" w:hAnsi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456D7" w:rsidRPr="003456D7" w:rsidRDefault="003456D7" w:rsidP="003456D7">
      <w:pPr>
        <w:pStyle w:val="HTML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456D7">
        <w:rPr>
          <w:rFonts w:ascii="Times New Roman" w:hAnsi="Times New Roman" w:cs="Times New Roman"/>
          <w:sz w:val="24"/>
          <w:szCs w:val="24"/>
        </w:rPr>
        <w:t>Предметное содержание речи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56D7" w:rsidRPr="00543325" w:rsidRDefault="003456D7" w:rsidP="00B117C2">
      <w:pPr>
        <w:pStyle w:val="HTML"/>
        <w:numPr>
          <w:ilvl w:val="0"/>
          <w:numId w:val="14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3325">
        <w:rPr>
          <w:rFonts w:ascii="Times New Roman" w:hAnsi="Times New Roman" w:cs="Times New Roman"/>
          <w:sz w:val="24"/>
          <w:szCs w:val="24"/>
        </w:rPr>
        <w:t xml:space="preserve">Изобразительное искусство </w:t>
      </w:r>
    </w:p>
    <w:p w:rsidR="003456D7" w:rsidRPr="00543325" w:rsidRDefault="003456D7" w:rsidP="00B117C2">
      <w:pPr>
        <w:pStyle w:val="HTML"/>
        <w:numPr>
          <w:ilvl w:val="0"/>
          <w:numId w:val="14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3325">
        <w:rPr>
          <w:rFonts w:ascii="Times New Roman" w:hAnsi="Times New Roman" w:cs="Times New Roman"/>
          <w:sz w:val="24"/>
          <w:szCs w:val="24"/>
        </w:rPr>
        <w:t>Основные мировые религии, верования, предрассудки.</w:t>
      </w:r>
    </w:p>
    <w:p w:rsidR="003456D7" w:rsidRPr="00543325" w:rsidRDefault="003456D7" w:rsidP="00B117C2">
      <w:pPr>
        <w:pStyle w:val="HTML"/>
        <w:numPr>
          <w:ilvl w:val="0"/>
          <w:numId w:val="14"/>
        </w:num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3325">
        <w:rPr>
          <w:rFonts w:ascii="Times New Roman" w:hAnsi="Times New Roman" w:cs="Times New Roman"/>
          <w:sz w:val="24"/>
          <w:szCs w:val="24"/>
        </w:rPr>
        <w:t>Экологические проблемы современности</w:t>
      </w:r>
    </w:p>
    <w:p w:rsidR="003456D7" w:rsidRPr="00543325" w:rsidRDefault="003456D7" w:rsidP="00B117C2">
      <w:pPr>
        <w:pStyle w:val="HTML"/>
        <w:numPr>
          <w:ilvl w:val="0"/>
          <w:numId w:val="14"/>
        </w:numPr>
        <w:textAlignment w:val="top"/>
        <w:rPr>
          <w:bCs/>
          <w:sz w:val="24"/>
          <w:szCs w:val="24"/>
        </w:rPr>
      </w:pPr>
      <w:r w:rsidRPr="00543325">
        <w:rPr>
          <w:rFonts w:ascii="Times New Roman" w:hAnsi="Times New Roman" w:cs="Times New Roman"/>
          <w:sz w:val="24"/>
          <w:szCs w:val="24"/>
        </w:rPr>
        <w:t xml:space="preserve">Мироощущение личности. Взаимоотношения с другими людьми. Понятие счастья. </w:t>
      </w:r>
    </w:p>
    <w:p w:rsidR="003456D7" w:rsidRPr="00543325" w:rsidRDefault="003456D7" w:rsidP="003456D7">
      <w:pPr>
        <w:pStyle w:val="a5"/>
        <w:jc w:val="both"/>
        <w:rPr>
          <w:b/>
          <w:bCs/>
        </w:rPr>
      </w:pPr>
    </w:p>
    <w:p w:rsidR="003456D7" w:rsidRPr="003456D7" w:rsidRDefault="003456D7" w:rsidP="003456D7">
      <w:pPr>
        <w:pStyle w:val="a5"/>
        <w:jc w:val="both"/>
        <w:rPr>
          <w:bCs/>
        </w:rPr>
      </w:pPr>
      <w:r w:rsidRPr="003456D7">
        <w:rPr>
          <w:bCs/>
        </w:rPr>
        <w:t>Виды речевой деятельности</w:t>
      </w:r>
      <w:r>
        <w:rPr>
          <w:bCs/>
        </w:rPr>
        <w:t>:</w:t>
      </w:r>
    </w:p>
    <w:p w:rsidR="003456D7" w:rsidRPr="003456D7" w:rsidRDefault="003456D7" w:rsidP="003456D7">
      <w:pPr>
        <w:pStyle w:val="a5"/>
        <w:jc w:val="both"/>
        <w:rPr>
          <w:bCs/>
        </w:rPr>
      </w:pPr>
      <w:r w:rsidRPr="003456D7">
        <w:rPr>
          <w:bCs/>
        </w:rPr>
        <w:t>Говорение</w:t>
      </w:r>
      <w:r>
        <w:rPr>
          <w:bCs/>
        </w:rPr>
        <w:t xml:space="preserve">: </w:t>
      </w:r>
      <w:r w:rsidRPr="00543325">
        <w:rPr>
          <w:bCs/>
          <w:i/>
        </w:rPr>
        <w:t>Диалогическая речь.</w:t>
      </w:r>
      <w:r>
        <w:rPr>
          <w:bCs/>
        </w:rPr>
        <w:t xml:space="preserve">  </w:t>
      </w:r>
      <w:r w:rsidRPr="00543325">
        <w:rPr>
          <w:i/>
        </w:rPr>
        <w:t>Монологическая речь.</w:t>
      </w:r>
    </w:p>
    <w:p w:rsidR="003456D7" w:rsidRPr="003456D7" w:rsidRDefault="003456D7" w:rsidP="003456D7">
      <w:pPr>
        <w:pStyle w:val="a5"/>
        <w:jc w:val="both"/>
      </w:pPr>
      <w:r w:rsidRPr="003456D7">
        <w:t>Аудирование</w:t>
      </w:r>
    </w:p>
    <w:p w:rsidR="003456D7" w:rsidRPr="003456D7" w:rsidRDefault="003456D7" w:rsidP="003456D7">
      <w:pPr>
        <w:pStyle w:val="a5"/>
        <w:jc w:val="both"/>
      </w:pPr>
      <w:r w:rsidRPr="003456D7">
        <w:t>Чтение</w:t>
      </w:r>
    </w:p>
    <w:p w:rsidR="003456D7" w:rsidRPr="003456D7" w:rsidRDefault="003456D7" w:rsidP="003456D7">
      <w:pPr>
        <w:pStyle w:val="a5"/>
        <w:jc w:val="both"/>
      </w:pPr>
      <w:r w:rsidRPr="003456D7">
        <w:t>Письменная речь</w:t>
      </w:r>
    </w:p>
    <w:p w:rsidR="003456D7" w:rsidRPr="003456D7" w:rsidRDefault="003456D7" w:rsidP="003456D7">
      <w:pPr>
        <w:pStyle w:val="a5"/>
        <w:jc w:val="both"/>
      </w:pPr>
      <w:r w:rsidRPr="003456D7">
        <w:t xml:space="preserve">Перевод     </w:t>
      </w:r>
    </w:p>
    <w:p w:rsidR="003456D7" w:rsidRPr="003456D7" w:rsidRDefault="003456D7" w:rsidP="003456D7">
      <w:pPr>
        <w:pStyle w:val="a5"/>
        <w:jc w:val="both"/>
      </w:pPr>
      <w:r w:rsidRPr="003456D7">
        <w:lastRenderedPageBreak/>
        <w:t>Социокультурные знания и умения</w:t>
      </w:r>
    </w:p>
    <w:p w:rsidR="003456D7" w:rsidRDefault="003456D7" w:rsidP="003456D7">
      <w:pPr>
        <w:pStyle w:val="a5"/>
        <w:jc w:val="both"/>
        <w:rPr>
          <w:i/>
        </w:rPr>
      </w:pPr>
      <w:r w:rsidRPr="003456D7">
        <w:t>Языковые знания и навыки</w:t>
      </w:r>
      <w:r>
        <w:t xml:space="preserve">: </w:t>
      </w:r>
      <w:r w:rsidRPr="00543325">
        <w:rPr>
          <w:i/>
        </w:rPr>
        <w:t>Лексическая сторона речи</w:t>
      </w:r>
      <w:r>
        <w:rPr>
          <w:i/>
        </w:rPr>
        <w:t>.</w:t>
      </w:r>
      <w:r>
        <w:t xml:space="preserve"> </w:t>
      </w:r>
      <w:r w:rsidRPr="00543325">
        <w:rPr>
          <w:i/>
        </w:rPr>
        <w:t>Грамматическая сторона реч</w:t>
      </w:r>
      <w:r>
        <w:rPr>
          <w:i/>
        </w:rPr>
        <w:t>и.</w:t>
      </w:r>
    </w:p>
    <w:p w:rsidR="003456D7" w:rsidRDefault="003456D7" w:rsidP="003456D7">
      <w:pPr>
        <w:pStyle w:val="a5"/>
        <w:jc w:val="both"/>
      </w:pPr>
    </w:p>
    <w:p w:rsidR="00C607CF" w:rsidRDefault="00C607CF" w:rsidP="00C607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История </w:t>
      </w:r>
    </w:p>
    <w:p w:rsidR="00C607CF" w:rsidRDefault="00C607CF" w:rsidP="00C607C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0D0E" w:rsidRPr="00114CAE" w:rsidRDefault="00C607CF" w:rsidP="007E0D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7CF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Pr="00C607C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Pr="00C607CF">
        <w:rPr>
          <w:rFonts w:ascii="Times New Roman" w:hAnsi="Times New Roman" w:cs="Times New Roman"/>
          <w:sz w:val="24"/>
          <w:szCs w:val="24"/>
        </w:rPr>
        <w:t xml:space="preserve">  для </w:t>
      </w:r>
      <w:r w:rsidR="003456D7">
        <w:rPr>
          <w:rFonts w:ascii="Times New Roman" w:hAnsi="Times New Roman" w:cs="Times New Roman"/>
          <w:sz w:val="24"/>
          <w:szCs w:val="24"/>
        </w:rPr>
        <w:t>10</w:t>
      </w:r>
      <w:r w:rsidRPr="00C607CF">
        <w:rPr>
          <w:rFonts w:ascii="Times New Roman" w:hAnsi="Times New Roman" w:cs="Times New Roman"/>
          <w:sz w:val="24"/>
          <w:szCs w:val="24"/>
        </w:rPr>
        <w:t>-</w:t>
      </w:r>
      <w:r w:rsidR="003456D7">
        <w:rPr>
          <w:rFonts w:ascii="Times New Roman" w:hAnsi="Times New Roman" w:cs="Times New Roman"/>
          <w:sz w:val="24"/>
          <w:szCs w:val="24"/>
        </w:rPr>
        <w:t>11</w:t>
      </w:r>
      <w:r w:rsidRPr="00C607CF">
        <w:rPr>
          <w:rFonts w:ascii="Times New Roman" w:hAnsi="Times New Roman" w:cs="Times New Roman"/>
          <w:sz w:val="24"/>
          <w:szCs w:val="24"/>
        </w:rPr>
        <w:t xml:space="preserve">  классов</w:t>
      </w:r>
      <w:r w:rsidRPr="00C607CF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в соответствии с требованиями   Ф</w:t>
      </w:r>
      <w:r w:rsidR="003456D7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C607CF">
        <w:rPr>
          <w:rFonts w:ascii="Times New Roman" w:hAnsi="Times New Roman" w:cs="Times New Roman"/>
          <w:color w:val="000000"/>
          <w:sz w:val="24"/>
          <w:szCs w:val="24"/>
        </w:rPr>
        <w:t xml:space="preserve">ГОС </w:t>
      </w:r>
      <w:r w:rsidR="003456D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607CF">
        <w:rPr>
          <w:rFonts w:ascii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632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основе </w:t>
      </w:r>
      <w:r w:rsidR="007E0D0E">
        <w:rPr>
          <w:rFonts w:ascii="Times New Roman" w:hAnsi="Times New Roman"/>
          <w:sz w:val="24"/>
          <w:szCs w:val="24"/>
        </w:rPr>
        <w:t xml:space="preserve"> </w:t>
      </w:r>
      <w:r w:rsidR="007E0D0E" w:rsidRPr="00114CAE">
        <w:rPr>
          <w:rFonts w:ascii="Times New Roman" w:eastAsia="Calibri" w:hAnsi="Times New Roman" w:cs="Times New Roman"/>
          <w:sz w:val="24"/>
          <w:szCs w:val="24"/>
        </w:rPr>
        <w:t xml:space="preserve">Примерной программы </w:t>
      </w:r>
      <w:r w:rsidR="007E0D0E">
        <w:rPr>
          <w:rFonts w:ascii="Times New Roman" w:hAnsi="Times New Roman"/>
          <w:sz w:val="24"/>
          <w:szCs w:val="24"/>
        </w:rPr>
        <w:t>среднего</w:t>
      </w:r>
      <w:r w:rsidR="007E0D0E" w:rsidRPr="00114CAE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по истории,  «Россия и мир с древнейших времён до конца </w:t>
      </w:r>
      <w:r w:rsidR="007E0D0E" w:rsidRPr="00114CAE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="007E0D0E" w:rsidRPr="00114CAE">
        <w:rPr>
          <w:rFonts w:ascii="Times New Roman" w:eastAsia="Calibri" w:hAnsi="Times New Roman" w:cs="Times New Roman"/>
          <w:sz w:val="24"/>
          <w:szCs w:val="24"/>
        </w:rPr>
        <w:t xml:space="preserve"> века  для 10-11 классов общеобразовательных учреждений». О.В. Волобуева, В.А. Клокова, М.В. Пономарёва,  «Дрофа» М., 2007. </w:t>
      </w:r>
    </w:p>
    <w:p w:rsidR="00C607CF" w:rsidRPr="007E0D0E" w:rsidRDefault="00C607CF" w:rsidP="00C607CF">
      <w:pPr>
        <w:pStyle w:val="a7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C607CF" w:rsidRPr="00C607CF" w:rsidRDefault="00C607CF" w:rsidP="00C607CF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607CF">
        <w:rPr>
          <w:rFonts w:ascii="Times New Roman" w:hAnsi="Times New Roman"/>
          <w:color w:val="000000"/>
          <w:sz w:val="24"/>
          <w:szCs w:val="24"/>
          <w:lang w:val="ru-RU"/>
        </w:rPr>
        <w:t>Цели и задачи обучения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</w:t>
      </w:r>
      <w:r w:rsidRPr="00C607C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E0D0E" w:rsidRPr="007E0D0E" w:rsidRDefault="007E0D0E" w:rsidP="007E0D0E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E0D0E">
        <w:rPr>
          <w:rFonts w:ascii="Times New Roman" w:hAnsi="Times New Roman"/>
          <w:sz w:val="24"/>
          <w:szCs w:val="24"/>
          <w:lang w:val="ru-RU"/>
        </w:rPr>
        <w:t>Главная цель изучения истории в современной школе —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7E0D0E">
        <w:rPr>
          <w:rFonts w:ascii="Times New Roman" w:hAnsi="Times New Roman"/>
          <w:sz w:val="24"/>
          <w:szCs w:val="24"/>
          <w:lang w:val="ru-RU"/>
        </w:rPr>
        <w:t xml:space="preserve">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 Основная функция курса - формирование исторического мышления, под которым подразумевается определенный набор мыслительных стратегий, позволяющий обучающимся самостоятельно истолковывать факты и события, выстраивать свою версию событий, отвечающую данным исторической науки, умение анализировать и описывать события с разных, часто противоположных точек зрения. В преподавании истории предполагается реализовать компетентностный, системно-деятельностный, личностно-ориентированный подходы. Реализация данной программы предполагает широкое использование межпредметных связей с географией, изобразительным искусством, литера- турой. Профессиональная ориентация органически входит в задачи урока и осуществляется в связи с обучением школьников в процессе овладения ими учебным материалом. </w:t>
      </w:r>
    </w:p>
    <w:p w:rsidR="007E0D0E" w:rsidRPr="007E0D0E" w:rsidRDefault="007E0D0E" w:rsidP="007E0D0E">
      <w:pPr>
        <w:pStyle w:val="a7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E0D0E" w:rsidRPr="007E0D0E" w:rsidRDefault="007E0D0E" w:rsidP="007E0D0E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D0E">
        <w:rPr>
          <w:rFonts w:ascii="Times New Roman" w:hAnsi="Times New Roman"/>
          <w:sz w:val="24"/>
          <w:szCs w:val="24"/>
        </w:rPr>
        <w:t xml:space="preserve">Цели курса: </w:t>
      </w:r>
    </w:p>
    <w:p w:rsidR="007E0D0E" w:rsidRPr="007E0D0E" w:rsidRDefault="007E0D0E" w:rsidP="00B117C2">
      <w:pPr>
        <w:pStyle w:val="a7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E0D0E">
        <w:rPr>
          <w:rFonts w:ascii="Times New Roman" w:hAnsi="Times New Roman"/>
          <w:sz w:val="24"/>
          <w:szCs w:val="24"/>
          <w:lang w:val="ru-RU"/>
        </w:rPr>
        <w:t xml:space="preserve">Формирование целостного представления об историческом развитии России и мира с древнейших времен до конца </w:t>
      </w:r>
      <w:r>
        <w:rPr>
          <w:rFonts w:ascii="Times New Roman" w:hAnsi="Times New Roman"/>
          <w:sz w:val="24"/>
          <w:szCs w:val="24"/>
        </w:rPr>
        <w:t>XIX</w:t>
      </w:r>
      <w:r w:rsidRPr="007E0D0E">
        <w:rPr>
          <w:rFonts w:ascii="Times New Roman" w:hAnsi="Times New Roman"/>
          <w:sz w:val="24"/>
          <w:szCs w:val="24"/>
          <w:lang w:val="ru-RU"/>
        </w:rPr>
        <w:t xml:space="preserve"> века; </w:t>
      </w:r>
    </w:p>
    <w:p w:rsidR="007E0D0E" w:rsidRPr="007E0D0E" w:rsidRDefault="007E0D0E" w:rsidP="00B117C2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E0D0E">
        <w:rPr>
          <w:rFonts w:ascii="Times New Roman" w:hAnsi="Times New Roman"/>
          <w:sz w:val="24"/>
          <w:szCs w:val="24"/>
          <w:lang w:val="ru-RU"/>
        </w:rPr>
        <w:t>Содействие воспитанию свободной и ответственной личности, ее социализации, познание окружающей действительности, самопознание и самореализация.</w:t>
      </w:r>
    </w:p>
    <w:p w:rsidR="007E0D0E" w:rsidRPr="007E0D0E" w:rsidRDefault="007E0D0E" w:rsidP="00B117C2">
      <w:pPr>
        <w:pStyle w:val="a7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E0D0E">
        <w:rPr>
          <w:rFonts w:ascii="Times New Roman" w:hAnsi="Times New Roman"/>
          <w:sz w:val="24"/>
          <w:szCs w:val="24"/>
          <w:lang w:val="ru-RU"/>
        </w:rPr>
        <w:t xml:space="preserve">Достижение поставленных целей происходит через реализацию следующих задач: </w:t>
      </w:r>
    </w:p>
    <w:p w:rsidR="007E0D0E" w:rsidRPr="007E0D0E" w:rsidRDefault="007E0D0E" w:rsidP="007E0D0E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D0E">
        <w:rPr>
          <w:rFonts w:ascii="Times New Roman" w:hAnsi="Times New Roman"/>
          <w:sz w:val="24"/>
          <w:szCs w:val="24"/>
        </w:rPr>
        <w:t xml:space="preserve">Задачи курса: </w:t>
      </w:r>
    </w:p>
    <w:p w:rsidR="007E0D0E" w:rsidRPr="007E0D0E" w:rsidRDefault="007E0D0E" w:rsidP="00B117C2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E0D0E">
        <w:rPr>
          <w:rFonts w:ascii="Times New Roman" w:hAnsi="Times New Roman"/>
          <w:sz w:val="24"/>
          <w:szCs w:val="24"/>
          <w:lang w:val="ru-RU"/>
        </w:rPr>
        <w:t xml:space="preserve">Овладение исторической картиной мира: умение объяснять современный мир, связывая исторические факты и понятия в целостную картину. </w:t>
      </w:r>
    </w:p>
    <w:p w:rsidR="007E0D0E" w:rsidRPr="007E0D0E" w:rsidRDefault="007E0D0E" w:rsidP="00B117C2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E0D0E">
        <w:rPr>
          <w:rFonts w:ascii="Times New Roman" w:hAnsi="Times New Roman"/>
          <w:sz w:val="24"/>
          <w:szCs w:val="24"/>
          <w:lang w:val="ru-RU"/>
        </w:rPr>
        <w:t xml:space="preserve">Формирование открытого исторического мышления: умение видеть развитие общественных процессов (определять причины и прогнозировать следствия). </w:t>
      </w:r>
    </w:p>
    <w:p w:rsidR="007E0D0E" w:rsidRPr="007E0D0E" w:rsidRDefault="007E0D0E" w:rsidP="00B117C2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7E0D0E">
        <w:rPr>
          <w:rFonts w:ascii="Times New Roman" w:hAnsi="Times New Roman"/>
          <w:sz w:val="24"/>
          <w:szCs w:val="24"/>
          <w:lang w:val="ru-RU"/>
        </w:rPr>
        <w:t xml:space="preserve">Нравственное самоопределение личности: умение оценивать свои и чужие поступки, опираясь на выращенную человечеством систему нравственных ценностей. </w:t>
      </w:r>
    </w:p>
    <w:p w:rsidR="007E0D0E" w:rsidRPr="007E0D0E" w:rsidRDefault="007E0D0E" w:rsidP="00B117C2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7E0D0E">
        <w:rPr>
          <w:rFonts w:ascii="Times New Roman" w:hAnsi="Times New Roman"/>
          <w:sz w:val="24"/>
          <w:szCs w:val="24"/>
          <w:lang w:val="ru-RU"/>
        </w:rPr>
        <w:t>Гражданско-патриотическое самоопределение личности: 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выбор.</w:t>
      </w:r>
    </w:p>
    <w:p w:rsidR="007E0D0E" w:rsidRPr="007E0D0E" w:rsidRDefault="007E0D0E" w:rsidP="00B117C2">
      <w:pPr>
        <w:pStyle w:val="a7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7E0D0E">
        <w:rPr>
          <w:rFonts w:ascii="Times New Roman" w:hAnsi="Times New Roman"/>
          <w:sz w:val="24"/>
          <w:szCs w:val="24"/>
          <w:lang w:val="ru-RU"/>
        </w:rPr>
        <w:t>Концепция нового учебного исторического комплекса является основой для разработки примерных рабочих программ по истории, и направлена на повышение качества школьного исторического образования, воспитание гражданственности и патриотизма, развитие компетенций учащихся образовательных школ в соответствии с требованиями ФГОС основного общего и среднего (полного) образования, формирование единого культурно- исторического пространства РФ</w:t>
      </w:r>
    </w:p>
    <w:p w:rsidR="007E0D0E" w:rsidRPr="007E0D0E" w:rsidRDefault="007E0D0E" w:rsidP="007E0D0E">
      <w:pPr>
        <w:pStyle w:val="a7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p w:rsidR="007E0D0E" w:rsidRPr="00FC414A" w:rsidRDefault="007E0D0E" w:rsidP="007E0D0E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E0D0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 соответствии  с Учебным планом гимназии на изучение предмета «История» в 10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и11 классах </w:t>
      </w:r>
      <w:r w:rsidRPr="007E0D0E">
        <w:rPr>
          <w:rFonts w:ascii="Times New Roman" w:hAnsi="Times New Roman"/>
          <w:color w:val="000000"/>
          <w:sz w:val="24"/>
          <w:szCs w:val="24"/>
          <w:lang w:val="ru-RU"/>
        </w:rPr>
        <w:t xml:space="preserve">  отводится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 </w:t>
      </w:r>
      <w:r w:rsidRPr="007E0D0E">
        <w:rPr>
          <w:rFonts w:ascii="Times New Roman" w:hAnsi="Times New Roman"/>
          <w:color w:val="000000"/>
          <w:sz w:val="24"/>
          <w:szCs w:val="24"/>
          <w:lang w:val="ru-RU"/>
        </w:rPr>
        <w:t xml:space="preserve"> 68 часов, из расчета 2 часа в неделю  </w:t>
      </w:r>
      <w:r w:rsidRPr="00FC414A">
        <w:rPr>
          <w:rFonts w:ascii="Times New Roman" w:hAnsi="Times New Roman"/>
          <w:color w:val="000000"/>
          <w:sz w:val="24"/>
          <w:szCs w:val="24"/>
          <w:lang w:val="ru-RU"/>
        </w:rPr>
        <w:t xml:space="preserve">из федерального компонента.          </w:t>
      </w:r>
    </w:p>
    <w:p w:rsidR="00227711" w:rsidRDefault="00227711" w:rsidP="00D35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27711" w:rsidRDefault="00227711" w:rsidP="00227711">
      <w:pPr>
        <w:pStyle w:val="a5"/>
        <w:rPr>
          <w:bCs/>
          <w:color w:val="000000"/>
        </w:rPr>
      </w:pPr>
      <w:r w:rsidRPr="00D35D42">
        <w:rPr>
          <w:bCs/>
          <w:color w:val="000000"/>
        </w:rPr>
        <w:t>Содержание учебного предмета представлено следующим</w:t>
      </w:r>
      <w:r>
        <w:rPr>
          <w:bCs/>
          <w:color w:val="000000"/>
        </w:rPr>
        <w:t>и разделами:</w:t>
      </w:r>
    </w:p>
    <w:p w:rsidR="007E0D0E" w:rsidRDefault="007E0D0E" w:rsidP="00227711">
      <w:pPr>
        <w:pStyle w:val="a5"/>
        <w:rPr>
          <w:i/>
        </w:rPr>
      </w:pPr>
    </w:p>
    <w:p w:rsidR="00C607CF" w:rsidRPr="007E0D0E" w:rsidRDefault="007E0D0E" w:rsidP="00227711">
      <w:pPr>
        <w:pStyle w:val="a5"/>
        <w:rPr>
          <w:i/>
        </w:rPr>
      </w:pPr>
      <w:r w:rsidRPr="007E0D0E">
        <w:rPr>
          <w:i/>
        </w:rPr>
        <w:t>10 класс</w:t>
      </w:r>
    </w:p>
    <w:p w:rsidR="007E0D0E" w:rsidRPr="007E0D0E" w:rsidRDefault="007E0D0E" w:rsidP="007E0D0E">
      <w:pPr>
        <w:pStyle w:val="c7"/>
        <w:spacing w:before="0" w:beforeAutospacing="0" w:after="0" w:afterAutospacing="0"/>
      </w:pPr>
      <w:r w:rsidRPr="007E0D0E">
        <w:rPr>
          <w:rStyle w:val="c3"/>
        </w:rPr>
        <w:t>Тема 1: Цивилизации Древнего мира и раннего Средневековья.</w:t>
      </w:r>
    </w:p>
    <w:p w:rsidR="007E0D0E" w:rsidRPr="007E0D0E" w:rsidRDefault="007E0D0E" w:rsidP="007E0D0E">
      <w:pPr>
        <w:pStyle w:val="c7"/>
        <w:spacing w:before="0" w:beforeAutospacing="0" w:after="0" w:afterAutospacing="0"/>
      </w:pPr>
      <w:r w:rsidRPr="007E0D0E">
        <w:rPr>
          <w:rStyle w:val="c3"/>
        </w:rPr>
        <w:t xml:space="preserve">Тема 2: Древняя Русь. </w:t>
      </w:r>
    </w:p>
    <w:p w:rsidR="007E0D0E" w:rsidRPr="007E0D0E" w:rsidRDefault="007E0D0E" w:rsidP="007E0D0E">
      <w:pPr>
        <w:pStyle w:val="c7"/>
        <w:spacing w:before="0" w:beforeAutospacing="0" w:after="0" w:afterAutospacing="0"/>
      </w:pPr>
      <w:r w:rsidRPr="007E0D0E">
        <w:rPr>
          <w:rStyle w:val="c3"/>
        </w:rPr>
        <w:t xml:space="preserve">Тема 3: Западная Европа в XI – XV веках. </w:t>
      </w:r>
    </w:p>
    <w:p w:rsidR="007E0D0E" w:rsidRPr="007E0D0E" w:rsidRDefault="007E0D0E" w:rsidP="007E0D0E">
      <w:pPr>
        <w:pStyle w:val="c7"/>
        <w:spacing w:before="0" w:beforeAutospacing="0" w:after="0" w:afterAutospacing="0"/>
      </w:pPr>
      <w:r w:rsidRPr="007E0D0E">
        <w:rPr>
          <w:rStyle w:val="c3"/>
        </w:rPr>
        <w:t xml:space="preserve">Тема 4: Российское государство в XIV – XVII веках. </w:t>
      </w:r>
    </w:p>
    <w:p w:rsidR="007E0D0E" w:rsidRPr="007E0D0E" w:rsidRDefault="007E0D0E" w:rsidP="007E0D0E">
      <w:pPr>
        <w:pStyle w:val="c7"/>
        <w:spacing w:before="0" w:beforeAutospacing="0" w:after="0" w:afterAutospacing="0"/>
      </w:pPr>
      <w:r w:rsidRPr="007E0D0E">
        <w:rPr>
          <w:rStyle w:val="c3"/>
        </w:rPr>
        <w:t xml:space="preserve">Тема 5: </w:t>
      </w:r>
      <w:r w:rsidRPr="007E0D0E">
        <w:t xml:space="preserve"> </w:t>
      </w:r>
      <w:r w:rsidRPr="007E0D0E">
        <w:rPr>
          <w:rStyle w:val="c3"/>
        </w:rPr>
        <w:t xml:space="preserve">Запад в Новое время. </w:t>
      </w:r>
    </w:p>
    <w:p w:rsidR="007E0D0E" w:rsidRPr="007E0D0E" w:rsidRDefault="007E0D0E" w:rsidP="007E0D0E">
      <w:pPr>
        <w:pStyle w:val="c7"/>
        <w:spacing w:before="0" w:beforeAutospacing="0" w:after="0" w:afterAutospacing="0"/>
      </w:pPr>
      <w:r w:rsidRPr="007E0D0E">
        <w:rPr>
          <w:rStyle w:val="c3"/>
        </w:rPr>
        <w:t xml:space="preserve">Тема 6: Российская империя в XVIII веке. </w:t>
      </w:r>
    </w:p>
    <w:p w:rsidR="007E0D0E" w:rsidRPr="007E0D0E" w:rsidRDefault="007E0D0E" w:rsidP="007E0D0E">
      <w:pPr>
        <w:pStyle w:val="c7"/>
        <w:spacing w:before="0" w:beforeAutospacing="0" w:after="0" w:afterAutospacing="0"/>
      </w:pPr>
      <w:r w:rsidRPr="007E0D0E">
        <w:rPr>
          <w:rStyle w:val="c3"/>
        </w:rPr>
        <w:t xml:space="preserve">Тема 7: </w:t>
      </w:r>
      <w:r w:rsidRPr="007E0D0E">
        <w:t xml:space="preserve"> </w:t>
      </w:r>
      <w:r w:rsidRPr="007E0D0E">
        <w:rPr>
          <w:rStyle w:val="c3"/>
        </w:rPr>
        <w:t xml:space="preserve">Запад в XIX веке. Становление индустриальной цивилизации. </w:t>
      </w:r>
    </w:p>
    <w:p w:rsidR="007E0D0E" w:rsidRPr="007E0D0E" w:rsidRDefault="007E0D0E" w:rsidP="007E0D0E">
      <w:pPr>
        <w:pStyle w:val="c7"/>
        <w:spacing w:before="0" w:beforeAutospacing="0" w:after="0" w:afterAutospacing="0"/>
      </w:pPr>
      <w:r w:rsidRPr="007E0D0E">
        <w:rPr>
          <w:rStyle w:val="c3"/>
        </w:rPr>
        <w:t>Тема 8: Россия в  первой  половине  XIX в. 9 часов.</w:t>
      </w:r>
    </w:p>
    <w:p w:rsidR="007E0D0E" w:rsidRPr="007E0D0E" w:rsidRDefault="007E0D0E" w:rsidP="007E0D0E">
      <w:pPr>
        <w:spacing w:after="0" w:line="240" w:lineRule="auto"/>
        <w:rPr>
          <w:rStyle w:val="c3"/>
          <w:rFonts w:ascii="Times New Roman" w:eastAsia="Calibri" w:hAnsi="Times New Roman" w:cs="Times New Roman"/>
          <w:sz w:val="24"/>
          <w:szCs w:val="24"/>
        </w:rPr>
      </w:pPr>
      <w:r w:rsidRPr="007E0D0E">
        <w:rPr>
          <w:rFonts w:ascii="Times New Roman" w:eastAsia="Calibri" w:hAnsi="Times New Roman" w:cs="Times New Roman"/>
          <w:sz w:val="24"/>
          <w:szCs w:val="24"/>
        </w:rPr>
        <w:t xml:space="preserve">Тема 9: Культура </w:t>
      </w:r>
      <w:r w:rsidRPr="007E0D0E">
        <w:rPr>
          <w:rStyle w:val="c3"/>
          <w:rFonts w:ascii="Times New Roman" w:eastAsia="Calibri" w:hAnsi="Times New Roman" w:cs="Times New Roman"/>
          <w:sz w:val="24"/>
          <w:szCs w:val="24"/>
        </w:rPr>
        <w:t xml:space="preserve">XIX века. </w:t>
      </w:r>
    </w:p>
    <w:p w:rsidR="007E0D0E" w:rsidRDefault="007E0D0E" w:rsidP="007E0D0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E0D0E" w:rsidRPr="007E0D0E" w:rsidRDefault="007E0D0E" w:rsidP="007E0D0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E0D0E">
        <w:rPr>
          <w:rFonts w:ascii="Times New Roman" w:eastAsia="Calibri" w:hAnsi="Times New Roman" w:cs="Times New Roman"/>
          <w:i/>
          <w:sz w:val="24"/>
          <w:szCs w:val="24"/>
        </w:rPr>
        <w:t>11 класс</w:t>
      </w:r>
    </w:p>
    <w:p w:rsidR="007E0D0E" w:rsidRPr="004B1119" w:rsidRDefault="007E0D0E" w:rsidP="004B1119">
      <w:pPr>
        <w:pStyle w:val="ad"/>
        <w:spacing w:before="0" w:beforeAutospacing="0" w:after="0" w:afterAutospacing="0"/>
        <w:rPr>
          <w:color w:val="000000"/>
        </w:rPr>
      </w:pPr>
      <w:r w:rsidRPr="004B1119">
        <w:t xml:space="preserve">Тема 1. Россия и мир в начале </w:t>
      </w:r>
      <w:r w:rsidRPr="004B1119">
        <w:rPr>
          <w:lang w:val="en-US"/>
        </w:rPr>
        <w:t>XX</w:t>
      </w:r>
      <w:r w:rsidRPr="004B1119">
        <w:t xml:space="preserve"> века, 5 часов </w:t>
      </w:r>
    </w:p>
    <w:p w:rsidR="007E0D0E" w:rsidRPr="004B1119" w:rsidRDefault="007E0D0E" w:rsidP="004B1119">
      <w:pPr>
        <w:pStyle w:val="ad"/>
        <w:spacing w:before="0" w:beforeAutospacing="0" w:after="0" w:afterAutospacing="0"/>
        <w:rPr>
          <w:color w:val="000000"/>
        </w:rPr>
      </w:pPr>
      <w:r w:rsidRPr="004B1119">
        <w:rPr>
          <w:color w:val="000000"/>
        </w:rPr>
        <w:t xml:space="preserve">Тема2. </w:t>
      </w:r>
      <w:r w:rsidRPr="004B1119">
        <w:t>Мировая война и революционные потрясения</w:t>
      </w:r>
      <w:r w:rsidRPr="004B1119">
        <w:rPr>
          <w:color w:val="000000"/>
        </w:rPr>
        <w:t xml:space="preserve">, </w:t>
      </w:r>
    </w:p>
    <w:p w:rsidR="007E0D0E" w:rsidRPr="004B1119" w:rsidRDefault="007E0D0E" w:rsidP="004B1119">
      <w:pPr>
        <w:pStyle w:val="ad"/>
        <w:spacing w:before="0" w:beforeAutospacing="0" w:after="0" w:afterAutospacing="0"/>
        <w:rPr>
          <w:color w:val="000000"/>
        </w:rPr>
      </w:pPr>
      <w:r w:rsidRPr="004B1119">
        <w:rPr>
          <w:color w:val="000000"/>
        </w:rPr>
        <w:t xml:space="preserve">Тема 3. </w:t>
      </w:r>
      <w:r w:rsidRPr="004B1119">
        <w:rPr>
          <w:rStyle w:val="FontStyle44"/>
        </w:rPr>
        <w:t xml:space="preserve">Мир в межвоенный период, </w:t>
      </w:r>
    </w:p>
    <w:p w:rsidR="004B1119" w:rsidRPr="004B1119" w:rsidRDefault="007E0D0E" w:rsidP="004B1119">
      <w:pPr>
        <w:pStyle w:val="ad"/>
        <w:spacing w:before="0" w:beforeAutospacing="0" w:after="0" w:afterAutospacing="0"/>
        <w:rPr>
          <w:rStyle w:val="FontStyle44"/>
        </w:rPr>
      </w:pPr>
      <w:r w:rsidRPr="004B1119">
        <w:rPr>
          <w:color w:val="000000"/>
        </w:rPr>
        <w:t xml:space="preserve">Тема 4. </w:t>
      </w:r>
      <w:r w:rsidRPr="004B1119">
        <w:rPr>
          <w:rStyle w:val="FontStyle44"/>
        </w:rPr>
        <w:t xml:space="preserve">Социалистический эксперимент в СССР, </w:t>
      </w:r>
    </w:p>
    <w:p w:rsidR="007E0D0E" w:rsidRPr="004B1119" w:rsidRDefault="007E0D0E" w:rsidP="004B1119">
      <w:pPr>
        <w:pStyle w:val="ad"/>
        <w:spacing w:before="0" w:beforeAutospacing="0" w:after="0" w:afterAutospacing="0"/>
        <w:rPr>
          <w:color w:val="000000"/>
        </w:rPr>
      </w:pPr>
      <w:r w:rsidRPr="004B1119">
        <w:rPr>
          <w:color w:val="000000"/>
        </w:rPr>
        <w:t xml:space="preserve">Тема </w:t>
      </w:r>
      <w:r w:rsidR="004B1119" w:rsidRPr="004B1119">
        <w:rPr>
          <w:color w:val="000000"/>
        </w:rPr>
        <w:t>5</w:t>
      </w:r>
      <w:r w:rsidRPr="004B1119">
        <w:rPr>
          <w:color w:val="000000"/>
        </w:rPr>
        <w:t xml:space="preserve">. Вторая мировая война. </w:t>
      </w:r>
    </w:p>
    <w:p w:rsidR="007E0D0E" w:rsidRPr="004B1119" w:rsidRDefault="004B1119" w:rsidP="004B1119">
      <w:pPr>
        <w:pStyle w:val="ad"/>
        <w:spacing w:before="0" w:beforeAutospacing="0" w:after="0" w:afterAutospacing="0"/>
        <w:rPr>
          <w:color w:val="000000"/>
        </w:rPr>
      </w:pPr>
      <w:r w:rsidRPr="004B1119">
        <w:rPr>
          <w:color w:val="000000"/>
        </w:rPr>
        <w:t>Тема 6</w:t>
      </w:r>
      <w:r w:rsidR="007E0D0E" w:rsidRPr="004B1119">
        <w:rPr>
          <w:color w:val="000000"/>
        </w:rPr>
        <w:t xml:space="preserve">. </w:t>
      </w:r>
      <w:r w:rsidR="007E0D0E" w:rsidRPr="004B1119">
        <w:rPr>
          <w:rStyle w:val="FontStyle44"/>
        </w:rPr>
        <w:t>Биполярный мир и «холодная война»</w:t>
      </w:r>
    </w:p>
    <w:p w:rsidR="004B1119" w:rsidRPr="004B1119" w:rsidRDefault="007E0D0E" w:rsidP="004B1119">
      <w:pPr>
        <w:pStyle w:val="ad"/>
        <w:spacing w:before="0" w:beforeAutospacing="0" w:after="0" w:afterAutospacing="0"/>
        <w:rPr>
          <w:rStyle w:val="FontStyle44"/>
        </w:rPr>
      </w:pPr>
      <w:r w:rsidRPr="004B1119">
        <w:rPr>
          <w:rStyle w:val="FontStyle44"/>
        </w:rPr>
        <w:t xml:space="preserve">Тема </w:t>
      </w:r>
      <w:r w:rsidR="004B1119" w:rsidRPr="004B1119">
        <w:rPr>
          <w:rStyle w:val="FontStyle44"/>
        </w:rPr>
        <w:t>7</w:t>
      </w:r>
      <w:r w:rsidRPr="004B1119">
        <w:rPr>
          <w:rStyle w:val="FontStyle44"/>
        </w:rPr>
        <w:t>.</w:t>
      </w:r>
      <w:r w:rsidR="004B1119" w:rsidRPr="004B1119">
        <w:rPr>
          <w:rStyle w:val="FontStyle44"/>
        </w:rPr>
        <w:t xml:space="preserve"> </w:t>
      </w:r>
      <w:r w:rsidRPr="004B1119">
        <w:rPr>
          <w:rStyle w:val="FontStyle44"/>
        </w:rPr>
        <w:t>СССР и социалистические страны,</w:t>
      </w:r>
    </w:p>
    <w:p w:rsidR="007E0D0E" w:rsidRPr="004B1119" w:rsidRDefault="007E0D0E" w:rsidP="004B1119">
      <w:pPr>
        <w:pStyle w:val="ad"/>
        <w:spacing w:before="0" w:beforeAutospacing="0" w:after="0" w:afterAutospacing="0"/>
        <w:rPr>
          <w:color w:val="000000"/>
        </w:rPr>
      </w:pPr>
      <w:r w:rsidRPr="004B1119">
        <w:rPr>
          <w:rStyle w:val="FontStyle44"/>
        </w:rPr>
        <w:t xml:space="preserve"> </w:t>
      </w:r>
      <w:r w:rsidR="004B1119" w:rsidRPr="004B1119">
        <w:rPr>
          <w:rStyle w:val="FontStyle44"/>
        </w:rPr>
        <w:t>Тема 8</w:t>
      </w:r>
      <w:r w:rsidRPr="004B1119">
        <w:rPr>
          <w:rStyle w:val="FontStyle44"/>
        </w:rPr>
        <w:t>. Запад и «третий мир» во второй половине XX века,</w:t>
      </w:r>
    </w:p>
    <w:p w:rsidR="007E0D0E" w:rsidRPr="004B1119" w:rsidRDefault="007E0D0E" w:rsidP="004B1119">
      <w:pPr>
        <w:pStyle w:val="ad"/>
        <w:spacing w:before="0" w:beforeAutospacing="0" w:after="0" w:afterAutospacing="0"/>
        <w:rPr>
          <w:color w:val="000000"/>
        </w:rPr>
      </w:pPr>
      <w:r w:rsidRPr="004B1119">
        <w:rPr>
          <w:rStyle w:val="FontStyle44"/>
        </w:rPr>
        <w:t xml:space="preserve">Тема </w:t>
      </w:r>
      <w:r w:rsidR="004B1119" w:rsidRPr="004B1119">
        <w:rPr>
          <w:rStyle w:val="FontStyle44"/>
        </w:rPr>
        <w:t>9</w:t>
      </w:r>
      <w:r w:rsidRPr="004B1119">
        <w:rPr>
          <w:rStyle w:val="FontStyle44"/>
        </w:rPr>
        <w:t xml:space="preserve">. Россия в современном мире, </w:t>
      </w:r>
    </w:p>
    <w:p w:rsidR="007E0D0E" w:rsidRPr="004B1119" w:rsidRDefault="007E0D0E" w:rsidP="004B1119">
      <w:pPr>
        <w:pStyle w:val="ad"/>
        <w:spacing w:before="0" w:beforeAutospacing="0" w:after="0" w:afterAutospacing="0"/>
        <w:rPr>
          <w:color w:val="000000"/>
        </w:rPr>
      </w:pPr>
      <w:r w:rsidRPr="004B1119">
        <w:rPr>
          <w:rStyle w:val="FontStyle44"/>
        </w:rPr>
        <w:t xml:space="preserve">Тема </w:t>
      </w:r>
      <w:r w:rsidR="004B1119" w:rsidRPr="004B1119">
        <w:rPr>
          <w:rStyle w:val="FontStyle44"/>
        </w:rPr>
        <w:t>10</w:t>
      </w:r>
      <w:r w:rsidRPr="004B1119">
        <w:rPr>
          <w:rStyle w:val="FontStyle44"/>
        </w:rPr>
        <w:t xml:space="preserve">. Духовная жизнь, </w:t>
      </w:r>
    </w:p>
    <w:p w:rsidR="007E0D0E" w:rsidRPr="004B1119" w:rsidRDefault="007E0D0E" w:rsidP="004B1119">
      <w:pPr>
        <w:pStyle w:val="ad"/>
        <w:spacing w:before="0" w:beforeAutospacing="0" w:after="0" w:afterAutospacing="0"/>
        <w:rPr>
          <w:color w:val="000000"/>
        </w:rPr>
      </w:pPr>
      <w:r w:rsidRPr="004B1119">
        <w:rPr>
          <w:color w:val="000000"/>
        </w:rPr>
        <w:t xml:space="preserve">Тема </w:t>
      </w:r>
      <w:r w:rsidR="004B1119" w:rsidRPr="004B1119">
        <w:rPr>
          <w:color w:val="000000"/>
        </w:rPr>
        <w:t>11</w:t>
      </w:r>
      <w:r w:rsidRPr="004B1119">
        <w:rPr>
          <w:color w:val="000000"/>
        </w:rPr>
        <w:t xml:space="preserve">. Обобщение по теме: Россия и мир. </w:t>
      </w:r>
    </w:p>
    <w:p w:rsidR="007E0D0E" w:rsidRPr="004B1119" w:rsidRDefault="007E0D0E" w:rsidP="004B11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7711" w:rsidRPr="00CD72F8" w:rsidRDefault="00227711" w:rsidP="00227711">
      <w:pPr>
        <w:pStyle w:val="a5"/>
      </w:pPr>
    </w:p>
    <w:p w:rsidR="00227711" w:rsidRDefault="00CD72F8" w:rsidP="00227711">
      <w:pPr>
        <w:pStyle w:val="aff4"/>
        <w:tabs>
          <w:tab w:val="left" w:pos="676"/>
          <w:tab w:val="left" w:pos="4820"/>
          <w:tab w:val="right" w:pos="9638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72F8">
        <w:rPr>
          <w:rFonts w:ascii="Times New Roman" w:hAnsi="Times New Roman" w:cs="Times New Roman"/>
          <w:b/>
          <w:color w:val="000000"/>
          <w:sz w:val="24"/>
          <w:szCs w:val="24"/>
        </w:rPr>
        <w:t>Обществознание</w:t>
      </w:r>
    </w:p>
    <w:p w:rsidR="00CD72F8" w:rsidRPr="00CD72F8" w:rsidRDefault="00CD72F8" w:rsidP="00227711">
      <w:pPr>
        <w:pStyle w:val="aff4"/>
        <w:tabs>
          <w:tab w:val="left" w:pos="676"/>
          <w:tab w:val="left" w:pos="4820"/>
          <w:tab w:val="right" w:pos="9638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72F8" w:rsidRPr="004B1119" w:rsidRDefault="00227711" w:rsidP="004B1119">
      <w:pPr>
        <w:tabs>
          <w:tab w:val="left" w:pos="3690"/>
        </w:tabs>
        <w:spacing w:after="160" w:line="259" w:lineRule="auto"/>
        <w:rPr>
          <w:rFonts w:ascii="Times New Roman" w:hAnsi="Times New Roman"/>
          <w:sz w:val="24"/>
          <w:szCs w:val="24"/>
        </w:rPr>
      </w:pPr>
      <w:r w:rsidRPr="004B1119">
        <w:rPr>
          <w:rFonts w:ascii="Times New Roman" w:hAnsi="Times New Roman"/>
          <w:color w:val="000000"/>
          <w:sz w:val="24"/>
          <w:szCs w:val="24"/>
        </w:rPr>
        <w:t xml:space="preserve">Рабочая программа </w:t>
      </w:r>
      <w:r w:rsidRPr="004B1119">
        <w:rPr>
          <w:rFonts w:ascii="Times New Roman" w:hAnsi="Times New Roman"/>
          <w:sz w:val="24"/>
          <w:szCs w:val="24"/>
        </w:rPr>
        <w:t xml:space="preserve">по </w:t>
      </w:r>
      <w:r w:rsidR="00CD72F8" w:rsidRPr="004B1119">
        <w:rPr>
          <w:rFonts w:ascii="Times New Roman" w:hAnsi="Times New Roman"/>
          <w:sz w:val="24"/>
          <w:szCs w:val="24"/>
        </w:rPr>
        <w:t>обществознанию</w:t>
      </w:r>
      <w:r w:rsidRPr="004B1119">
        <w:rPr>
          <w:rFonts w:ascii="Times New Roman" w:hAnsi="Times New Roman"/>
          <w:sz w:val="24"/>
          <w:szCs w:val="24"/>
        </w:rPr>
        <w:t xml:space="preserve">  для </w:t>
      </w:r>
      <w:r w:rsidR="004B1119" w:rsidRPr="004B1119">
        <w:rPr>
          <w:rFonts w:ascii="Times New Roman" w:hAnsi="Times New Roman"/>
          <w:sz w:val="24"/>
          <w:szCs w:val="24"/>
        </w:rPr>
        <w:t>10</w:t>
      </w:r>
      <w:r w:rsidRPr="004B1119">
        <w:rPr>
          <w:rFonts w:ascii="Times New Roman" w:hAnsi="Times New Roman"/>
          <w:sz w:val="24"/>
          <w:szCs w:val="24"/>
        </w:rPr>
        <w:t>-</w:t>
      </w:r>
      <w:r w:rsidR="004B1119" w:rsidRPr="004B1119">
        <w:rPr>
          <w:rFonts w:ascii="Times New Roman" w:hAnsi="Times New Roman"/>
          <w:sz w:val="24"/>
          <w:szCs w:val="24"/>
        </w:rPr>
        <w:t>11</w:t>
      </w:r>
      <w:r w:rsidRPr="004B1119">
        <w:rPr>
          <w:rFonts w:ascii="Times New Roman" w:hAnsi="Times New Roman"/>
          <w:sz w:val="24"/>
          <w:szCs w:val="24"/>
        </w:rPr>
        <w:t xml:space="preserve">  классов</w:t>
      </w:r>
      <w:r w:rsidRPr="004B1119">
        <w:rPr>
          <w:rFonts w:ascii="Times New Roman" w:hAnsi="Times New Roman"/>
          <w:color w:val="000000"/>
          <w:sz w:val="24"/>
          <w:szCs w:val="24"/>
        </w:rPr>
        <w:t xml:space="preserve"> составлена в соответствии с требованиями   Ф</w:t>
      </w:r>
      <w:r w:rsidR="004B1119" w:rsidRPr="004B1119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Pr="004B1119">
        <w:rPr>
          <w:rFonts w:ascii="Times New Roman" w:hAnsi="Times New Roman"/>
          <w:color w:val="000000"/>
          <w:sz w:val="24"/>
          <w:szCs w:val="24"/>
        </w:rPr>
        <w:t xml:space="preserve">ГОС </w:t>
      </w:r>
      <w:r w:rsidR="004B1119" w:rsidRPr="004B1119">
        <w:rPr>
          <w:rFonts w:ascii="Times New Roman" w:hAnsi="Times New Roman"/>
          <w:color w:val="000000"/>
          <w:sz w:val="24"/>
          <w:szCs w:val="24"/>
        </w:rPr>
        <w:t>С</w:t>
      </w:r>
      <w:r w:rsidRPr="004B1119">
        <w:rPr>
          <w:rFonts w:ascii="Times New Roman" w:hAnsi="Times New Roman"/>
          <w:color w:val="000000"/>
          <w:sz w:val="24"/>
          <w:szCs w:val="24"/>
        </w:rPr>
        <w:t>ОО</w:t>
      </w:r>
      <w:r w:rsidR="00CD72F8" w:rsidRPr="004B1119">
        <w:rPr>
          <w:rFonts w:ascii="Times New Roman" w:hAnsi="Times New Roman"/>
          <w:color w:val="000000"/>
          <w:sz w:val="24"/>
          <w:szCs w:val="24"/>
        </w:rPr>
        <w:t xml:space="preserve"> на основе авторской программы по обществознанию </w:t>
      </w:r>
      <w:r w:rsidR="004B1119" w:rsidRPr="004B1119">
        <w:rPr>
          <w:rFonts w:ascii="Times New Roman" w:hAnsi="Times New Roman" w:cs="Times New Roman"/>
          <w:sz w:val="24"/>
          <w:szCs w:val="24"/>
        </w:rPr>
        <w:t>10-11классы. Базовый уровень (Л.Н.Боголюбов, Н.И.Городецкая, Л.Ф.Иванова) Москва «Просвещение» 2014 год</w:t>
      </w:r>
    </w:p>
    <w:p w:rsidR="004B1119" w:rsidRPr="004B1119" w:rsidRDefault="004B1119" w:rsidP="004B1119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B1119">
        <w:rPr>
          <w:rFonts w:ascii="Times New Roman" w:hAnsi="Times New Roman"/>
          <w:sz w:val="24"/>
          <w:szCs w:val="24"/>
        </w:rPr>
        <w:t>В соответствии с федеральным базисным учебным планом и примерными учебными планами для общеобразовательных учреждений РФ, реализующих программы среднего (полного) образования, утвержденные приказом Министерства образования РФ от 09 марта 2004 года №1312.  в рамках среднего (полного)  образования в 10 классе выделено 2 часа в неделю.</w:t>
      </w:r>
    </w:p>
    <w:p w:rsidR="004B1119" w:rsidRPr="004B1119" w:rsidRDefault="004B1119" w:rsidP="004B1119">
      <w:pPr>
        <w:tabs>
          <w:tab w:val="left" w:pos="3690"/>
        </w:tabs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B1119">
        <w:rPr>
          <w:rFonts w:ascii="Times New Roman" w:hAnsi="Times New Roman"/>
          <w:sz w:val="24"/>
          <w:szCs w:val="24"/>
        </w:rPr>
        <w:t>Федеральный базисный учебный план для среднего (полного) общего образования отводит 140 ч. для изучения на базовом уровне учебного предмета, в том числе в 10 и 11 классах по 70 часов из расчета 2 часа в неделю, один из которых планируется для различных  видов самостоятельной работы учащихся (работу с источниками социальной информации, критическое осмысление актуальной социальной информации, поступающей из разных источников, формирование на этой основе собственных заключений и оценочных суждений, решение познавательных и практических задач, отражающих типичные социальные ситуации. Оценивание таких видов работы осуществляется выборочно. С целью подготовки к итоговой  аттестации проводится промежуточная аттестация в форме тестов, решения практических задач, словарных диктантов и т.д. По итогам изучения тем проводятся итоговые контрольные работы.</w:t>
      </w:r>
    </w:p>
    <w:p w:rsidR="004B1119" w:rsidRPr="004B1119" w:rsidRDefault="004B1119" w:rsidP="004B1119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4B1119">
        <w:rPr>
          <w:rFonts w:ascii="Times New Roman" w:hAnsi="Times New Roman" w:cs="Times New Roman"/>
          <w:sz w:val="24"/>
          <w:szCs w:val="24"/>
        </w:rPr>
        <w:lastRenderedPageBreak/>
        <w:t>Изучение обществознания в старшей школе на базовом уровне направлено на достижение следующих целей:</w:t>
      </w:r>
    </w:p>
    <w:p w:rsidR="004B1119" w:rsidRPr="00FC414A" w:rsidRDefault="004B1119" w:rsidP="00B117C2">
      <w:pPr>
        <w:pStyle w:val="a7"/>
        <w:numPr>
          <w:ilvl w:val="0"/>
          <w:numId w:val="17"/>
        </w:numPr>
        <w:tabs>
          <w:tab w:val="left" w:pos="3690"/>
        </w:tabs>
        <w:spacing w:after="160" w:line="259" w:lineRule="auto"/>
        <w:rPr>
          <w:rFonts w:ascii="Times New Roman" w:hAnsi="Times New Roman"/>
          <w:sz w:val="24"/>
          <w:szCs w:val="24"/>
          <w:lang w:val="ru-RU"/>
        </w:rPr>
      </w:pPr>
      <w:r w:rsidRPr="00FC414A">
        <w:rPr>
          <w:rFonts w:ascii="Times New Roman" w:hAnsi="Times New Roman"/>
          <w:sz w:val="24"/>
          <w:szCs w:val="24"/>
          <w:lang w:val="ru-RU"/>
        </w:rPr>
        <w:t xml:space="preserve"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 </w:t>
      </w:r>
    </w:p>
    <w:p w:rsidR="004B1119" w:rsidRPr="00FC414A" w:rsidRDefault="004B1119" w:rsidP="00B117C2">
      <w:pPr>
        <w:pStyle w:val="a7"/>
        <w:numPr>
          <w:ilvl w:val="0"/>
          <w:numId w:val="17"/>
        </w:numPr>
        <w:tabs>
          <w:tab w:val="left" w:pos="3690"/>
        </w:tabs>
        <w:spacing w:after="160" w:line="259" w:lineRule="auto"/>
        <w:rPr>
          <w:rFonts w:ascii="Times New Roman" w:hAnsi="Times New Roman"/>
          <w:sz w:val="24"/>
          <w:szCs w:val="24"/>
          <w:lang w:val="ru-RU"/>
        </w:rPr>
      </w:pPr>
      <w:r w:rsidRPr="00FC414A">
        <w:rPr>
          <w:rFonts w:ascii="Times New Roman" w:hAnsi="Times New Roman"/>
          <w:sz w:val="24"/>
          <w:szCs w:val="24"/>
          <w:lang w:val="ru-RU"/>
        </w:rPr>
        <w:t>воспитание общероссийской идентичности, гражданской ответственности, правового самосознания,</w:t>
      </w:r>
      <w:r w:rsidRPr="00FC414A">
        <w:rPr>
          <w:rFonts w:ascii="Times New Roman" w:hAnsi="Times New Roman"/>
          <w:sz w:val="24"/>
          <w:szCs w:val="24"/>
        </w:rPr>
        <w:t> </w:t>
      </w:r>
      <w:r w:rsidRPr="00FC414A">
        <w:rPr>
          <w:rFonts w:ascii="Times New Roman" w:hAnsi="Times New Roman"/>
          <w:sz w:val="24"/>
          <w:szCs w:val="24"/>
          <w:lang w:val="ru-RU"/>
        </w:rPr>
        <w:t xml:space="preserve">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4B1119" w:rsidRPr="00FC414A" w:rsidRDefault="004B1119" w:rsidP="00B117C2">
      <w:pPr>
        <w:pStyle w:val="a7"/>
        <w:numPr>
          <w:ilvl w:val="0"/>
          <w:numId w:val="17"/>
        </w:numPr>
        <w:tabs>
          <w:tab w:val="left" w:pos="3690"/>
        </w:tabs>
        <w:spacing w:after="160" w:line="259" w:lineRule="auto"/>
        <w:rPr>
          <w:rFonts w:ascii="Times New Roman" w:hAnsi="Times New Roman"/>
          <w:sz w:val="24"/>
          <w:szCs w:val="24"/>
          <w:lang w:val="ru-RU"/>
        </w:rPr>
      </w:pPr>
      <w:r w:rsidRPr="00FC414A">
        <w:rPr>
          <w:rFonts w:ascii="Times New Roman" w:hAnsi="Times New Roman"/>
          <w:sz w:val="24"/>
          <w:szCs w:val="24"/>
          <w:lang w:val="ru-RU"/>
        </w:rPr>
        <w:t xml:space="preserve"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 </w:t>
      </w:r>
    </w:p>
    <w:p w:rsidR="004B1119" w:rsidRPr="00FC414A" w:rsidRDefault="004B1119" w:rsidP="00B117C2">
      <w:pPr>
        <w:pStyle w:val="a7"/>
        <w:numPr>
          <w:ilvl w:val="0"/>
          <w:numId w:val="17"/>
        </w:numPr>
        <w:tabs>
          <w:tab w:val="left" w:pos="3690"/>
        </w:tabs>
        <w:spacing w:after="160" w:line="259" w:lineRule="auto"/>
        <w:rPr>
          <w:rFonts w:ascii="Times New Roman" w:hAnsi="Times New Roman"/>
          <w:sz w:val="24"/>
          <w:szCs w:val="24"/>
          <w:lang w:val="ru-RU"/>
        </w:rPr>
      </w:pPr>
      <w:r w:rsidRPr="00FC414A">
        <w:rPr>
          <w:rFonts w:ascii="Times New Roman" w:hAnsi="Times New Roman"/>
          <w:sz w:val="24"/>
          <w:szCs w:val="24"/>
          <w:lang w:val="ru-RU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4B1119" w:rsidRPr="00FC414A" w:rsidRDefault="004B1119" w:rsidP="00B117C2">
      <w:pPr>
        <w:pStyle w:val="a7"/>
        <w:numPr>
          <w:ilvl w:val="0"/>
          <w:numId w:val="17"/>
        </w:numPr>
        <w:tabs>
          <w:tab w:val="left" w:pos="3690"/>
        </w:tabs>
        <w:spacing w:after="160" w:line="259" w:lineRule="auto"/>
        <w:rPr>
          <w:rFonts w:ascii="Times New Roman" w:hAnsi="Times New Roman"/>
          <w:sz w:val="24"/>
          <w:szCs w:val="24"/>
          <w:lang w:val="ru-RU"/>
        </w:rPr>
      </w:pPr>
      <w:r w:rsidRPr="00FC414A">
        <w:rPr>
          <w:rFonts w:ascii="Times New Roman" w:hAnsi="Times New Roman"/>
          <w:sz w:val="24"/>
          <w:szCs w:val="24"/>
          <w:lang w:val="ru-RU"/>
        </w:rPr>
        <w:t>формирование опыта применения полученных знаний и умений для решения типичных задач в области социальных</w:t>
      </w:r>
      <w:r w:rsidRPr="00FC414A">
        <w:rPr>
          <w:rFonts w:ascii="Times New Roman" w:hAnsi="Times New Roman"/>
          <w:sz w:val="24"/>
          <w:szCs w:val="24"/>
        </w:rPr>
        <w:t> </w:t>
      </w:r>
      <w:r w:rsidRPr="00FC414A">
        <w:rPr>
          <w:rFonts w:ascii="Times New Roman" w:hAnsi="Times New Roman"/>
          <w:sz w:val="24"/>
          <w:szCs w:val="24"/>
          <w:lang w:val="ru-RU"/>
        </w:rPr>
        <w:t xml:space="preserve"> отношений;</w:t>
      </w:r>
      <w:r w:rsidRPr="00FC414A">
        <w:rPr>
          <w:rFonts w:ascii="Times New Roman" w:hAnsi="Times New Roman"/>
          <w:sz w:val="24"/>
          <w:szCs w:val="24"/>
        </w:rPr>
        <w:t> </w:t>
      </w:r>
      <w:r w:rsidRPr="00FC414A">
        <w:rPr>
          <w:rFonts w:ascii="Times New Roman" w:hAnsi="Times New Roman"/>
          <w:sz w:val="24"/>
          <w:szCs w:val="24"/>
          <w:lang w:val="ru-RU"/>
        </w:rPr>
        <w:t xml:space="preserve">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 </w:t>
      </w:r>
    </w:p>
    <w:p w:rsidR="004B1119" w:rsidRPr="004207CB" w:rsidRDefault="004B1119" w:rsidP="004B1119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4207CB">
        <w:rPr>
          <w:rFonts w:ascii="Times New Roman" w:hAnsi="Times New Roman" w:cs="Times New Roman"/>
          <w:sz w:val="24"/>
          <w:szCs w:val="24"/>
        </w:rPr>
        <w:t>Содержание программы для 10 класса:</w:t>
      </w:r>
    </w:p>
    <w:p w:rsidR="004B1119" w:rsidRPr="004B1119" w:rsidRDefault="004B1119" w:rsidP="004B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19">
        <w:rPr>
          <w:rFonts w:ascii="Times New Roman" w:hAnsi="Times New Roman" w:cs="Times New Roman"/>
          <w:sz w:val="24"/>
          <w:szCs w:val="24"/>
        </w:rPr>
        <w:t>Глава 1. Человек в обществе.</w:t>
      </w:r>
    </w:p>
    <w:p w:rsidR="004B1119" w:rsidRPr="004B1119" w:rsidRDefault="004B1119" w:rsidP="004B1119">
      <w:pPr>
        <w:pStyle w:val="Style26"/>
        <w:widowControl/>
        <w:jc w:val="both"/>
        <w:rPr>
          <w:rFonts w:ascii="Times New Roman" w:hAnsi="Times New Roman" w:cs="Times New Roman"/>
        </w:rPr>
      </w:pPr>
      <w:r w:rsidRPr="004B1119">
        <w:rPr>
          <w:rFonts w:ascii="Times New Roman" w:hAnsi="Times New Roman" w:cs="Times New Roman"/>
        </w:rPr>
        <w:t xml:space="preserve">Глава 2. Общество как мир культуры. </w:t>
      </w:r>
    </w:p>
    <w:p w:rsidR="004B1119" w:rsidRPr="004B1119" w:rsidRDefault="004B1119" w:rsidP="004B1119">
      <w:pPr>
        <w:shd w:val="clear" w:color="auto" w:fill="FFFFFF"/>
        <w:spacing w:after="0" w:line="240" w:lineRule="auto"/>
        <w:ind w:right="14"/>
        <w:jc w:val="both"/>
        <w:rPr>
          <w:rStyle w:val="FontStyle116"/>
          <w:rFonts w:ascii="Times New Roman" w:hAnsi="Times New Roman" w:cs="Times New Roman"/>
        </w:rPr>
      </w:pPr>
      <w:r w:rsidRPr="004B1119">
        <w:rPr>
          <w:rFonts w:ascii="Times New Roman" w:hAnsi="Times New Roman" w:cs="Times New Roman"/>
          <w:sz w:val="24"/>
          <w:szCs w:val="24"/>
        </w:rPr>
        <w:t>Глава 3. Правовое регулирование общественных отношений.</w:t>
      </w:r>
      <w:r w:rsidRPr="004B1119">
        <w:rPr>
          <w:rStyle w:val="FontStyle116"/>
          <w:rFonts w:ascii="Times New Roman" w:hAnsi="Times New Roman" w:cs="Times New Roman"/>
        </w:rPr>
        <w:t>.</w:t>
      </w:r>
    </w:p>
    <w:p w:rsidR="004B1119" w:rsidRPr="004B1119" w:rsidRDefault="004B1119" w:rsidP="004B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119">
        <w:rPr>
          <w:rFonts w:ascii="Times New Roman" w:hAnsi="Times New Roman" w:cs="Times New Roman"/>
          <w:sz w:val="24"/>
          <w:szCs w:val="24"/>
        </w:rPr>
        <w:t>Заключение. Человек в 21 веке.</w:t>
      </w:r>
    </w:p>
    <w:p w:rsidR="004B1119" w:rsidRPr="004B1119" w:rsidRDefault="004B1119" w:rsidP="004B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7CB" w:rsidRDefault="004B1119" w:rsidP="004207CB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 w:rsidRPr="004B1119">
        <w:rPr>
          <w:rFonts w:ascii="Times New Roman" w:hAnsi="Times New Roman" w:cs="Times New Roman"/>
          <w:sz w:val="24"/>
          <w:szCs w:val="24"/>
        </w:rPr>
        <w:t>Содержание программы для 11 класса:</w:t>
      </w:r>
    </w:p>
    <w:p w:rsidR="004B1119" w:rsidRPr="004207CB" w:rsidRDefault="004207CB" w:rsidP="004207CB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1119" w:rsidRPr="004207CB">
        <w:rPr>
          <w:rFonts w:ascii="Times New Roman" w:hAnsi="Times New Roman"/>
          <w:sz w:val="24"/>
          <w:szCs w:val="24"/>
        </w:rPr>
        <w:t>Экономика</w:t>
      </w:r>
    </w:p>
    <w:p w:rsidR="004207CB" w:rsidRPr="004207CB" w:rsidRDefault="004207CB" w:rsidP="00B117C2">
      <w:pPr>
        <w:pStyle w:val="a7"/>
        <w:numPr>
          <w:ilvl w:val="0"/>
          <w:numId w:val="2"/>
        </w:numPr>
        <w:tabs>
          <w:tab w:val="left" w:pos="369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B1119" w:rsidRPr="004207CB">
        <w:rPr>
          <w:rFonts w:ascii="Times New Roman" w:hAnsi="Times New Roman"/>
          <w:sz w:val="24"/>
          <w:szCs w:val="24"/>
        </w:rPr>
        <w:t>Социальная сфера</w:t>
      </w:r>
    </w:p>
    <w:p w:rsidR="00D406B4" w:rsidRPr="004207CB" w:rsidRDefault="004207CB" w:rsidP="00B117C2">
      <w:pPr>
        <w:pStyle w:val="a7"/>
        <w:numPr>
          <w:ilvl w:val="0"/>
          <w:numId w:val="2"/>
        </w:numPr>
        <w:tabs>
          <w:tab w:val="left" w:pos="3690"/>
        </w:tabs>
        <w:spacing w:after="0"/>
        <w:rPr>
          <w:rFonts w:ascii="Times New Roman" w:hAnsi="Times New Roman"/>
          <w:sz w:val="24"/>
          <w:szCs w:val="24"/>
        </w:rPr>
      </w:pPr>
      <w:r w:rsidRPr="004207CB">
        <w:rPr>
          <w:rFonts w:ascii="Times New Roman" w:hAnsi="Times New Roman"/>
          <w:sz w:val="24"/>
          <w:szCs w:val="24"/>
        </w:rPr>
        <w:t>Политическая жизнь общества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D406B4" w:rsidRDefault="00D406B4" w:rsidP="00C05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0533E" w:rsidRDefault="00D406B4" w:rsidP="00C05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Физика</w:t>
      </w:r>
    </w:p>
    <w:p w:rsidR="00D406B4" w:rsidRPr="00C0533E" w:rsidRDefault="00D406B4" w:rsidP="00C053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207CB" w:rsidRPr="004207CB" w:rsidRDefault="00C0533E" w:rsidP="004207CB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207CB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</w:t>
      </w:r>
      <w:r w:rsidRPr="004207CB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="00D406B4" w:rsidRPr="004207CB">
        <w:rPr>
          <w:rFonts w:ascii="Times New Roman" w:hAnsi="Times New Roman"/>
          <w:sz w:val="24"/>
          <w:szCs w:val="24"/>
          <w:lang w:val="ru-RU"/>
        </w:rPr>
        <w:t>физике</w:t>
      </w:r>
      <w:r w:rsidRPr="004207CB">
        <w:rPr>
          <w:rFonts w:ascii="Times New Roman" w:hAnsi="Times New Roman"/>
          <w:sz w:val="24"/>
          <w:szCs w:val="24"/>
          <w:lang w:val="ru-RU"/>
        </w:rPr>
        <w:t xml:space="preserve">  для </w:t>
      </w:r>
      <w:r w:rsidR="004207CB" w:rsidRPr="004207CB">
        <w:rPr>
          <w:rFonts w:ascii="Times New Roman" w:hAnsi="Times New Roman"/>
          <w:sz w:val="24"/>
          <w:szCs w:val="24"/>
          <w:lang w:val="ru-RU"/>
        </w:rPr>
        <w:t>10</w:t>
      </w:r>
      <w:r w:rsidRPr="004207CB">
        <w:rPr>
          <w:rFonts w:ascii="Times New Roman" w:hAnsi="Times New Roman"/>
          <w:sz w:val="24"/>
          <w:szCs w:val="24"/>
          <w:lang w:val="ru-RU"/>
        </w:rPr>
        <w:t>-</w:t>
      </w:r>
      <w:r w:rsidR="004207CB" w:rsidRPr="004207CB">
        <w:rPr>
          <w:rFonts w:ascii="Times New Roman" w:hAnsi="Times New Roman"/>
          <w:sz w:val="24"/>
          <w:szCs w:val="24"/>
          <w:lang w:val="ru-RU"/>
        </w:rPr>
        <w:t>11</w:t>
      </w:r>
      <w:r w:rsidRPr="004207CB">
        <w:rPr>
          <w:rFonts w:ascii="Times New Roman" w:hAnsi="Times New Roman"/>
          <w:sz w:val="24"/>
          <w:szCs w:val="24"/>
          <w:lang w:val="ru-RU"/>
        </w:rPr>
        <w:t xml:space="preserve">  классов</w:t>
      </w:r>
      <w:r w:rsidRPr="004207CB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составлена в соответствии с требованиями   Ф</w:t>
      </w:r>
      <w:r w:rsidR="004207CB" w:rsidRPr="004207CB">
        <w:rPr>
          <w:rFonts w:ascii="Times New Roman" w:hAnsi="Times New Roman"/>
          <w:color w:val="000000"/>
          <w:sz w:val="24"/>
          <w:szCs w:val="24"/>
          <w:lang w:val="ru-RU"/>
        </w:rPr>
        <w:t xml:space="preserve">К </w:t>
      </w:r>
      <w:r w:rsidRPr="004207CB">
        <w:rPr>
          <w:rFonts w:ascii="Times New Roman" w:hAnsi="Times New Roman"/>
          <w:color w:val="000000"/>
          <w:sz w:val="24"/>
          <w:szCs w:val="24"/>
          <w:lang w:val="ru-RU"/>
        </w:rPr>
        <w:t xml:space="preserve">ГОС </w:t>
      </w:r>
      <w:r w:rsidR="004207CB" w:rsidRPr="004207CB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 w:rsidRPr="004207CB">
        <w:rPr>
          <w:rFonts w:ascii="Times New Roman" w:hAnsi="Times New Roman"/>
          <w:color w:val="000000"/>
          <w:sz w:val="24"/>
          <w:szCs w:val="24"/>
          <w:lang w:val="ru-RU"/>
        </w:rPr>
        <w:t>ОО</w:t>
      </w:r>
      <w:r w:rsidRPr="004207C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406B4" w:rsidRPr="004207C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 </w:t>
      </w:r>
      <w:r w:rsidR="004207C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основе </w:t>
      </w:r>
      <w:r w:rsidR="004207CB" w:rsidRPr="004207CB">
        <w:rPr>
          <w:rFonts w:ascii="Times New Roman" w:hAnsi="Times New Roman"/>
          <w:sz w:val="24"/>
          <w:szCs w:val="24"/>
          <w:lang w:val="ru-RU"/>
        </w:rPr>
        <w:t>Примерной программы среднего общего образования по физике.</w:t>
      </w:r>
    </w:p>
    <w:p w:rsidR="004207CB" w:rsidRPr="007A0916" w:rsidRDefault="004207CB" w:rsidP="004207C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  <w:r w:rsidRPr="005879D9">
        <w:rPr>
          <w:rFonts w:ascii="Times New Roman" w:hAnsi="Times New Roman" w:cs="Times New Roman"/>
          <w:sz w:val="24"/>
          <w:szCs w:val="24"/>
        </w:rPr>
        <w:t xml:space="preserve">Для обучения в 10 </w:t>
      </w:r>
      <w:r>
        <w:rPr>
          <w:rFonts w:ascii="Times New Roman" w:hAnsi="Times New Roman" w:cs="Times New Roman"/>
          <w:sz w:val="24"/>
          <w:szCs w:val="24"/>
        </w:rPr>
        <w:t xml:space="preserve">-11 </w:t>
      </w:r>
      <w:r w:rsidRPr="005879D9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5879D9">
        <w:rPr>
          <w:rFonts w:ascii="Times New Roman" w:hAnsi="Times New Roman" w:cs="Times New Roman"/>
          <w:sz w:val="24"/>
          <w:szCs w:val="24"/>
        </w:rPr>
        <w:t xml:space="preserve"> используется  УМК Мякишев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79D9">
        <w:rPr>
          <w:rFonts w:ascii="Times New Roman" w:hAnsi="Times New Roman" w:cs="Times New Roman"/>
          <w:sz w:val="24"/>
          <w:szCs w:val="24"/>
        </w:rPr>
        <w:t xml:space="preserve">  Г.Я., Буховцев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79D9">
        <w:rPr>
          <w:rFonts w:ascii="Times New Roman" w:hAnsi="Times New Roman" w:cs="Times New Roman"/>
          <w:sz w:val="24"/>
          <w:szCs w:val="24"/>
        </w:rPr>
        <w:t xml:space="preserve">  Б.Б., Сотск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879D9">
        <w:rPr>
          <w:rFonts w:ascii="Times New Roman" w:hAnsi="Times New Roman" w:cs="Times New Roman"/>
          <w:sz w:val="24"/>
          <w:szCs w:val="24"/>
        </w:rPr>
        <w:t xml:space="preserve"> Н.Н.   Физика 10 класс</w:t>
      </w:r>
    </w:p>
    <w:p w:rsidR="004207CB" w:rsidRPr="003F60C8" w:rsidRDefault="004207CB" w:rsidP="004207CB">
      <w:pPr>
        <w:pStyle w:val="a7"/>
        <w:spacing w:after="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207CB">
        <w:rPr>
          <w:rFonts w:ascii="Times New Roman" w:eastAsia="Calibri" w:hAnsi="Times New Roman"/>
          <w:sz w:val="24"/>
          <w:szCs w:val="24"/>
          <w:lang w:val="ru-RU"/>
        </w:rPr>
        <w:lastRenderedPageBreak/>
        <w:t xml:space="preserve">В соответствии  с Учебным планом гимназии на изучение предмета «Физика » в 10 </w:t>
      </w:r>
      <w:r w:rsidRPr="003F60C8">
        <w:rPr>
          <w:rFonts w:ascii="Times New Roman" w:eastAsia="Calibri" w:hAnsi="Times New Roman"/>
          <w:sz w:val="24"/>
          <w:szCs w:val="24"/>
          <w:lang w:val="ru-RU"/>
        </w:rPr>
        <w:t xml:space="preserve">классе  отводится 68 часов, из расчета 2 час в неделю, </w:t>
      </w:r>
    </w:p>
    <w:p w:rsidR="004207CB" w:rsidRPr="003F60C8" w:rsidRDefault="003F60C8" w:rsidP="004207CB">
      <w:pPr>
        <w:pStyle w:val="a7"/>
        <w:spacing w:after="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3F60C8">
        <w:rPr>
          <w:rFonts w:ascii="Times New Roman" w:eastAsia="Calibri" w:hAnsi="Times New Roman"/>
          <w:sz w:val="24"/>
          <w:szCs w:val="24"/>
          <w:lang w:val="ru-RU"/>
        </w:rPr>
        <w:t>Цели и задачи обучения</w:t>
      </w:r>
      <w:r>
        <w:rPr>
          <w:rFonts w:ascii="Times New Roman" w:eastAsia="Calibri" w:hAnsi="Times New Roman"/>
          <w:sz w:val="24"/>
          <w:szCs w:val="24"/>
          <w:lang w:val="ru-RU"/>
        </w:rPr>
        <w:t>:</w:t>
      </w:r>
    </w:p>
    <w:p w:rsidR="003F60C8" w:rsidRPr="004207CB" w:rsidRDefault="004207CB" w:rsidP="004207C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07CB">
        <w:rPr>
          <w:rFonts w:ascii="Times New Roman" w:eastAsia="Calibri" w:hAnsi="Times New Roman" w:cs="Times New Roman"/>
          <w:sz w:val="24"/>
          <w:szCs w:val="24"/>
        </w:rPr>
        <w:t>формирование системы физических знаний и умений в соответствии с Обязательным минимумом содержания среднего  полного  общего образования и на этой основе  представлений о физической картине мира</w:t>
      </w:r>
    </w:p>
    <w:p w:rsidR="004207CB" w:rsidRPr="004207CB" w:rsidRDefault="004207CB" w:rsidP="003F60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07CB">
        <w:rPr>
          <w:rFonts w:ascii="Times New Roman" w:eastAsia="Calibri" w:hAnsi="Times New Roman" w:cs="Times New Roman"/>
          <w:sz w:val="24"/>
          <w:szCs w:val="24"/>
        </w:rPr>
        <w:t>развитие мышления и творческих способностей учащихся, стремления к самостоятельному  приобретению новых знаний в соответствии с  жизненными потребностями и интересами;</w:t>
      </w:r>
    </w:p>
    <w:p w:rsidR="004207CB" w:rsidRPr="004207CB" w:rsidRDefault="004207CB" w:rsidP="003F60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07CB">
        <w:rPr>
          <w:rFonts w:ascii="Times New Roman" w:eastAsia="Calibri" w:hAnsi="Times New Roman" w:cs="Times New Roman"/>
          <w:sz w:val="24"/>
          <w:szCs w:val="24"/>
        </w:rPr>
        <w:t xml:space="preserve">развитие научного мировоззрения учащихся на основе усвоения метода физической науки и понимания роли физики в современном естествознании, а также  овладение умениями проводить наблюдения и опыты, обобщать их результаты;  </w:t>
      </w:r>
    </w:p>
    <w:p w:rsidR="004207CB" w:rsidRPr="004207CB" w:rsidRDefault="004207CB" w:rsidP="003F60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07CB">
        <w:rPr>
          <w:rFonts w:ascii="Times New Roman" w:eastAsia="Calibri" w:hAnsi="Times New Roman" w:cs="Times New Roman"/>
          <w:sz w:val="24"/>
          <w:szCs w:val="24"/>
        </w:rPr>
        <w:t>развитие познавательных интересов учащихся и помощь в осознании профессиональных намерений</w:t>
      </w:r>
      <w:r w:rsidRPr="004207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207C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07CB" w:rsidRPr="004207CB" w:rsidRDefault="004207CB" w:rsidP="003F60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07CB">
        <w:rPr>
          <w:rFonts w:ascii="Times New Roman" w:eastAsia="Calibri" w:hAnsi="Times New Roman" w:cs="Times New Roman"/>
          <w:color w:val="000000"/>
          <w:sz w:val="24"/>
          <w:szCs w:val="24"/>
        </w:rPr>
        <w:t>знакомство с основными законами физики и применением этих законов в технике и в повседневной жизни</w:t>
      </w:r>
      <w:r w:rsidRPr="004207C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406B4" w:rsidRPr="004207CB" w:rsidRDefault="00D406B4" w:rsidP="00D406B4">
      <w:pPr>
        <w:jc w:val="both"/>
        <w:rPr>
          <w:rFonts w:ascii="Times New Roman" w:hAnsi="Times New Roman" w:cs="Times New Roman"/>
          <w:color w:val="000000" w:themeColor="text1"/>
        </w:rPr>
      </w:pPr>
      <w:r w:rsidRPr="004207CB">
        <w:rPr>
          <w:rFonts w:ascii="Times New Roman" w:hAnsi="Times New Roman" w:cs="Times New Roman"/>
          <w:color w:val="000000" w:themeColor="text1"/>
        </w:rPr>
        <w:t>.</w:t>
      </w:r>
    </w:p>
    <w:p w:rsidR="00D406B4" w:rsidRPr="00D406B4" w:rsidRDefault="00D406B4" w:rsidP="00D406B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06B4">
        <w:rPr>
          <w:rFonts w:ascii="Times New Roman" w:hAnsi="Times New Roman"/>
          <w:color w:val="000000" w:themeColor="text1"/>
          <w:sz w:val="24"/>
          <w:szCs w:val="24"/>
        </w:rPr>
        <w:t>В УМК по физике входит:</w:t>
      </w:r>
    </w:p>
    <w:p w:rsidR="00D406B4" w:rsidRPr="00D406B4" w:rsidRDefault="00D406B4" w:rsidP="00B117C2">
      <w:pPr>
        <w:pStyle w:val="a7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406B4">
        <w:rPr>
          <w:rFonts w:ascii="Times New Roman" w:hAnsi="Times New Roman"/>
          <w:color w:val="000000" w:themeColor="text1"/>
          <w:sz w:val="24"/>
          <w:szCs w:val="24"/>
          <w:lang w:val="ru-RU"/>
        </w:rPr>
        <w:t>Перышкин А. В., учебник «Физика 7», М.: Дрофа, 2015;</w:t>
      </w:r>
    </w:p>
    <w:p w:rsidR="00D406B4" w:rsidRPr="00D406B4" w:rsidRDefault="00D406B4" w:rsidP="00B117C2">
      <w:pPr>
        <w:pStyle w:val="a7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406B4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Перышкин А. В., учебник «Физика 8», М.: Дрофа, 2015; </w:t>
      </w:r>
    </w:p>
    <w:p w:rsidR="00D406B4" w:rsidRPr="00195101" w:rsidRDefault="006F26BF" w:rsidP="00B117C2">
      <w:pPr>
        <w:pStyle w:val="20"/>
        <w:numPr>
          <w:ilvl w:val="0"/>
          <w:numId w:val="4"/>
        </w:numPr>
        <w:suppressAutoHyphens/>
        <w:spacing w:line="270" w:lineRule="atLeast"/>
        <w:jc w:val="left"/>
        <w:rPr>
          <w:b w:val="0"/>
          <w:i/>
          <w:color w:val="000000" w:themeColor="text1"/>
          <w:szCs w:val="24"/>
        </w:rPr>
      </w:pPr>
      <w:hyperlink r:id="rId8" w:tgtFrame="_blank" w:history="1">
        <w:r w:rsidR="00D406B4" w:rsidRPr="00195101">
          <w:rPr>
            <w:rStyle w:val="af3"/>
            <w:b w:val="0"/>
            <w:color w:val="000000" w:themeColor="text1"/>
            <w:szCs w:val="24"/>
          </w:rPr>
          <w:t>Перышкин А.В., Гутник Е.М.</w:t>
        </w:r>
      </w:hyperlink>
      <w:r w:rsidR="00D406B4">
        <w:rPr>
          <w:b w:val="0"/>
          <w:color w:val="000000" w:themeColor="text1"/>
          <w:szCs w:val="24"/>
        </w:rPr>
        <w:t>, учебник «Физика 9», М.: Дрофа, 2015</w:t>
      </w:r>
      <w:r w:rsidR="00D406B4" w:rsidRPr="00195101">
        <w:rPr>
          <w:b w:val="0"/>
          <w:color w:val="000000" w:themeColor="text1"/>
          <w:szCs w:val="24"/>
        </w:rPr>
        <w:t>;</w:t>
      </w:r>
    </w:p>
    <w:p w:rsidR="00D406B4" w:rsidRPr="00D406B4" w:rsidRDefault="00D406B4" w:rsidP="00B117C2">
      <w:pPr>
        <w:pStyle w:val="a7"/>
        <w:numPr>
          <w:ilvl w:val="0"/>
          <w:numId w:val="4"/>
        </w:numPr>
        <w:suppressAutoHyphens/>
        <w:spacing w:after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406B4">
        <w:rPr>
          <w:rFonts w:ascii="Times New Roman" w:hAnsi="Times New Roman"/>
          <w:color w:val="000000" w:themeColor="text1"/>
          <w:sz w:val="24"/>
          <w:szCs w:val="24"/>
          <w:lang w:val="ru-RU"/>
        </w:rPr>
        <w:t>Лукашик В. И «Задачник по физике, 7-9», М.: Просвещение, 2015 – 2016;</w:t>
      </w:r>
    </w:p>
    <w:p w:rsidR="00D406B4" w:rsidRPr="00D406B4" w:rsidRDefault="00D406B4" w:rsidP="00B117C2">
      <w:pPr>
        <w:pStyle w:val="a7"/>
        <w:numPr>
          <w:ilvl w:val="0"/>
          <w:numId w:val="4"/>
        </w:numPr>
        <w:suppressAutoHyphens/>
        <w:spacing w:after="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406B4">
        <w:rPr>
          <w:rFonts w:ascii="Times New Roman" w:hAnsi="Times New Roman"/>
          <w:color w:val="000000" w:themeColor="text1"/>
          <w:sz w:val="24"/>
          <w:szCs w:val="24"/>
          <w:lang w:val="ru-RU"/>
        </w:rPr>
        <w:t>Лебедева О.И., Гурецкая Н.Е., «Диагностические работы по физике, 7- 9», М.: ВАКО, 2013.</w:t>
      </w:r>
    </w:p>
    <w:p w:rsidR="00D406B4" w:rsidRDefault="00D406B4" w:rsidP="00D406B4">
      <w:pPr>
        <w:widowControl w:val="0"/>
        <w:tabs>
          <w:tab w:val="left" w:pos="709"/>
          <w:tab w:val="left" w:pos="989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Содержание предмета составляют следующие разделы:</w:t>
      </w:r>
    </w:p>
    <w:p w:rsidR="003F60C8" w:rsidRPr="003F60C8" w:rsidRDefault="003F60C8" w:rsidP="003F60C8">
      <w:pPr>
        <w:widowControl w:val="0"/>
        <w:tabs>
          <w:tab w:val="left" w:pos="709"/>
          <w:tab w:val="left" w:pos="989"/>
        </w:tabs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3F60C8">
        <w:rPr>
          <w:rFonts w:ascii="Times New Roman" w:hAnsi="Times New Roman"/>
          <w:i/>
          <w:color w:val="000000" w:themeColor="text1"/>
          <w:sz w:val="24"/>
          <w:szCs w:val="24"/>
        </w:rPr>
        <w:t>10 класс</w:t>
      </w:r>
    </w:p>
    <w:p w:rsidR="003F60C8" w:rsidRPr="003F60C8" w:rsidRDefault="003F60C8" w:rsidP="003F60C8">
      <w:pPr>
        <w:pStyle w:val="aff6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60C8">
        <w:rPr>
          <w:rFonts w:ascii="Times New Roman" w:eastAsia="Calibri" w:hAnsi="Times New Roman" w:cs="Times New Roman"/>
          <w:sz w:val="24"/>
          <w:szCs w:val="24"/>
        </w:rPr>
        <w:t xml:space="preserve">Механика  </w:t>
      </w:r>
    </w:p>
    <w:p w:rsidR="003F60C8" w:rsidRPr="003F60C8" w:rsidRDefault="003F60C8" w:rsidP="003F60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60C8">
        <w:rPr>
          <w:rFonts w:ascii="Times New Roman" w:eastAsia="Calibri" w:hAnsi="Times New Roman" w:cs="Times New Roman"/>
          <w:sz w:val="24"/>
          <w:szCs w:val="24"/>
        </w:rPr>
        <w:t xml:space="preserve">Молекулярная физика </w:t>
      </w:r>
    </w:p>
    <w:p w:rsidR="003F60C8" w:rsidRDefault="003F60C8" w:rsidP="003F60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0C8">
        <w:rPr>
          <w:rFonts w:ascii="Times New Roman" w:eastAsia="Calibri" w:hAnsi="Times New Roman" w:cs="Times New Roman"/>
          <w:sz w:val="24"/>
          <w:szCs w:val="24"/>
        </w:rPr>
        <w:t xml:space="preserve">Электродинамика  </w:t>
      </w:r>
    </w:p>
    <w:p w:rsidR="003F60C8" w:rsidRPr="003F60C8" w:rsidRDefault="003F60C8" w:rsidP="003F60C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F60C8">
        <w:rPr>
          <w:rFonts w:ascii="Times New Roman" w:eastAsia="Calibri" w:hAnsi="Times New Roman" w:cs="Times New Roman"/>
          <w:i/>
          <w:sz w:val="24"/>
          <w:szCs w:val="24"/>
        </w:rPr>
        <w:t>11 класс</w:t>
      </w:r>
    </w:p>
    <w:p w:rsidR="003F60C8" w:rsidRPr="003B52A8" w:rsidRDefault="003F60C8" w:rsidP="00FC4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2A8">
        <w:rPr>
          <w:rFonts w:ascii="Times New Roman" w:hAnsi="Times New Roman" w:cs="Times New Roman"/>
          <w:bCs/>
          <w:sz w:val="24"/>
          <w:szCs w:val="24"/>
        </w:rPr>
        <w:t>Электродинамика</w:t>
      </w:r>
    </w:p>
    <w:p w:rsidR="003F60C8" w:rsidRPr="003B52A8" w:rsidRDefault="003F60C8" w:rsidP="00FC4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52A8">
        <w:rPr>
          <w:rFonts w:ascii="Times New Roman" w:hAnsi="Times New Roman" w:cs="Times New Roman"/>
          <w:bCs/>
          <w:sz w:val="24"/>
          <w:szCs w:val="24"/>
        </w:rPr>
        <w:t xml:space="preserve">Колебания и волны </w:t>
      </w:r>
    </w:p>
    <w:p w:rsidR="00FC414A" w:rsidRPr="003B52A8" w:rsidRDefault="003F60C8" w:rsidP="00FC414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4"/>
          <w:szCs w:val="24"/>
        </w:rPr>
      </w:pPr>
      <w:r w:rsidRPr="003B52A8">
        <w:rPr>
          <w:rFonts w:ascii="Times New Roman CYR" w:hAnsi="Times New Roman CYR" w:cs="Times New Roman CYR"/>
          <w:bCs/>
          <w:sz w:val="24"/>
          <w:szCs w:val="24"/>
        </w:rPr>
        <w:t xml:space="preserve">Оптика </w:t>
      </w:r>
    </w:p>
    <w:p w:rsidR="003F60C8" w:rsidRPr="003B52A8" w:rsidRDefault="003F60C8" w:rsidP="00FC414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4"/>
          <w:szCs w:val="24"/>
        </w:rPr>
      </w:pPr>
      <w:r w:rsidRPr="003B52A8">
        <w:rPr>
          <w:rFonts w:ascii="Times New Roman CYR" w:hAnsi="Times New Roman CYR" w:cs="Times New Roman CYR"/>
          <w:bCs/>
          <w:sz w:val="24"/>
          <w:szCs w:val="24"/>
        </w:rPr>
        <w:t xml:space="preserve">Элементы теории относительности </w:t>
      </w:r>
    </w:p>
    <w:p w:rsidR="003F60C8" w:rsidRPr="003B52A8" w:rsidRDefault="003F60C8" w:rsidP="00FC414A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3B52A8">
        <w:rPr>
          <w:rFonts w:ascii="Times New Roman CYR" w:hAnsi="Times New Roman CYR" w:cs="Times New Roman CYR"/>
          <w:sz w:val="24"/>
          <w:szCs w:val="24"/>
        </w:rPr>
        <w:t xml:space="preserve">Квантовая физика </w:t>
      </w:r>
    </w:p>
    <w:p w:rsidR="00FC414A" w:rsidRPr="003B52A8" w:rsidRDefault="00FC414A" w:rsidP="003B52A8">
      <w:pPr>
        <w:widowControl w:val="0"/>
        <w:tabs>
          <w:tab w:val="left" w:pos="709"/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3FA" w:rsidRDefault="005F58A8" w:rsidP="003C7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Химия</w:t>
      </w:r>
    </w:p>
    <w:p w:rsidR="005F58A8" w:rsidRDefault="005F58A8" w:rsidP="003C7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C414A" w:rsidRPr="003B52A8" w:rsidRDefault="005F58A8" w:rsidP="003B52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B52A8">
        <w:rPr>
          <w:rFonts w:ascii="Times New Roman" w:hAnsi="Times New Roman"/>
          <w:color w:val="000000"/>
          <w:sz w:val="24"/>
          <w:szCs w:val="24"/>
        </w:rPr>
        <w:t xml:space="preserve">Рабочая программа </w:t>
      </w:r>
      <w:r w:rsidRPr="003B52A8">
        <w:rPr>
          <w:rFonts w:ascii="Times New Roman" w:hAnsi="Times New Roman"/>
          <w:sz w:val="24"/>
          <w:szCs w:val="24"/>
        </w:rPr>
        <w:t xml:space="preserve">по химии   для </w:t>
      </w:r>
      <w:r w:rsidR="00FC414A" w:rsidRPr="003B52A8">
        <w:rPr>
          <w:rFonts w:ascii="Times New Roman" w:hAnsi="Times New Roman"/>
          <w:sz w:val="24"/>
          <w:szCs w:val="24"/>
        </w:rPr>
        <w:t>10-11</w:t>
      </w:r>
      <w:r w:rsidRPr="003B52A8">
        <w:rPr>
          <w:rFonts w:ascii="Times New Roman" w:hAnsi="Times New Roman"/>
          <w:sz w:val="24"/>
          <w:szCs w:val="24"/>
        </w:rPr>
        <w:t xml:space="preserve">  классов</w:t>
      </w:r>
      <w:r w:rsidRPr="003B52A8">
        <w:rPr>
          <w:rFonts w:ascii="Times New Roman" w:hAnsi="Times New Roman"/>
          <w:color w:val="000000"/>
          <w:sz w:val="24"/>
          <w:szCs w:val="24"/>
        </w:rPr>
        <w:t xml:space="preserve"> составлена в соот</w:t>
      </w:r>
      <w:r w:rsidR="00365D0A" w:rsidRPr="003B52A8">
        <w:rPr>
          <w:rFonts w:ascii="Times New Roman" w:hAnsi="Times New Roman"/>
          <w:color w:val="000000"/>
          <w:sz w:val="24"/>
          <w:szCs w:val="24"/>
        </w:rPr>
        <w:t>ветствии с требованиями   Ф</w:t>
      </w:r>
      <w:r w:rsidR="00FC414A" w:rsidRPr="003B52A8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="00365D0A" w:rsidRPr="003B52A8">
        <w:rPr>
          <w:rFonts w:ascii="Times New Roman" w:hAnsi="Times New Roman"/>
          <w:color w:val="000000"/>
          <w:sz w:val="24"/>
          <w:szCs w:val="24"/>
        </w:rPr>
        <w:t xml:space="preserve">ГОС </w:t>
      </w:r>
      <w:r w:rsidR="00FC414A" w:rsidRPr="003B52A8">
        <w:rPr>
          <w:rFonts w:ascii="Times New Roman" w:hAnsi="Times New Roman"/>
          <w:color w:val="000000"/>
          <w:sz w:val="24"/>
          <w:szCs w:val="24"/>
        </w:rPr>
        <w:t>С</w:t>
      </w:r>
      <w:r w:rsidRPr="003B52A8">
        <w:rPr>
          <w:rFonts w:ascii="Times New Roman" w:hAnsi="Times New Roman"/>
          <w:color w:val="000000"/>
          <w:sz w:val="24"/>
          <w:szCs w:val="24"/>
        </w:rPr>
        <w:t>ОО</w:t>
      </w:r>
      <w:r w:rsidRPr="003B52A8">
        <w:rPr>
          <w:rFonts w:ascii="Times New Roman" w:hAnsi="Times New Roman"/>
          <w:sz w:val="24"/>
          <w:szCs w:val="24"/>
        </w:rPr>
        <w:t xml:space="preserve"> на основе </w:t>
      </w:r>
      <w:r w:rsidR="00FC414A" w:rsidRPr="003B52A8">
        <w:rPr>
          <w:rFonts w:ascii="Times New Roman" w:hAnsi="Times New Roman"/>
          <w:sz w:val="24"/>
          <w:szCs w:val="24"/>
          <w:lang w:eastAsia="ru-RU"/>
        </w:rPr>
        <w:t>Примерной программы среднего общего образования</w:t>
      </w:r>
      <w:r w:rsidR="003B52A8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FC414A" w:rsidRPr="003B52A8">
        <w:rPr>
          <w:rFonts w:ascii="Times New Roman" w:hAnsi="Times New Roman"/>
          <w:iCs/>
          <w:sz w:val="24"/>
          <w:szCs w:val="24"/>
        </w:rPr>
        <w:t xml:space="preserve"> учебно-методический комплект Габриеляна О. С.</w:t>
      </w:r>
    </w:p>
    <w:p w:rsidR="003B52A8" w:rsidRDefault="003B52A8" w:rsidP="003B52A8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FC414A" w:rsidRPr="003B52A8" w:rsidRDefault="00FC414A" w:rsidP="003B52A8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3B52A8">
        <w:rPr>
          <w:rFonts w:ascii="Times New Roman" w:eastAsia="Calibri" w:hAnsi="Times New Roman"/>
          <w:sz w:val="24"/>
          <w:szCs w:val="24"/>
        </w:rPr>
        <w:t>В соответствии  с Учебным планом гимназии на изучение предмета «Химия» в 10-11 классах отводится 68 часов, из расчета 1 час в неделю, в 10- 34 часа, в 11-34 часа</w:t>
      </w:r>
    </w:p>
    <w:p w:rsidR="003B52A8" w:rsidRDefault="003B52A8" w:rsidP="003B52A8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FC414A" w:rsidRPr="003B52A8" w:rsidRDefault="00FC414A" w:rsidP="003B52A8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3B52A8">
        <w:rPr>
          <w:rFonts w:ascii="Times New Roman" w:eastAsia="Calibri" w:hAnsi="Times New Roman"/>
          <w:sz w:val="24"/>
          <w:szCs w:val="24"/>
        </w:rPr>
        <w:t>Цели и задачи обучения.</w:t>
      </w:r>
    </w:p>
    <w:p w:rsidR="00FC414A" w:rsidRPr="00FC414A" w:rsidRDefault="00FC414A" w:rsidP="00FC414A">
      <w:pPr>
        <w:pStyle w:val="ad"/>
        <w:shd w:val="clear" w:color="auto" w:fill="FFFFFF"/>
        <w:spacing w:before="0" w:beforeAutospacing="0" w:after="0" w:afterAutospacing="0" w:line="180" w:lineRule="atLeast"/>
        <w:ind w:left="720"/>
        <w:jc w:val="both"/>
        <w:rPr>
          <w:color w:val="000000"/>
        </w:rPr>
      </w:pPr>
      <w:r w:rsidRPr="00FC414A">
        <w:rPr>
          <w:rStyle w:val="ae"/>
          <w:b w:val="0"/>
          <w:color w:val="000000"/>
        </w:rPr>
        <w:t xml:space="preserve">- освоение знаний </w:t>
      </w:r>
      <w:r w:rsidRPr="00FC414A">
        <w:rPr>
          <w:color w:val="000000"/>
        </w:rPr>
        <w:t>о химической составляющей естественно-научной картины мира, важнейших химических понятиях, законах и теориях;</w:t>
      </w:r>
      <w:r w:rsidRPr="00FC414A">
        <w:rPr>
          <w:rStyle w:val="ae"/>
          <w:b w:val="0"/>
          <w:color w:val="000000"/>
        </w:rPr>
        <w:t> </w:t>
      </w:r>
    </w:p>
    <w:p w:rsidR="00FC414A" w:rsidRPr="00FC414A" w:rsidRDefault="00FC414A" w:rsidP="00FC414A">
      <w:pPr>
        <w:pStyle w:val="ad"/>
        <w:shd w:val="clear" w:color="auto" w:fill="FFFFFF"/>
        <w:spacing w:before="0" w:beforeAutospacing="0" w:after="0" w:afterAutospacing="0" w:line="180" w:lineRule="atLeast"/>
        <w:ind w:left="720"/>
        <w:jc w:val="both"/>
        <w:rPr>
          <w:color w:val="000000"/>
        </w:rPr>
      </w:pPr>
      <w:r w:rsidRPr="00FC414A">
        <w:rPr>
          <w:color w:val="000000"/>
        </w:rPr>
        <w:lastRenderedPageBreak/>
        <w:t xml:space="preserve">    - </w:t>
      </w:r>
      <w:r w:rsidRPr="00FC414A">
        <w:rPr>
          <w:rStyle w:val="ae"/>
          <w:b w:val="0"/>
          <w:color w:val="000000"/>
        </w:rPr>
        <w:t xml:space="preserve">овладение умениями </w:t>
      </w:r>
      <w:r w:rsidRPr="00FC414A">
        <w:rPr>
          <w:color w:val="000000"/>
        </w:rPr>
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  <w:r w:rsidRPr="00FC414A">
        <w:rPr>
          <w:rStyle w:val="ae"/>
          <w:b w:val="0"/>
          <w:color w:val="000000"/>
        </w:rPr>
        <w:t> </w:t>
      </w:r>
    </w:p>
    <w:p w:rsidR="00FC414A" w:rsidRPr="00FC414A" w:rsidRDefault="00FC414A" w:rsidP="00FC414A">
      <w:pPr>
        <w:pStyle w:val="ad"/>
        <w:shd w:val="clear" w:color="auto" w:fill="FFFFFF"/>
        <w:spacing w:before="0" w:beforeAutospacing="0" w:after="0" w:afterAutospacing="0" w:line="180" w:lineRule="atLeast"/>
        <w:ind w:left="720"/>
        <w:jc w:val="both"/>
        <w:rPr>
          <w:color w:val="000000"/>
        </w:rPr>
      </w:pPr>
      <w:r w:rsidRPr="00FC414A">
        <w:rPr>
          <w:color w:val="000000"/>
        </w:rPr>
        <w:t xml:space="preserve">- </w:t>
      </w:r>
      <w:r w:rsidRPr="00FC414A">
        <w:rPr>
          <w:rStyle w:val="ae"/>
          <w:b w:val="0"/>
          <w:color w:val="000000"/>
        </w:rPr>
        <w:t xml:space="preserve">развитие </w:t>
      </w:r>
      <w:r w:rsidRPr="00FC414A">
        <w:rPr>
          <w:color w:val="000000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  <w:r w:rsidRPr="00FC414A">
        <w:rPr>
          <w:rStyle w:val="ae"/>
          <w:b w:val="0"/>
          <w:color w:val="000000"/>
        </w:rPr>
        <w:t> </w:t>
      </w:r>
    </w:p>
    <w:p w:rsidR="00FC414A" w:rsidRPr="00FC414A" w:rsidRDefault="00FC414A" w:rsidP="00FC414A">
      <w:pPr>
        <w:pStyle w:val="ad"/>
        <w:shd w:val="clear" w:color="auto" w:fill="FFFFFF"/>
        <w:spacing w:before="0" w:beforeAutospacing="0" w:after="0" w:afterAutospacing="0" w:line="180" w:lineRule="atLeast"/>
        <w:ind w:left="720"/>
        <w:jc w:val="both"/>
        <w:rPr>
          <w:color w:val="000000"/>
        </w:rPr>
      </w:pPr>
      <w:r w:rsidRPr="00FC414A">
        <w:rPr>
          <w:color w:val="000000"/>
        </w:rPr>
        <w:t xml:space="preserve">- </w:t>
      </w:r>
      <w:r w:rsidRPr="00FC414A">
        <w:rPr>
          <w:rStyle w:val="ae"/>
          <w:b w:val="0"/>
          <w:color w:val="000000"/>
        </w:rPr>
        <w:t xml:space="preserve">воспитание </w:t>
      </w:r>
      <w:r w:rsidRPr="00FC414A">
        <w:rPr>
          <w:color w:val="000000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  <w:r w:rsidRPr="00FC414A">
        <w:rPr>
          <w:rStyle w:val="ae"/>
          <w:b w:val="0"/>
          <w:color w:val="000000"/>
        </w:rPr>
        <w:t> </w:t>
      </w:r>
    </w:p>
    <w:p w:rsidR="00FC414A" w:rsidRDefault="00FC414A" w:rsidP="00FC414A">
      <w:pPr>
        <w:pStyle w:val="ad"/>
        <w:shd w:val="clear" w:color="auto" w:fill="FFFFFF"/>
        <w:spacing w:before="0" w:beforeAutospacing="0" w:after="0" w:afterAutospacing="0" w:line="180" w:lineRule="atLeast"/>
        <w:ind w:left="720"/>
        <w:jc w:val="both"/>
        <w:rPr>
          <w:rStyle w:val="ae"/>
          <w:b w:val="0"/>
          <w:color w:val="000000"/>
        </w:rPr>
      </w:pPr>
      <w:r w:rsidRPr="00FC414A">
        <w:rPr>
          <w:color w:val="000000"/>
        </w:rPr>
        <w:t xml:space="preserve">- </w:t>
      </w:r>
      <w:r w:rsidRPr="00FC414A">
        <w:rPr>
          <w:rStyle w:val="ae"/>
          <w:b w:val="0"/>
          <w:color w:val="000000"/>
        </w:rPr>
        <w:t xml:space="preserve">применение полученных знаний и умений </w:t>
      </w:r>
      <w:r w:rsidRPr="00FC414A">
        <w:rPr>
          <w:color w:val="000000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  <w:r w:rsidRPr="00FC414A">
        <w:rPr>
          <w:rStyle w:val="ae"/>
          <w:b w:val="0"/>
          <w:color w:val="000000"/>
        </w:rPr>
        <w:t xml:space="preserve"> </w:t>
      </w:r>
    </w:p>
    <w:p w:rsidR="003B52A8" w:rsidRDefault="003B52A8" w:rsidP="003B52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414A" w:rsidRPr="003B52A8" w:rsidRDefault="00FC414A" w:rsidP="003B52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52A8">
        <w:rPr>
          <w:rFonts w:ascii="Times New Roman" w:hAnsi="Times New Roman"/>
          <w:sz w:val="24"/>
          <w:szCs w:val="24"/>
        </w:rPr>
        <w:t>Программа используется без изменений её содержания.</w:t>
      </w:r>
    </w:p>
    <w:p w:rsidR="00FC414A" w:rsidRPr="001E4412" w:rsidRDefault="00FC414A" w:rsidP="00AB039D">
      <w:pPr>
        <w:pStyle w:val="ad"/>
        <w:shd w:val="clear" w:color="auto" w:fill="FFFFFF"/>
        <w:spacing w:line="180" w:lineRule="atLeast"/>
        <w:jc w:val="both"/>
        <w:rPr>
          <w:color w:val="000000"/>
        </w:rPr>
      </w:pPr>
      <w:r w:rsidRPr="001E4412">
        <w:rPr>
          <w:color w:val="000000"/>
        </w:rPr>
        <w:t xml:space="preserve">Курс общей химии </w:t>
      </w:r>
      <w:r w:rsidR="00AB039D">
        <w:rPr>
          <w:color w:val="000000"/>
        </w:rPr>
        <w:t>10-</w:t>
      </w:r>
      <w:r w:rsidRPr="001E4412">
        <w:rPr>
          <w:color w:val="000000"/>
        </w:rPr>
        <w:t>11 класса направлен на решение задачи интеграции знаний учащихся по неорганической и органической химии с целью формирования у них единой химической картины мира. Ведущая идея курса – единство неорганической и органической химии на основе общности их понятий, законов и теорий, а также на основе общих подходов к классификации органических и неорганических веществ и закономерностям протекания химических реакций между ними.</w:t>
      </w:r>
    </w:p>
    <w:p w:rsidR="00FC414A" w:rsidRPr="001E4412" w:rsidRDefault="00FC414A" w:rsidP="00AB039D">
      <w:pPr>
        <w:pStyle w:val="ad"/>
        <w:shd w:val="clear" w:color="auto" w:fill="FFFFFF"/>
        <w:spacing w:line="180" w:lineRule="atLeast"/>
        <w:jc w:val="both"/>
        <w:rPr>
          <w:color w:val="000000"/>
        </w:rPr>
      </w:pPr>
      <w:r w:rsidRPr="001E4412">
        <w:rPr>
          <w:color w:val="000000"/>
        </w:rPr>
        <w:t>Значительное место в содержании курса отводится химическому эксперименту. Он открывает возможность формировать у учащихся умения работать с химическими веществами, выполнять простые химические опыты, учит школьников безопасному и экологически грамотному обращению с веществами в быту и на производстве.</w:t>
      </w:r>
    </w:p>
    <w:p w:rsidR="00FC414A" w:rsidRPr="00AB039D" w:rsidRDefault="00FC414A" w:rsidP="00AB039D">
      <w:pPr>
        <w:pStyle w:val="ad"/>
        <w:shd w:val="clear" w:color="auto" w:fill="FFFFFF"/>
        <w:spacing w:line="180" w:lineRule="atLeast"/>
        <w:jc w:val="both"/>
        <w:rPr>
          <w:color w:val="000000"/>
        </w:rPr>
      </w:pPr>
      <w:r w:rsidRPr="001E4412">
        <w:rPr>
          <w:color w:val="000000"/>
        </w:rPr>
        <w:t>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5F58A8" w:rsidRDefault="00365D0A" w:rsidP="005F5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65D0A">
        <w:rPr>
          <w:rFonts w:ascii="Times New Roman" w:hAnsi="Times New Roman"/>
          <w:b/>
          <w:bCs/>
          <w:sz w:val="24"/>
          <w:szCs w:val="24"/>
        </w:rPr>
        <w:t xml:space="preserve">Биология </w:t>
      </w:r>
    </w:p>
    <w:p w:rsidR="00365D0A" w:rsidRDefault="00365D0A" w:rsidP="005F58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C414A" w:rsidRPr="00AB039D" w:rsidRDefault="00365D0A" w:rsidP="00AB0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039D">
        <w:rPr>
          <w:rFonts w:ascii="Times New Roman" w:hAnsi="Times New Roman"/>
          <w:color w:val="000000"/>
          <w:sz w:val="24"/>
          <w:szCs w:val="24"/>
        </w:rPr>
        <w:t xml:space="preserve">Рабочая программа </w:t>
      </w:r>
      <w:r w:rsidRPr="00AB039D">
        <w:rPr>
          <w:rFonts w:ascii="Times New Roman" w:hAnsi="Times New Roman"/>
          <w:sz w:val="24"/>
          <w:szCs w:val="24"/>
        </w:rPr>
        <w:t xml:space="preserve">по биологии  для </w:t>
      </w:r>
      <w:r w:rsidR="00FC414A" w:rsidRPr="00AB039D">
        <w:rPr>
          <w:rFonts w:ascii="Times New Roman" w:hAnsi="Times New Roman"/>
          <w:sz w:val="24"/>
          <w:szCs w:val="24"/>
        </w:rPr>
        <w:t>10</w:t>
      </w:r>
      <w:r w:rsidRPr="00AB039D">
        <w:rPr>
          <w:rFonts w:ascii="Times New Roman" w:hAnsi="Times New Roman"/>
          <w:sz w:val="24"/>
          <w:szCs w:val="24"/>
        </w:rPr>
        <w:t>-</w:t>
      </w:r>
      <w:r w:rsidR="00FC414A" w:rsidRPr="00AB039D">
        <w:rPr>
          <w:rFonts w:ascii="Times New Roman" w:hAnsi="Times New Roman"/>
          <w:sz w:val="24"/>
          <w:szCs w:val="24"/>
        </w:rPr>
        <w:t>11</w:t>
      </w:r>
      <w:r w:rsidRPr="00AB039D">
        <w:rPr>
          <w:rFonts w:ascii="Times New Roman" w:hAnsi="Times New Roman"/>
          <w:sz w:val="24"/>
          <w:szCs w:val="24"/>
        </w:rPr>
        <w:t xml:space="preserve"> классов</w:t>
      </w:r>
      <w:r w:rsidRPr="00AB039D">
        <w:rPr>
          <w:rFonts w:ascii="Times New Roman" w:hAnsi="Times New Roman"/>
          <w:color w:val="000000"/>
          <w:sz w:val="24"/>
          <w:szCs w:val="24"/>
        </w:rPr>
        <w:t xml:space="preserve"> составлена в соответствии с требованиями   Ф</w:t>
      </w:r>
      <w:r w:rsidR="00FC414A" w:rsidRPr="00AB039D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Pr="00AB039D">
        <w:rPr>
          <w:rFonts w:ascii="Times New Roman" w:hAnsi="Times New Roman"/>
          <w:color w:val="000000"/>
          <w:sz w:val="24"/>
          <w:szCs w:val="24"/>
        </w:rPr>
        <w:t>Г</w:t>
      </w:r>
      <w:r w:rsidR="00FC414A" w:rsidRPr="00AB039D">
        <w:rPr>
          <w:rFonts w:ascii="Times New Roman" w:hAnsi="Times New Roman"/>
          <w:color w:val="000000"/>
          <w:sz w:val="24"/>
          <w:szCs w:val="24"/>
        </w:rPr>
        <w:t>ОС С</w:t>
      </w:r>
      <w:r w:rsidRPr="00AB039D">
        <w:rPr>
          <w:rFonts w:ascii="Times New Roman" w:hAnsi="Times New Roman"/>
          <w:color w:val="000000"/>
          <w:sz w:val="24"/>
          <w:szCs w:val="24"/>
        </w:rPr>
        <w:t>ОО</w:t>
      </w:r>
      <w:r w:rsidRPr="00AB03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414A" w:rsidRPr="00AB039D">
        <w:rPr>
          <w:rFonts w:ascii="Times New Roman" w:eastAsia="Calibri" w:hAnsi="Times New Roman"/>
          <w:sz w:val="24"/>
          <w:szCs w:val="24"/>
        </w:rPr>
        <w:t>на основе</w:t>
      </w:r>
      <w:r w:rsidR="00FC414A" w:rsidRPr="00AB039D">
        <w:rPr>
          <w:rFonts w:ascii="Times New Roman" w:hAnsi="Times New Roman"/>
          <w:sz w:val="24"/>
          <w:szCs w:val="24"/>
          <w:lang w:eastAsia="ru-RU"/>
        </w:rPr>
        <w:t xml:space="preserve"> Примерной программы среднего общего образования.</w:t>
      </w:r>
    </w:p>
    <w:p w:rsidR="00FC414A" w:rsidRPr="00FC414A" w:rsidRDefault="00FC414A" w:rsidP="00FC414A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FC414A" w:rsidRDefault="00FC414A" w:rsidP="00AB039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0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ориентирована на использование учебников: </w:t>
      </w:r>
      <w:r w:rsidRPr="00FC414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Общая биология. Базовый уровень: учеб. 11 кл. общеобразовательных учреждений / В.И. Сивоглазов, И.Б. Агафонова, Е.Т. Захарова. - М.: Дрофа, 2016. -207с; Общая биология. Базовый уровень: учеб. 10 кл. общеобразовательных учреждений / В.И. Сивоглазов, И.Б. Агафонова, Е.Т. Захарова. - М.: Дрофа, 2015. -254с;</w:t>
      </w:r>
    </w:p>
    <w:p w:rsidR="00FC414A" w:rsidRPr="00FC414A" w:rsidRDefault="00FC414A" w:rsidP="00FC414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C414A" w:rsidRPr="00AB039D" w:rsidRDefault="00FC414A" w:rsidP="00AB039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AB039D">
        <w:rPr>
          <w:rFonts w:ascii="Times New Roman" w:eastAsia="Calibri" w:hAnsi="Times New Roman"/>
          <w:sz w:val="24"/>
          <w:szCs w:val="24"/>
        </w:rPr>
        <w:t>В соответствии  с Учебным планом гимназии на изучение предмета «биология» в 10-11 классах отводится 68 часов, из расчета 1 час в неделю, в 10- 34 часа, в 11-34 часа</w:t>
      </w:r>
    </w:p>
    <w:p w:rsidR="00FC414A" w:rsidRPr="00FC414A" w:rsidRDefault="00FC414A" w:rsidP="00FC414A">
      <w:pPr>
        <w:spacing w:after="0"/>
        <w:ind w:left="360"/>
        <w:jc w:val="both"/>
        <w:rPr>
          <w:rFonts w:ascii="Times New Roman" w:eastAsia="Calibri" w:hAnsi="Times New Roman"/>
          <w:sz w:val="24"/>
          <w:szCs w:val="24"/>
        </w:rPr>
      </w:pPr>
    </w:p>
    <w:p w:rsidR="00FC414A" w:rsidRPr="00AB039D" w:rsidRDefault="00FC414A" w:rsidP="00AB039D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AB039D">
        <w:rPr>
          <w:rFonts w:ascii="Times New Roman" w:eastAsia="Calibri" w:hAnsi="Times New Roman"/>
          <w:sz w:val="24"/>
          <w:szCs w:val="24"/>
        </w:rPr>
        <w:t>Цели и задачи обучения.</w:t>
      </w:r>
    </w:p>
    <w:p w:rsidR="00FC414A" w:rsidRPr="00FC414A" w:rsidRDefault="00FC414A" w:rsidP="00FC414A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A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биологии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r w:rsidRPr="007A0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общего образования в старшей школе на базовом уровне  направлено на достижение следующих </w:t>
      </w:r>
      <w:r w:rsidRPr="00FC41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целей:</w:t>
      </w:r>
    </w:p>
    <w:p w:rsidR="00FC414A" w:rsidRPr="00FC414A" w:rsidRDefault="00FC414A" w:rsidP="00B117C2">
      <w:pPr>
        <w:pStyle w:val="a7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right="53"/>
        <w:rPr>
          <w:rFonts w:ascii="Times New Roman" w:hAnsi="Times New Roman"/>
          <w:spacing w:val="-8"/>
          <w:sz w:val="24"/>
          <w:szCs w:val="24"/>
          <w:lang w:val="ru-RU" w:eastAsia="ru-RU"/>
        </w:rPr>
      </w:pPr>
      <w:r w:rsidRPr="00FC414A">
        <w:rPr>
          <w:rFonts w:ascii="Times New Roman" w:hAnsi="Times New Roman"/>
          <w:bCs/>
          <w:iCs/>
          <w:spacing w:val="-8"/>
          <w:sz w:val="24"/>
          <w:szCs w:val="24"/>
          <w:lang w:val="ru-RU" w:eastAsia="ru-RU"/>
        </w:rPr>
        <w:t>освоение знаний</w:t>
      </w:r>
      <w:r w:rsidRPr="00FC414A">
        <w:rPr>
          <w:rFonts w:ascii="Times New Roman" w:hAnsi="Times New Roman"/>
          <w:bCs/>
          <w:i/>
          <w:iCs/>
          <w:spacing w:val="-8"/>
          <w:sz w:val="24"/>
          <w:szCs w:val="24"/>
          <w:lang w:val="ru-RU" w:eastAsia="ru-RU"/>
        </w:rPr>
        <w:t xml:space="preserve"> </w:t>
      </w:r>
      <w:r w:rsidRPr="00FC414A">
        <w:rPr>
          <w:rFonts w:ascii="Times New Roman" w:hAnsi="Times New Roman"/>
          <w:iCs/>
          <w:spacing w:val="-8"/>
          <w:sz w:val="24"/>
          <w:szCs w:val="24"/>
          <w:lang w:val="ru-RU" w:eastAsia="ru-RU"/>
        </w:rPr>
        <w:t xml:space="preserve">о </w:t>
      </w:r>
      <w:r w:rsidRPr="00FC414A">
        <w:rPr>
          <w:rFonts w:ascii="Times New Roman" w:hAnsi="Times New Roman"/>
          <w:spacing w:val="-8"/>
          <w:sz w:val="24"/>
          <w:szCs w:val="24"/>
          <w:lang w:val="ru-RU" w:eastAsia="ru-RU"/>
        </w:rPr>
        <w:t xml:space="preserve">биологических системах (клетка, организм); об истории развития </w:t>
      </w:r>
    </w:p>
    <w:p w:rsidR="00FC414A" w:rsidRPr="00FC414A" w:rsidRDefault="00FC414A" w:rsidP="00FC414A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/>
        <w:ind w:right="53"/>
        <w:rPr>
          <w:rFonts w:ascii="Times New Roman" w:hAnsi="Times New Roman"/>
          <w:sz w:val="24"/>
          <w:szCs w:val="24"/>
          <w:lang w:val="ru-RU" w:eastAsia="ru-RU"/>
        </w:rPr>
      </w:pPr>
      <w:r w:rsidRPr="00FC414A">
        <w:rPr>
          <w:rFonts w:ascii="Times New Roman" w:hAnsi="Times New Roman"/>
          <w:spacing w:val="-8"/>
          <w:sz w:val="24"/>
          <w:szCs w:val="24"/>
          <w:lang w:val="ru-RU" w:eastAsia="ru-RU"/>
        </w:rPr>
        <w:t>совреме</w:t>
      </w:r>
      <w:r w:rsidRPr="00FC414A">
        <w:rPr>
          <w:rFonts w:ascii="Times New Roman" w:hAnsi="Times New Roman"/>
          <w:spacing w:val="-10"/>
          <w:sz w:val="24"/>
          <w:szCs w:val="24"/>
          <w:lang w:val="ru-RU" w:eastAsia="ru-RU"/>
        </w:rPr>
        <w:t xml:space="preserve">нных представлений о живой природе; о выдающихся открытиях в биологической </w:t>
      </w:r>
      <w:r w:rsidRPr="00FC414A">
        <w:rPr>
          <w:rFonts w:ascii="Times New Roman" w:hAnsi="Times New Roman"/>
          <w:spacing w:val="-10"/>
          <w:sz w:val="24"/>
          <w:szCs w:val="24"/>
          <w:lang w:val="ru-RU" w:eastAsia="ru-RU"/>
        </w:rPr>
        <w:lastRenderedPageBreak/>
        <w:t xml:space="preserve">науке; о роли биологической науки в формировании современной естественно-научной картины мира; о методах </w:t>
      </w:r>
      <w:r w:rsidRPr="00FC414A">
        <w:rPr>
          <w:rFonts w:ascii="Times New Roman" w:hAnsi="Times New Roman"/>
          <w:sz w:val="24"/>
          <w:szCs w:val="24"/>
          <w:lang w:val="ru-RU" w:eastAsia="ru-RU"/>
        </w:rPr>
        <w:t xml:space="preserve"> научного познания;</w:t>
      </w:r>
    </w:p>
    <w:p w:rsidR="00FC414A" w:rsidRPr="00FC414A" w:rsidRDefault="00FC414A" w:rsidP="00B117C2">
      <w:pPr>
        <w:pStyle w:val="a7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right="53"/>
        <w:rPr>
          <w:rFonts w:ascii="Times New Roman" w:hAnsi="Times New Roman"/>
          <w:sz w:val="24"/>
          <w:szCs w:val="24"/>
          <w:lang w:val="ru-RU" w:eastAsia="ru-RU"/>
        </w:rPr>
      </w:pPr>
      <w:r w:rsidRPr="00FC414A">
        <w:rPr>
          <w:rFonts w:ascii="Times New Roman" w:hAnsi="Times New Roman"/>
          <w:bCs/>
          <w:iCs/>
          <w:spacing w:val="-8"/>
          <w:sz w:val="24"/>
          <w:szCs w:val="24"/>
          <w:lang w:val="ru-RU" w:eastAsia="ru-RU"/>
        </w:rPr>
        <w:t>овладение умениями:</w:t>
      </w:r>
      <w:r w:rsidRPr="00FC414A">
        <w:rPr>
          <w:rFonts w:ascii="Times New Roman" w:hAnsi="Times New Roman"/>
          <w:bCs/>
          <w:i/>
          <w:iCs/>
          <w:spacing w:val="-8"/>
          <w:sz w:val="24"/>
          <w:szCs w:val="24"/>
          <w:lang w:val="ru-RU" w:eastAsia="ru-RU"/>
        </w:rPr>
        <w:t xml:space="preserve"> </w:t>
      </w:r>
      <w:r w:rsidRPr="00FC414A">
        <w:rPr>
          <w:rFonts w:ascii="Times New Roman" w:hAnsi="Times New Roman"/>
          <w:spacing w:val="-8"/>
          <w:sz w:val="24"/>
          <w:szCs w:val="24"/>
          <w:lang w:val="ru-RU" w:eastAsia="ru-RU"/>
        </w:rPr>
        <w:t xml:space="preserve">обосновывать место и роль биологических знаний в практической </w:t>
      </w:r>
      <w:r w:rsidRPr="00FC414A">
        <w:rPr>
          <w:rFonts w:ascii="Times New Roman" w:hAnsi="Times New Roman"/>
          <w:spacing w:val="-10"/>
          <w:sz w:val="24"/>
          <w:szCs w:val="24"/>
          <w:lang w:val="ru-RU" w:eastAsia="ru-RU"/>
        </w:rPr>
        <w:t xml:space="preserve">стельности людей, развитии современных технологий; проводить наблюдения за экосистемами с </w:t>
      </w:r>
      <w:r w:rsidRPr="00FC414A">
        <w:rPr>
          <w:rFonts w:ascii="Times New Roman" w:hAnsi="Times New Roman"/>
          <w:spacing w:val="-8"/>
          <w:sz w:val="24"/>
          <w:szCs w:val="24"/>
          <w:lang w:val="ru-RU" w:eastAsia="ru-RU"/>
        </w:rPr>
        <w:t>целью их описания и выявления естественных и антропогенных изменений; находить и анализирова</w:t>
      </w:r>
      <w:r w:rsidRPr="00FC414A">
        <w:rPr>
          <w:rFonts w:ascii="Times New Roman" w:hAnsi="Times New Roman"/>
          <w:sz w:val="24"/>
          <w:szCs w:val="24"/>
          <w:lang w:val="ru-RU" w:eastAsia="ru-RU"/>
        </w:rPr>
        <w:t>ть информацию о живых объектах;</w:t>
      </w:r>
    </w:p>
    <w:p w:rsidR="00FC414A" w:rsidRPr="00FC414A" w:rsidRDefault="00FC414A" w:rsidP="00B117C2">
      <w:pPr>
        <w:pStyle w:val="a7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right="53"/>
        <w:rPr>
          <w:rFonts w:ascii="Times New Roman" w:hAnsi="Times New Roman"/>
          <w:sz w:val="24"/>
          <w:szCs w:val="24"/>
          <w:lang w:val="ru-RU" w:eastAsia="ru-RU"/>
        </w:rPr>
      </w:pPr>
      <w:r w:rsidRPr="00FC414A">
        <w:rPr>
          <w:rFonts w:ascii="Times New Roman" w:hAnsi="Times New Roman"/>
          <w:bCs/>
          <w:iCs/>
          <w:spacing w:val="-6"/>
          <w:sz w:val="24"/>
          <w:szCs w:val="24"/>
          <w:lang w:val="ru-RU" w:eastAsia="ru-RU"/>
        </w:rPr>
        <w:t>развитие</w:t>
      </w:r>
      <w:r w:rsidRPr="00FC414A">
        <w:rPr>
          <w:rFonts w:ascii="Times New Roman" w:hAnsi="Times New Roman"/>
          <w:bCs/>
          <w:i/>
          <w:iCs/>
          <w:spacing w:val="-6"/>
          <w:sz w:val="24"/>
          <w:szCs w:val="24"/>
          <w:lang w:val="ru-RU" w:eastAsia="ru-RU"/>
        </w:rPr>
        <w:t xml:space="preserve"> </w:t>
      </w:r>
      <w:r w:rsidRPr="00FC414A">
        <w:rPr>
          <w:rFonts w:ascii="Times New Roman" w:hAnsi="Times New Roman"/>
          <w:spacing w:val="-6"/>
          <w:sz w:val="24"/>
          <w:szCs w:val="24"/>
          <w:lang w:val="ru-RU" w:eastAsia="ru-RU"/>
        </w:rPr>
        <w:t>познавательных интересов, интеллектуальных и творческих способностей в про</w:t>
      </w:r>
      <w:r w:rsidRPr="00FC414A">
        <w:rPr>
          <w:rFonts w:ascii="Times New Roman" w:hAnsi="Times New Roman"/>
          <w:spacing w:val="-6"/>
          <w:sz w:val="24"/>
          <w:szCs w:val="24"/>
          <w:lang w:val="ru-RU" w:eastAsia="ru-RU"/>
        </w:rPr>
        <w:softHyphen/>
      </w:r>
      <w:r w:rsidRPr="00FC414A">
        <w:rPr>
          <w:rFonts w:ascii="Times New Roman" w:hAnsi="Times New Roman"/>
          <w:spacing w:val="-10"/>
          <w:sz w:val="24"/>
          <w:szCs w:val="24"/>
          <w:lang w:val="ru-RU" w:eastAsia="ru-RU"/>
        </w:rPr>
        <w:t>чее изучения: выдающихся достижений биологии, вошедших в общечеловеческую культуру; сложны</w:t>
      </w:r>
      <w:r w:rsidRPr="00FC414A">
        <w:rPr>
          <w:rFonts w:ascii="Times New Roman" w:hAnsi="Times New Roman"/>
          <w:spacing w:val="-11"/>
          <w:sz w:val="24"/>
          <w:szCs w:val="24"/>
          <w:lang w:val="ru-RU" w:eastAsia="ru-RU"/>
        </w:rPr>
        <w:t>х и противоречивых путей развития современных научных взглядов, идей, теорий, концепций, разли</w:t>
      </w:r>
      <w:r w:rsidRPr="00FC414A">
        <w:rPr>
          <w:rFonts w:ascii="Times New Roman" w:hAnsi="Times New Roman"/>
          <w:spacing w:val="-12"/>
          <w:sz w:val="24"/>
          <w:szCs w:val="24"/>
          <w:lang w:val="ru-RU" w:eastAsia="ru-RU"/>
        </w:rPr>
        <w:t>чных гипотез (о сущности и происхождении жизни, человека) в ходе работы с различными источника</w:t>
      </w:r>
      <w:r w:rsidRPr="00FC414A">
        <w:rPr>
          <w:rFonts w:ascii="Times New Roman" w:hAnsi="Times New Roman"/>
          <w:sz w:val="24"/>
          <w:szCs w:val="24"/>
          <w:lang w:val="ru-RU" w:eastAsia="ru-RU"/>
        </w:rPr>
        <w:t>ми информации;</w:t>
      </w:r>
    </w:p>
    <w:p w:rsidR="00FC414A" w:rsidRPr="00FC414A" w:rsidRDefault="00FC414A" w:rsidP="00B117C2">
      <w:pPr>
        <w:pStyle w:val="a7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right="53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C414A">
        <w:rPr>
          <w:rFonts w:ascii="Times New Roman" w:hAnsi="Times New Roman"/>
          <w:bCs/>
          <w:iCs/>
          <w:spacing w:val="-4"/>
          <w:sz w:val="24"/>
          <w:szCs w:val="24"/>
          <w:lang w:val="ru-RU" w:eastAsia="ru-RU"/>
        </w:rPr>
        <w:t>воспитание:</w:t>
      </w:r>
      <w:r w:rsidRPr="00FC414A">
        <w:rPr>
          <w:rFonts w:ascii="Times New Roman" w:hAnsi="Times New Roman"/>
          <w:bCs/>
          <w:i/>
          <w:iCs/>
          <w:spacing w:val="-4"/>
          <w:sz w:val="24"/>
          <w:szCs w:val="24"/>
          <w:lang w:val="ru-RU" w:eastAsia="ru-RU"/>
        </w:rPr>
        <w:t xml:space="preserve"> </w:t>
      </w:r>
      <w:r w:rsidRPr="00FC414A">
        <w:rPr>
          <w:rFonts w:ascii="Times New Roman" w:hAnsi="Times New Roman"/>
          <w:spacing w:val="-4"/>
          <w:sz w:val="24"/>
          <w:szCs w:val="24"/>
          <w:lang w:val="ru-RU" w:eastAsia="ru-RU"/>
        </w:rPr>
        <w:t>убежденности в возможности познания живой природы, необходимости бере</w:t>
      </w:r>
      <w:r w:rsidRPr="00FC414A">
        <w:rPr>
          <w:rFonts w:ascii="Times New Roman" w:hAnsi="Times New Roman"/>
          <w:spacing w:val="-10"/>
          <w:sz w:val="24"/>
          <w:szCs w:val="24"/>
          <w:lang w:val="ru-RU" w:eastAsia="ru-RU"/>
        </w:rPr>
        <w:t xml:space="preserve">жного отношения к природной среде, собственному здоровью; уважения к мнению оппонента при </w:t>
      </w:r>
      <w:r w:rsidRPr="00FC414A">
        <w:rPr>
          <w:rFonts w:ascii="Times New Roman" w:hAnsi="Times New Roman"/>
          <w:sz w:val="24"/>
          <w:szCs w:val="24"/>
          <w:lang w:val="ru-RU" w:eastAsia="ru-RU"/>
        </w:rPr>
        <w:t>суждении биологических проблем;</w:t>
      </w:r>
    </w:p>
    <w:p w:rsidR="00FC414A" w:rsidRPr="00FC414A" w:rsidRDefault="00FC414A" w:rsidP="00B117C2">
      <w:pPr>
        <w:pStyle w:val="a7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ind w:right="5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C414A">
        <w:rPr>
          <w:rFonts w:ascii="Times New Roman" w:hAnsi="Times New Roman"/>
          <w:bCs/>
          <w:iCs/>
          <w:spacing w:val="-10"/>
          <w:sz w:val="24"/>
          <w:szCs w:val="24"/>
          <w:lang w:val="ru-RU" w:eastAsia="ru-RU"/>
        </w:rPr>
        <w:t>использование приобретенных знаний и умений в повседневной жизни</w:t>
      </w:r>
      <w:r w:rsidRPr="00FC414A">
        <w:rPr>
          <w:rFonts w:ascii="Times New Roman" w:hAnsi="Times New Roman"/>
          <w:bCs/>
          <w:i/>
          <w:iCs/>
          <w:spacing w:val="-10"/>
          <w:sz w:val="24"/>
          <w:szCs w:val="24"/>
          <w:lang w:val="ru-RU" w:eastAsia="ru-RU"/>
        </w:rPr>
        <w:t xml:space="preserve"> </w:t>
      </w:r>
      <w:r w:rsidRPr="00FC414A">
        <w:rPr>
          <w:rFonts w:ascii="Times New Roman" w:hAnsi="Times New Roman"/>
          <w:spacing w:val="-10"/>
          <w:sz w:val="24"/>
          <w:szCs w:val="24"/>
          <w:lang w:val="ru-RU" w:eastAsia="ru-RU"/>
        </w:rPr>
        <w:t>для: оценки последствий своей деятельности по отношению к окружающей среде, здоровью других людей и собстве</w:t>
      </w:r>
      <w:r w:rsidRPr="00FC414A">
        <w:rPr>
          <w:rFonts w:ascii="Times New Roman" w:hAnsi="Times New Roman"/>
          <w:spacing w:val="-11"/>
          <w:sz w:val="24"/>
          <w:szCs w:val="24"/>
          <w:lang w:val="ru-RU" w:eastAsia="ru-RU"/>
        </w:rPr>
        <w:t>нному здоровью; обоснования и соблюдения мер профилактики заболеваний, правил поведения в пр</w:t>
      </w:r>
      <w:r w:rsidRPr="00FC414A">
        <w:rPr>
          <w:rFonts w:ascii="Times New Roman" w:hAnsi="Times New Roman"/>
          <w:sz w:val="24"/>
          <w:szCs w:val="24"/>
          <w:lang w:val="ru-RU" w:eastAsia="ru-RU"/>
        </w:rPr>
        <w:t>ироде.</w:t>
      </w:r>
    </w:p>
    <w:p w:rsidR="00365D0A" w:rsidRPr="00FC414A" w:rsidRDefault="00365D0A" w:rsidP="00FC4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5D0A" w:rsidRDefault="00365D0A" w:rsidP="00365D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65D0A">
        <w:rPr>
          <w:rFonts w:ascii="Times New Roman" w:eastAsia="Calibri" w:hAnsi="Times New Roman" w:cs="Times New Roman"/>
          <w:sz w:val="24"/>
          <w:szCs w:val="24"/>
        </w:rPr>
        <w:t>Содержание учебного предмета «Биология» на уровне основного общего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5D0A" w:rsidRDefault="00365D0A" w:rsidP="00365D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414A" w:rsidRPr="00FC414A" w:rsidRDefault="00FC414A" w:rsidP="00B117C2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C414A">
        <w:rPr>
          <w:rFonts w:ascii="Times New Roman" w:eastAsia="Calibri" w:hAnsi="Times New Roman"/>
          <w:sz w:val="24"/>
          <w:szCs w:val="24"/>
        </w:rPr>
        <w:t xml:space="preserve">Биология как наука. Методы научного познания. </w:t>
      </w:r>
    </w:p>
    <w:p w:rsidR="00FC414A" w:rsidRPr="00FC414A" w:rsidRDefault="00FC414A" w:rsidP="00B117C2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414A">
        <w:rPr>
          <w:rFonts w:ascii="Times New Roman" w:hAnsi="Times New Roman"/>
          <w:sz w:val="24"/>
          <w:szCs w:val="24"/>
          <w:lang w:eastAsia="ru-RU"/>
        </w:rPr>
        <w:t>Клетка</w:t>
      </w:r>
    </w:p>
    <w:p w:rsidR="00FC414A" w:rsidRPr="00FC414A" w:rsidRDefault="00FC414A" w:rsidP="00B117C2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414A">
        <w:rPr>
          <w:rFonts w:ascii="Times New Roman" w:hAnsi="Times New Roman"/>
          <w:sz w:val="24"/>
          <w:szCs w:val="24"/>
          <w:lang w:eastAsia="ru-RU"/>
        </w:rPr>
        <w:t xml:space="preserve">Организм </w:t>
      </w:r>
    </w:p>
    <w:p w:rsidR="00FC414A" w:rsidRPr="00FC414A" w:rsidRDefault="00FC414A" w:rsidP="00B117C2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414A">
        <w:rPr>
          <w:rFonts w:ascii="Times New Roman" w:hAnsi="Times New Roman"/>
          <w:sz w:val="24"/>
          <w:szCs w:val="24"/>
          <w:lang w:eastAsia="ru-RU"/>
        </w:rPr>
        <w:t>Вид</w:t>
      </w:r>
    </w:p>
    <w:p w:rsidR="00FC414A" w:rsidRPr="00FC414A" w:rsidRDefault="00FC414A" w:rsidP="00B117C2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414A">
        <w:rPr>
          <w:rFonts w:ascii="Times New Roman" w:hAnsi="Times New Roman"/>
          <w:sz w:val="24"/>
          <w:szCs w:val="24"/>
          <w:lang w:eastAsia="ru-RU"/>
        </w:rPr>
        <w:t xml:space="preserve">Экосистемы </w:t>
      </w:r>
    </w:p>
    <w:p w:rsidR="00FC414A" w:rsidRPr="00FC414A" w:rsidRDefault="00FC414A" w:rsidP="00FC414A">
      <w:pPr>
        <w:shd w:val="clear" w:color="auto" w:fill="FFFFFF"/>
        <w:spacing w:after="0" w:line="240" w:lineRule="auto"/>
        <w:ind w:left="567"/>
        <w:contextualSpacing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:rsidR="00FC414A" w:rsidRPr="00FC414A" w:rsidRDefault="00FC414A" w:rsidP="00FC414A">
      <w:pPr>
        <w:shd w:val="clear" w:color="auto" w:fill="FFFFFF"/>
        <w:spacing w:after="0" w:line="240" w:lineRule="auto"/>
        <w:ind w:left="567"/>
        <w:contextualSpacing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942381" w:rsidRDefault="00942381" w:rsidP="00FC414A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942381">
        <w:rPr>
          <w:rFonts w:ascii="Times New Roman" w:eastAsia="Calibri" w:hAnsi="Times New Roman"/>
          <w:b/>
          <w:sz w:val="24"/>
          <w:szCs w:val="24"/>
        </w:rPr>
        <w:t>География</w:t>
      </w:r>
    </w:p>
    <w:p w:rsidR="00942381" w:rsidRDefault="00942381" w:rsidP="00942381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54616A" w:rsidRPr="0054616A" w:rsidRDefault="00942381" w:rsidP="00546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16A">
        <w:rPr>
          <w:rFonts w:ascii="Times New Roman" w:hAnsi="Times New Roman"/>
          <w:color w:val="000000"/>
          <w:sz w:val="24"/>
          <w:szCs w:val="24"/>
        </w:rPr>
        <w:t xml:space="preserve">Рабочая программа </w:t>
      </w:r>
      <w:r w:rsidRPr="0054616A">
        <w:rPr>
          <w:rFonts w:ascii="Times New Roman" w:hAnsi="Times New Roman"/>
          <w:sz w:val="24"/>
          <w:szCs w:val="24"/>
        </w:rPr>
        <w:t xml:space="preserve">по географии  для </w:t>
      </w:r>
      <w:r w:rsidR="0054616A" w:rsidRPr="0054616A">
        <w:rPr>
          <w:rFonts w:ascii="Times New Roman" w:hAnsi="Times New Roman"/>
          <w:sz w:val="24"/>
          <w:szCs w:val="24"/>
        </w:rPr>
        <w:t>10</w:t>
      </w:r>
      <w:r w:rsidRPr="0054616A">
        <w:rPr>
          <w:rFonts w:ascii="Times New Roman" w:hAnsi="Times New Roman"/>
          <w:sz w:val="24"/>
          <w:szCs w:val="24"/>
        </w:rPr>
        <w:t>-</w:t>
      </w:r>
      <w:r w:rsidR="0054616A" w:rsidRPr="0054616A">
        <w:rPr>
          <w:rFonts w:ascii="Times New Roman" w:hAnsi="Times New Roman"/>
          <w:sz w:val="24"/>
          <w:szCs w:val="24"/>
        </w:rPr>
        <w:t>11</w:t>
      </w:r>
      <w:r w:rsidRPr="0054616A">
        <w:rPr>
          <w:rFonts w:ascii="Times New Roman" w:hAnsi="Times New Roman"/>
          <w:sz w:val="24"/>
          <w:szCs w:val="24"/>
        </w:rPr>
        <w:t xml:space="preserve">  классов</w:t>
      </w:r>
      <w:r w:rsidRPr="0054616A">
        <w:rPr>
          <w:rFonts w:ascii="Times New Roman" w:hAnsi="Times New Roman"/>
          <w:color w:val="000000"/>
          <w:sz w:val="24"/>
          <w:szCs w:val="24"/>
        </w:rPr>
        <w:t xml:space="preserve"> составлена в соот</w:t>
      </w:r>
      <w:r w:rsidR="008A69FD" w:rsidRPr="0054616A">
        <w:rPr>
          <w:rFonts w:ascii="Times New Roman" w:hAnsi="Times New Roman"/>
          <w:color w:val="000000"/>
          <w:sz w:val="24"/>
          <w:szCs w:val="24"/>
        </w:rPr>
        <w:t>ветствии с требованиями   Ф</w:t>
      </w:r>
      <w:r w:rsidR="0054616A" w:rsidRPr="0054616A">
        <w:rPr>
          <w:rFonts w:ascii="Times New Roman" w:hAnsi="Times New Roman"/>
          <w:color w:val="000000"/>
          <w:sz w:val="24"/>
          <w:szCs w:val="24"/>
        </w:rPr>
        <w:t>К ГОС С</w:t>
      </w:r>
      <w:r w:rsidRPr="0054616A">
        <w:rPr>
          <w:rFonts w:ascii="Times New Roman" w:hAnsi="Times New Roman"/>
          <w:color w:val="000000"/>
          <w:sz w:val="24"/>
          <w:szCs w:val="24"/>
        </w:rPr>
        <w:t>ОО</w:t>
      </w:r>
      <w:r w:rsidR="008A69FD" w:rsidRPr="0054616A">
        <w:rPr>
          <w:rFonts w:ascii="Times New Roman" w:hAnsi="Times New Roman"/>
          <w:color w:val="000000"/>
          <w:sz w:val="24"/>
          <w:szCs w:val="24"/>
        </w:rPr>
        <w:t xml:space="preserve"> на</w:t>
      </w:r>
      <w:r w:rsidR="0054616A" w:rsidRPr="0054616A">
        <w:rPr>
          <w:rFonts w:ascii="Times New Roman" w:hAnsi="Times New Roman"/>
          <w:sz w:val="24"/>
          <w:szCs w:val="24"/>
        </w:rPr>
        <w:t xml:space="preserve"> основе </w:t>
      </w:r>
      <w:r w:rsidR="0054616A" w:rsidRPr="0054616A">
        <w:rPr>
          <w:rFonts w:ascii="Times New Roman" w:hAnsi="Times New Roman"/>
          <w:sz w:val="24"/>
          <w:szCs w:val="24"/>
          <w:lang w:eastAsia="ru-RU"/>
        </w:rPr>
        <w:t>Примерной программы среднего общего образования по географии.</w:t>
      </w:r>
    </w:p>
    <w:p w:rsidR="0054616A" w:rsidRPr="0054616A" w:rsidRDefault="0054616A" w:rsidP="0054616A">
      <w:pPr>
        <w:pStyle w:val="af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16A" w:rsidRPr="000A018F" w:rsidRDefault="0054616A" w:rsidP="00546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0A018F">
        <w:rPr>
          <w:rFonts w:ascii="Times New Roman" w:hAnsi="Times New Roman"/>
          <w:sz w:val="24"/>
          <w:szCs w:val="24"/>
        </w:rPr>
        <w:t xml:space="preserve">чебный план </w:t>
      </w:r>
      <w:r>
        <w:rPr>
          <w:rFonts w:ascii="Times New Roman" w:hAnsi="Times New Roman"/>
          <w:sz w:val="24"/>
          <w:szCs w:val="24"/>
        </w:rPr>
        <w:t>гимназии</w:t>
      </w:r>
      <w:r w:rsidRPr="000A018F">
        <w:rPr>
          <w:rFonts w:ascii="Times New Roman" w:hAnsi="Times New Roman"/>
          <w:sz w:val="24"/>
          <w:szCs w:val="24"/>
        </w:rPr>
        <w:t xml:space="preserve"> отводит на изучение предмета 68 часов за два года обучения </w:t>
      </w:r>
      <w:r>
        <w:rPr>
          <w:rFonts w:ascii="Times New Roman" w:hAnsi="Times New Roman"/>
          <w:sz w:val="24"/>
          <w:szCs w:val="24"/>
        </w:rPr>
        <w:t>уровне среднего общего образования</w:t>
      </w:r>
      <w:r w:rsidRPr="000A01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из расчета 1 час в неделю в 10 и 11 классах.</w:t>
      </w:r>
    </w:p>
    <w:p w:rsidR="0054616A" w:rsidRPr="000A018F" w:rsidRDefault="0054616A" w:rsidP="0054616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54616A" w:rsidRPr="0054616A" w:rsidRDefault="0054616A" w:rsidP="0054616A">
      <w:pPr>
        <w:jc w:val="both"/>
        <w:rPr>
          <w:rFonts w:ascii="Times New Roman" w:hAnsi="Times New Roman"/>
          <w:sz w:val="24"/>
          <w:szCs w:val="24"/>
        </w:rPr>
      </w:pPr>
      <w:r w:rsidRPr="0054616A">
        <w:rPr>
          <w:rFonts w:ascii="Times New Roman" w:hAnsi="Times New Roman"/>
          <w:sz w:val="24"/>
          <w:szCs w:val="24"/>
        </w:rPr>
        <w:t>Цели и задачи курса.</w:t>
      </w:r>
    </w:p>
    <w:p w:rsidR="0054616A" w:rsidRPr="000A018F" w:rsidRDefault="0054616A" w:rsidP="005461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018F">
        <w:rPr>
          <w:rFonts w:ascii="Times New Roman" w:hAnsi="Times New Roman"/>
          <w:spacing w:val="-4"/>
          <w:sz w:val="24"/>
          <w:szCs w:val="2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54616A" w:rsidRDefault="0054616A" w:rsidP="00546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16A" w:rsidRPr="000A018F" w:rsidRDefault="0054616A" w:rsidP="005461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18F">
        <w:rPr>
          <w:rFonts w:ascii="Times New Roman" w:hAnsi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 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 Содержание курса призвано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18F">
        <w:rPr>
          <w:rFonts w:ascii="Times New Roman" w:hAnsi="Times New Roman"/>
          <w:sz w:val="24"/>
          <w:szCs w:val="24"/>
        </w:rPr>
        <w:t xml:space="preserve">сформировать у учащихся целостное представление </w:t>
      </w:r>
      <w:r w:rsidRPr="000A018F">
        <w:rPr>
          <w:rFonts w:ascii="Times New Roman" w:hAnsi="Times New Roman"/>
          <w:sz w:val="24"/>
          <w:szCs w:val="24"/>
        </w:rPr>
        <w:lastRenderedPageBreak/>
        <w:t xml:space="preserve">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54616A" w:rsidRDefault="0054616A" w:rsidP="0054616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4616A" w:rsidRPr="0054616A" w:rsidRDefault="0054616A" w:rsidP="005461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16A">
        <w:rPr>
          <w:rFonts w:ascii="Times New Roman" w:hAnsi="Times New Roman"/>
          <w:sz w:val="24"/>
          <w:szCs w:val="24"/>
        </w:rPr>
        <w:t>Изучение географии на базовом уровне среднего (полного) общего образования направлено на достижение следующих целей:</w:t>
      </w:r>
    </w:p>
    <w:p w:rsidR="0054616A" w:rsidRPr="0054616A" w:rsidRDefault="0054616A" w:rsidP="00B117C2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4616A">
        <w:rPr>
          <w:rFonts w:ascii="Times New Roman" w:hAnsi="Times New Roman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54616A" w:rsidRPr="0054616A" w:rsidRDefault="0054616A" w:rsidP="00B117C2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4616A">
        <w:rPr>
          <w:rFonts w:ascii="Times New Roman" w:hAnsi="Times New Roman"/>
          <w:sz w:val="24"/>
          <w:szCs w:val="24"/>
        </w:rPr>
        <w:t>овладение умениями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 w:rsidR="0054616A" w:rsidRPr="0054616A" w:rsidRDefault="0054616A" w:rsidP="00B117C2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4616A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54616A" w:rsidRPr="0054616A" w:rsidRDefault="0054616A" w:rsidP="00B117C2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16A">
        <w:rPr>
          <w:rFonts w:ascii="Times New Roman" w:hAnsi="Times New Roman"/>
          <w:sz w:val="24"/>
          <w:szCs w:val="24"/>
        </w:rPr>
        <w:t>воспитание патриотизма, толерантности, уважения к другим народам и культурам; бережного отношения к окружающей среде;</w:t>
      </w:r>
    </w:p>
    <w:p w:rsidR="0054616A" w:rsidRPr="0054616A" w:rsidRDefault="0054616A" w:rsidP="00B117C2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4616A">
        <w:rPr>
          <w:rFonts w:ascii="Times New Roman" w:hAnsi="Times New Roman"/>
          <w:sz w:val="24"/>
          <w:szCs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54616A" w:rsidRPr="0054616A" w:rsidRDefault="0054616A" w:rsidP="0054616A">
      <w:pPr>
        <w:overflowPunct w:val="0"/>
        <w:autoSpaceDE w:val="0"/>
        <w:autoSpaceDN w:val="0"/>
        <w:adjustRightInd w:val="0"/>
        <w:spacing w:before="120" w:after="0" w:line="24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4616A" w:rsidRPr="0054616A" w:rsidRDefault="0054616A" w:rsidP="0054616A">
      <w:pPr>
        <w:pStyle w:val="a7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4616A">
        <w:rPr>
          <w:rFonts w:ascii="Times New Roman" w:hAnsi="Times New Roman"/>
          <w:sz w:val="24"/>
          <w:szCs w:val="24"/>
          <w:lang w:val="ru-RU"/>
        </w:rPr>
        <w:t>Используемый УМК:</w:t>
      </w:r>
    </w:p>
    <w:p w:rsidR="0054616A" w:rsidRPr="0054616A" w:rsidRDefault="0054616A" w:rsidP="0054616A">
      <w:pPr>
        <w:pStyle w:val="a7"/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54616A">
        <w:rPr>
          <w:rFonts w:ascii="Times New Roman" w:hAnsi="Times New Roman"/>
          <w:sz w:val="24"/>
          <w:szCs w:val="24"/>
          <w:lang w:val="ru-RU"/>
        </w:rPr>
        <w:t xml:space="preserve">1. Максаковский  В.П. Экономическая и социальная география мира. </w:t>
      </w:r>
    </w:p>
    <w:p w:rsidR="0054616A" w:rsidRPr="0054616A" w:rsidRDefault="0054616A" w:rsidP="0054616A">
      <w:pPr>
        <w:pStyle w:val="a7"/>
        <w:suppressAutoHyphens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54616A" w:rsidRDefault="004309D8" w:rsidP="00AB0C49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0C49">
        <w:rPr>
          <w:rFonts w:ascii="Times New Roman" w:hAnsi="Times New Roman"/>
          <w:bCs/>
          <w:sz w:val="24"/>
          <w:szCs w:val="24"/>
        </w:rPr>
        <w:t>Содержание предмета включает следующие разделы:</w:t>
      </w:r>
    </w:p>
    <w:p w:rsidR="00AB0C49" w:rsidRPr="00AB0C49" w:rsidRDefault="00AB0C49" w:rsidP="00AB0C49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 класс</w:t>
      </w:r>
    </w:p>
    <w:p w:rsidR="0054616A" w:rsidRPr="00AB0C49" w:rsidRDefault="0054616A" w:rsidP="00B117C2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0C49">
        <w:rPr>
          <w:rFonts w:ascii="Times New Roman" w:hAnsi="Times New Roman"/>
          <w:sz w:val="24"/>
          <w:szCs w:val="24"/>
        </w:rPr>
        <w:t>Современные методы географических исследований</w:t>
      </w:r>
    </w:p>
    <w:p w:rsidR="0054616A" w:rsidRPr="00AB0C49" w:rsidRDefault="0054616A" w:rsidP="00B117C2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0C49">
        <w:rPr>
          <w:rFonts w:ascii="Times New Roman" w:hAnsi="Times New Roman"/>
          <w:sz w:val="24"/>
          <w:szCs w:val="24"/>
        </w:rPr>
        <w:t>Источники географической информации</w:t>
      </w:r>
    </w:p>
    <w:p w:rsidR="0054616A" w:rsidRPr="00AB0C49" w:rsidRDefault="0054616A" w:rsidP="00B117C2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C49">
        <w:rPr>
          <w:rFonts w:ascii="Times New Roman" w:hAnsi="Times New Roman"/>
          <w:sz w:val="24"/>
          <w:szCs w:val="24"/>
        </w:rPr>
        <w:t>Природа и человек в современном мире</w:t>
      </w:r>
    </w:p>
    <w:p w:rsidR="0054616A" w:rsidRPr="00AB0C49" w:rsidRDefault="0054616A" w:rsidP="00B117C2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C49">
        <w:rPr>
          <w:rFonts w:ascii="Times New Roman" w:hAnsi="Times New Roman"/>
          <w:sz w:val="24"/>
          <w:szCs w:val="24"/>
        </w:rPr>
        <w:t>Население мира</w:t>
      </w:r>
    </w:p>
    <w:p w:rsidR="0054616A" w:rsidRPr="00AB0C49" w:rsidRDefault="0054616A" w:rsidP="00B117C2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0C49">
        <w:rPr>
          <w:rFonts w:ascii="Times New Roman" w:hAnsi="Times New Roman"/>
          <w:sz w:val="24"/>
          <w:szCs w:val="24"/>
        </w:rPr>
        <w:t>География мирового хозяйства</w:t>
      </w:r>
    </w:p>
    <w:p w:rsidR="0054616A" w:rsidRPr="00AB0C49" w:rsidRDefault="0054616A" w:rsidP="00B117C2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B0C49">
        <w:rPr>
          <w:rFonts w:ascii="Times New Roman" w:hAnsi="Times New Roman"/>
          <w:sz w:val="24"/>
          <w:szCs w:val="24"/>
        </w:rPr>
        <w:t xml:space="preserve">Регионы и страны мира </w:t>
      </w:r>
    </w:p>
    <w:p w:rsidR="0054616A" w:rsidRPr="00AB0C49" w:rsidRDefault="0054616A" w:rsidP="00B117C2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C49">
        <w:rPr>
          <w:rFonts w:ascii="Times New Roman" w:hAnsi="Times New Roman"/>
          <w:sz w:val="24"/>
          <w:szCs w:val="24"/>
        </w:rPr>
        <w:t>Россия в современном мире</w:t>
      </w:r>
    </w:p>
    <w:p w:rsidR="0054616A" w:rsidRPr="00AB0C49" w:rsidRDefault="0054616A" w:rsidP="00B117C2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0C49">
        <w:rPr>
          <w:rFonts w:ascii="Times New Roman" w:hAnsi="Times New Roman"/>
          <w:sz w:val="24"/>
          <w:szCs w:val="24"/>
        </w:rPr>
        <w:t>Географические аспекты современных глобальных проблем человечества</w:t>
      </w:r>
    </w:p>
    <w:p w:rsidR="00AB0C49" w:rsidRPr="00AB0C49" w:rsidRDefault="00AB0C49" w:rsidP="00AB0C4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B0C49">
        <w:rPr>
          <w:rFonts w:ascii="Times New Roman" w:hAnsi="Times New Roman"/>
          <w:i/>
          <w:sz w:val="24"/>
          <w:szCs w:val="24"/>
        </w:rPr>
        <w:t>11 класс</w:t>
      </w:r>
    </w:p>
    <w:p w:rsidR="00AB0C49" w:rsidRPr="00AB0C49" w:rsidRDefault="00AB0C49" w:rsidP="00B117C2">
      <w:pPr>
        <w:pStyle w:val="a7"/>
        <w:numPr>
          <w:ilvl w:val="0"/>
          <w:numId w:val="2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B0C49">
        <w:rPr>
          <w:rFonts w:ascii="Times New Roman" w:hAnsi="Times New Roman"/>
          <w:sz w:val="24"/>
          <w:szCs w:val="24"/>
        </w:rPr>
        <w:t>Региональная характеристика мира.</w:t>
      </w:r>
    </w:p>
    <w:p w:rsidR="00AB0C49" w:rsidRPr="00AB0C49" w:rsidRDefault="00AB0C49" w:rsidP="00AB0C4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B0C49">
        <w:rPr>
          <w:rFonts w:ascii="Times New Roman" w:hAnsi="Times New Roman"/>
          <w:sz w:val="24"/>
          <w:szCs w:val="24"/>
        </w:rPr>
        <w:t xml:space="preserve"> Зарубежная Европа </w:t>
      </w:r>
    </w:p>
    <w:p w:rsidR="00AB0C49" w:rsidRPr="00AB0C49" w:rsidRDefault="00AB0C49" w:rsidP="00AB0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C49">
        <w:rPr>
          <w:rFonts w:ascii="Times New Roman" w:hAnsi="Times New Roman"/>
          <w:sz w:val="24"/>
          <w:szCs w:val="24"/>
        </w:rPr>
        <w:t>Федеративная Республика Германия.</w:t>
      </w:r>
    </w:p>
    <w:p w:rsidR="00AB0C49" w:rsidRPr="00AB0C49" w:rsidRDefault="00AB0C49" w:rsidP="00AB0C4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B0C49">
        <w:rPr>
          <w:rFonts w:ascii="Times New Roman" w:hAnsi="Times New Roman"/>
          <w:sz w:val="24"/>
          <w:szCs w:val="24"/>
        </w:rPr>
        <w:t xml:space="preserve"> Зарубежная Азия. Австралия </w:t>
      </w:r>
    </w:p>
    <w:p w:rsidR="00AB0C49" w:rsidRPr="00AB0C49" w:rsidRDefault="00AB0C49" w:rsidP="00AB0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C49">
        <w:rPr>
          <w:rFonts w:ascii="Times New Roman" w:hAnsi="Times New Roman"/>
          <w:sz w:val="24"/>
          <w:szCs w:val="24"/>
        </w:rPr>
        <w:t xml:space="preserve">Китайская Народная Республика. </w:t>
      </w:r>
    </w:p>
    <w:p w:rsidR="00AB0C49" w:rsidRPr="00AB0C49" w:rsidRDefault="00AB0C49" w:rsidP="00AB0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C49">
        <w:rPr>
          <w:rFonts w:ascii="Times New Roman" w:hAnsi="Times New Roman"/>
          <w:sz w:val="24"/>
          <w:szCs w:val="24"/>
        </w:rPr>
        <w:t xml:space="preserve">Япония. </w:t>
      </w:r>
    </w:p>
    <w:p w:rsidR="00AB0C49" w:rsidRPr="00AB0C49" w:rsidRDefault="00AB0C49" w:rsidP="00AB0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C49">
        <w:rPr>
          <w:rFonts w:ascii="Times New Roman" w:hAnsi="Times New Roman"/>
          <w:sz w:val="24"/>
          <w:szCs w:val="24"/>
        </w:rPr>
        <w:t xml:space="preserve">Индия. </w:t>
      </w:r>
    </w:p>
    <w:p w:rsidR="00AB0C49" w:rsidRPr="00AB0C49" w:rsidRDefault="00AB0C49" w:rsidP="00AB0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C49">
        <w:rPr>
          <w:rFonts w:ascii="Times New Roman" w:hAnsi="Times New Roman"/>
          <w:sz w:val="24"/>
          <w:szCs w:val="24"/>
        </w:rPr>
        <w:t xml:space="preserve">Австралия. </w:t>
      </w:r>
    </w:p>
    <w:p w:rsidR="00AB0C49" w:rsidRPr="00AB0C49" w:rsidRDefault="00AB0C49" w:rsidP="00AB0C49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B0C49">
        <w:rPr>
          <w:rFonts w:ascii="Times New Roman" w:hAnsi="Times New Roman"/>
          <w:sz w:val="24"/>
          <w:szCs w:val="24"/>
        </w:rPr>
        <w:t xml:space="preserve">Африка </w:t>
      </w:r>
    </w:p>
    <w:p w:rsidR="00AB0C49" w:rsidRPr="00AB0C49" w:rsidRDefault="00AB0C49" w:rsidP="00AB0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C49">
        <w:rPr>
          <w:rFonts w:ascii="Times New Roman" w:hAnsi="Times New Roman"/>
          <w:sz w:val="24"/>
          <w:szCs w:val="24"/>
        </w:rPr>
        <w:t xml:space="preserve">Южно-Африканская Республика (ЮАР). </w:t>
      </w:r>
    </w:p>
    <w:p w:rsidR="00AB0C49" w:rsidRPr="00AB0C49" w:rsidRDefault="00AB0C49" w:rsidP="00AB0C49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B0C49">
        <w:rPr>
          <w:rFonts w:ascii="Times New Roman" w:hAnsi="Times New Roman"/>
          <w:sz w:val="24"/>
          <w:szCs w:val="24"/>
        </w:rPr>
        <w:t xml:space="preserve"> Северная Америка </w:t>
      </w:r>
    </w:p>
    <w:p w:rsidR="00AB0C49" w:rsidRPr="00AB0C49" w:rsidRDefault="00AB0C49" w:rsidP="00AB0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C49">
        <w:rPr>
          <w:rFonts w:ascii="Times New Roman" w:hAnsi="Times New Roman"/>
          <w:sz w:val="24"/>
          <w:szCs w:val="24"/>
        </w:rPr>
        <w:t xml:space="preserve">Общая характеристика Соединенных Штатов Америки. </w:t>
      </w:r>
    </w:p>
    <w:p w:rsidR="00AB0C49" w:rsidRPr="00AB0C49" w:rsidRDefault="00AB0C49" w:rsidP="00AB0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C49">
        <w:rPr>
          <w:rFonts w:ascii="Times New Roman" w:hAnsi="Times New Roman"/>
          <w:sz w:val="24"/>
          <w:szCs w:val="24"/>
        </w:rPr>
        <w:t xml:space="preserve">Экономико-географическая характеристика Канады. </w:t>
      </w:r>
    </w:p>
    <w:p w:rsidR="00AB0C49" w:rsidRPr="00AB0C49" w:rsidRDefault="00AB0C49" w:rsidP="00AB0C4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B0C49">
        <w:rPr>
          <w:rFonts w:ascii="Times New Roman" w:hAnsi="Times New Roman"/>
          <w:sz w:val="24"/>
          <w:szCs w:val="24"/>
        </w:rPr>
        <w:t xml:space="preserve">Латинская Америка </w:t>
      </w:r>
    </w:p>
    <w:p w:rsidR="00AB0C49" w:rsidRPr="00AB0C49" w:rsidRDefault="00AB0C49" w:rsidP="00AB0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C49">
        <w:rPr>
          <w:rFonts w:ascii="Times New Roman" w:hAnsi="Times New Roman"/>
          <w:sz w:val="24"/>
          <w:szCs w:val="24"/>
        </w:rPr>
        <w:t xml:space="preserve">Федеративная Республика Бразилия. </w:t>
      </w:r>
    </w:p>
    <w:p w:rsidR="00AB0C49" w:rsidRPr="00AB0C49" w:rsidRDefault="00AB0C49" w:rsidP="00B117C2">
      <w:pPr>
        <w:pStyle w:val="a7"/>
        <w:numPr>
          <w:ilvl w:val="0"/>
          <w:numId w:val="22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AB0C49">
        <w:rPr>
          <w:rFonts w:ascii="Times New Roman" w:hAnsi="Times New Roman"/>
          <w:sz w:val="24"/>
          <w:szCs w:val="24"/>
          <w:lang w:val="ru-RU"/>
        </w:rPr>
        <w:lastRenderedPageBreak/>
        <w:t xml:space="preserve">Глобальные проблемы человечества (обобщение знаний) </w:t>
      </w:r>
    </w:p>
    <w:p w:rsidR="00AB0C49" w:rsidRPr="009D2F27" w:rsidRDefault="00AB0C49" w:rsidP="009D2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C49">
        <w:rPr>
          <w:rFonts w:ascii="Times New Roman" w:hAnsi="Times New Roman"/>
          <w:sz w:val="24"/>
          <w:szCs w:val="24"/>
        </w:rPr>
        <w:tab/>
      </w:r>
    </w:p>
    <w:p w:rsidR="00AB0C49" w:rsidRDefault="00AB0C49" w:rsidP="00A71D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71D6E" w:rsidRDefault="00A71D6E" w:rsidP="00A71D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Информатика и ИКТ</w:t>
      </w:r>
    </w:p>
    <w:p w:rsidR="009D2F27" w:rsidRDefault="009D2F27" w:rsidP="009D2F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2F27" w:rsidRDefault="00A71D6E" w:rsidP="009D2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711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Pr="0022771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информатике  и ИКТ</w:t>
      </w:r>
      <w:r w:rsidRPr="00227711">
        <w:rPr>
          <w:rFonts w:ascii="Times New Roman" w:hAnsi="Times New Roman" w:cs="Times New Roman"/>
          <w:sz w:val="24"/>
          <w:szCs w:val="24"/>
        </w:rPr>
        <w:t xml:space="preserve">  для </w:t>
      </w:r>
      <w:r w:rsidR="009D2F27">
        <w:rPr>
          <w:rFonts w:ascii="Times New Roman" w:hAnsi="Times New Roman" w:cs="Times New Roman"/>
          <w:sz w:val="24"/>
          <w:szCs w:val="24"/>
        </w:rPr>
        <w:t>10-11</w:t>
      </w:r>
      <w:r w:rsidRPr="00227711">
        <w:rPr>
          <w:rFonts w:ascii="Times New Roman" w:hAnsi="Times New Roman" w:cs="Times New Roman"/>
          <w:sz w:val="24"/>
          <w:szCs w:val="24"/>
        </w:rPr>
        <w:t xml:space="preserve">  классов</w:t>
      </w:r>
      <w:r w:rsidRPr="00227711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в соответствии с требованиями   Ф</w:t>
      </w:r>
      <w:r w:rsidR="009D2F27">
        <w:rPr>
          <w:rFonts w:ascii="Times New Roman" w:hAnsi="Times New Roman" w:cs="Times New Roman"/>
          <w:color w:val="000000"/>
          <w:sz w:val="24"/>
          <w:szCs w:val="24"/>
        </w:rPr>
        <w:t>К ГОС С</w:t>
      </w:r>
      <w:r w:rsidRPr="00227711"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Pr="003C73FA">
        <w:t xml:space="preserve"> </w:t>
      </w:r>
      <w:r w:rsidRPr="009D2F27">
        <w:rPr>
          <w:rFonts w:ascii="Times New Roman" w:eastAsia="Calibri" w:hAnsi="Times New Roman" w:cs="Times New Roman"/>
          <w:sz w:val="24"/>
          <w:szCs w:val="24"/>
        </w:rPr>
        <w:t xml:space="preserve">на основе </w:t>
      </w:r>
      <w:r w:rsidR="009D2F27" w:rsidRPr="009D2F27">
        <w:rPr>
          <w:rFonts w:ascii="Times New Roman" w:hAnsi="Times New Roman" w:cs="Times New Roman"/>
          <w:sz w:val="24"/>
          <w:szCs w:val="24"/>
        </w:rPr>
        <w:t xml:space="preserve">авторской программы курса «Информатика ИКТ» И. Г. Семакина, Е.К </w:t>
      </w:r>
      <w:r w:rsidR="009D2F27">
        <w:rPr>
          <w:rFonts w:ascii="Times New Roman" w:hAnsi="Times New Roman" w:cs="Times New Roman"/>
          <w:sz w:val="24"/>
          <w:szCs w:val="24"/>
        </w:rPr>
        <w:t xml:space="preserve">Хеннера и </w:t>
      </w:r>
      <w:r w:rsidR="009D2F27" w:rsidRPr="009D2F27">
        <w:rPr>
          <w:rFonts w:ascii="Times New Roman" w:hAnsi="Times New Roman" w:cs="Times New Roman"/>
          <w:sz w:val="24"/>
          <w:szCs w:val="24"/>
        </w:rPr>
        <w:t>Примерной программой курса «Информатика и ИКТ» для 10-11 классов (базовый уровень), рекомендованной Минобрнауки РФ.</w:t>
      </w:r>
    </w:p>
    <w:p w:rsidR="009D2F27" w:rsidRPr="009D2F27" w:rsidRDefault="009D2F27" w:rsidP="009D2F2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D2F27" w:rsidRPr="009D2F27" w:rsidRDefault="009D2F27" w:rsidP="009D2F27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2F27">
        <w:rPr>
          <w:rFonts w:ascii="Times New Roman" w:hAnsi="Times New Roman" w:cs="Times New Roman"/>
          <w:sz w:val="24"/>
          <w:szCs w:val="24"/>
        </w:rPr>
        <w:t>Данная рабочая программа призвана обеспечить базовые знания учащихся средней (полной) школы, т.е. сформировать представления о сущности информации и информационных процессов, развить алгоритмическое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9D2F27" w:rsidRPr="009D2F27" w:rsidRDefault="009D2F27" w:rsidP="009D2F27">
      <w:pPr>
        <w:pStyle w:val="ad"/>
        <w:jc w:val="both"/>
      </w:pPr>
      <w:r w:rsidRPr="009D2F27">
        <w:t xml:space="preserve">Основные цели и задачи изучения информатики в </w:t>
      </w:r>
      <w:r w:rsidR="00F67751">
        <w:t xml:space="preserve">старшей </w:t>
      </w:r>
      <w:r w:rsidRPr="009D2F27">
        <w:t xml:space="preserve">школе: </w:t>
      </w:r>
    </w:p>
    <w:p w:rsidR="009D2F27" w:rsidRPr="009D2F27" w:rsidRDefault="009D2F27" w:rsidP="009D2F27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F27">
        <w:rPr>
          <w:rFonts w:ascii="Times New Roman" w:hAnsi="Times New Roman" w:cs="Times New Roman"/>
          <w:sz w:val="24"/>
          <w:szCs w:val="24"/>
        </w:rPr>
        <w:t>Изучение информатики и ИКТ в старшей школе на базовом уров</w:t>
      </w:r>
      <w:r w:rsidRPr="009D2F27">
        <w:rPr>
          <w:rFonts w:ascii="Times New Roman" w:hAnsi="Times New Roman" w:cs="Times New Roman"/>
          <w:sz w:val="24"/>
          <w:szCs w:val="24"/>
        </w:rPr>
        <w:softHyphen/>
        <w:t xml:space="preserve">не направлено на достижение следующих </w:t>
      </w:r>
      <w:r w:rsidRPr="009D2F27">
        <w:rPr>
          <w:rFonts w:ascii="Times New Roman" w:hAnsi="Times New Roman" w:cs="Times New Roman"/>
          <w:bCs/>
          <w:iCs/>
          <w:sz w:val="24"/>
          <w:szCs w:val="24"/>
        </w:rPr>
        <w:t>целей</w:t>
      </w:r>
      <w:r w:rsidRPr="009D2F27">
        <w:rPr>
          <w:rFonts w:ascii="Times New Roman" w:hAnsi="Times New Roman" w:cs="Times New Roman"/>
          <w:sz w:val="24"/>
          <w:szCs w:val="24"/>
        </w:rPr>
        <w:t>:</w:t>
      </w:r>
    </w:p>
    <w:p w:rsidR="009D2F27" w:rsidRPr="009D2F27" w:rsidRDefault="009D2F27" w:rsidP="00B117C2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2F27">
        <w:rPr>
          <w:rFonts w:ascii="Times New Roman" w:hAnsi="Times New Roman" w:cs="Times New Roman"/>
          <w:sz w:val="24"/>
          <w:szCs w:val="24"/>
        </w:rPr>
        <w:t>освоение системы базовых знаний, отражающих вклад информати</w:t>
      </w:r>
      <w:r w:rsidRPr="009D2F27">
        <w:rPr>
          <w:rFonts w:ascii="Times New Roman" w:hAnsi="Times New Roman" w:cs="Times New Roman"/>
          <w:sz w:val="24"/>
          <w:szCs w:val="24"/>
        </w:rPr>
        <w:softHyphen/>
        <w:t>ки в формирование современной научной картины мира, роль информационных процессов в обществе, биологических и техниче</w:t>
      </w:r>
      <w:r w:rsidRPr="009D2F27">
        <w:rPr>
          <w:rFonts w:ascii="Times New Roman" w:hAnsi="Times New Roman" w:cs="Times New Roman"/>
          <w:sz w:val="24"/>
          <w:szCs w:val="24"/>
        </w:rPr>
        <w:softHyphen/>
        <w:t>ских системах.</w:t>
      </w:r>
    </w:p>
    <w:p w:rsidR="009D2F27" w:rsidRPr="009D2F27" w:rsidRDefault="009D2F27" w:rsidP="00B117C2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2F27">
        <w:rPr>
          <w:rFonts w:ascii="Times New Roman" w:hAnsi="Times New Roman" w:cs="Times New Roman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</w:t>
      </w:r>
      <w:r w:rsidRPr="009D2F27">
        <w:rPr>
          <w:rFonts w:ascii="Times New Roman" w:hAnsi="Times New Roman" w:cs="Times New Roman"/>
          <w:sz w:val="24"/>
          <w:szCs w:val="24"/>
        </w:rPr>
        <w:softHyphen/>
        <w:t>логии, в том числе при изучении других школьных дисциплин;</w:t>
      </w:r>
    </w:p>
    <w:p w:rsidR="009D2F27" w:rsidRPr="009D2F27" w:rsidRDefault="009D2F27" w:rsidP="00B117C2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2F27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9D2F27" w:rsidRPr="009D2F27" w:rsidRDefault="009D2F27" w:rsidP="00B117C2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2F27"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9D2F27" w:rsidRDefault="009D2F27" w:rsidP="00B117C2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2F27">
        <w:rPr>
          <w:rFonts w:ascii="Times New Roman" w:hAnsi="Times New Roman" w:cs="Times New Roman"/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F67751" w:rsidRPr="00F67751" w:rsidRDefault="00F67751" w:rsidP="00F6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751" w:rsidRPr="00F67751" w:rsidRDefault="00F67751" w:rsidP="00F6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51">
        <w:rPr>
          <w:rFonts w:ascii="Times New Roman" w:hAnsi="Times New Roman" w:cs="Times New Roman"/>
          <w:sz w:val="24"/>
          <w:szCs w:val="24"/>
        </w:rPr>
        <w:t>В соответствии с Учебным планом гимназии на изучение предмета «Информатика» в 10 и 11 классах  отводится  по 34 часа, из расчета 1 час в неделю: 1 час из федерального компонента, 0 часов из регионального компонента, 0 часов из компонента образовательного учреждения.</w:t>
      </w:r>
      <w:r w:rsidRPr="00F67751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F677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67751" w:rsidRDefault="00F67751" w:rsidP="00F67751">
      <w:pPr>
        <w:shd w:val="clear" w:color="auto" w:fill="FFFFFF"/>
        <w:spacing w:after="0" w:line="240" w:lineRule="auto"/>
        <w:rPr>
          <w:b/>
        </w:rPr>
      </w:pPr>
      <w:bookmarkStart w:id="4" w:name="_Toc343949365"/>
      <w:bookmarkStart w:id="5" w:name="_Toc228880702"/>
      <w:bookmarkStart w:id="6" w:name="_Toc364013605"/>
    </w:p>
    <w:p w:rsidR="00F67751" w:rsidRDefault="00F67751" w:rsidP="00F677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51">
        <w:rPr>
          <w:rFonts w:ascii="Times New Roman" w:hAnsi="Times New Roman" w:cs="Times New Roman"/>
          <w:sz w:val="24"/>
          <w:szCs w:val="24"/>
        </w:rPr>
        <w:t>Содержание предмета</w:t>
      </w:r>
      <w:r>
        <w:rPr>
          <w:rFonts w:ascii="Times New Roman" w:hAnsi="Times New Roman" w:cs="Times New Roman"/>
          <w:sz w:val="24"/>
          <w:szCs w:val="24"/>
        </w:rPr>
        <w:t xml:space="preserve"> состоит из следующих разделов:</w:t>
      </w:r>
    </w:p>
    <w:p w:rsidR="00F67751" w:rsidRPr="00F67751" w:rsidRDefault="00F67751" w:rsidP="00F6775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7751">
        <w:rPr>
          <w:rFonts w:ascii="Times New Roman" w:hAnsi="Times New Roman" w:cs="Times New Roman"/>
          <w:i/>
          <w:sz w:val="24"/>
          <w:szCs w:val="24"/>
        </w:rPr>
        <w:t>10 класс</w:t>
      </w:r>
    </w:p>
    <w:p w:rsidR="00F67751" w:rsidRPr="00F67751" w:rsidRDefault="00F67751" w:rsidP="00F677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51"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F67751" w:rsidRPr="00F67751" w:rsidRDefault="00F67751" w:rsidP="00F677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51">
        <w:rPr>
          <w:rFonts w:ascii="Times New Roman" w:hAnsi="Times New Roman" w:cs="Times New Roman"/>
          <w:sz w:val="24"/>
          <w:szCs w:val="24"/>
        </w:rPr>
        <w:t xml:space="preserve">Информация и информационные процессы </w:t>
      </w:r>
    </w:p>
    <w:p w:rsidR="00F67751" w:rsidRPr="00F67751" w:rsidRDefault="00F67751" w:rsidP="00F677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751">
        <w:rPr>
          <w:rFonts w:ascii="Times New Roman" w:hAnsi="Times New Roman" w:cs="Times New Roman"/>
          <w:sz w:val="24"/>
          <w:szCs w:val="24"/>
        </w:rPr>
        <w:t xml:space="preserve">Информационные модели </w:t>
      </w:r>
    </w:p>
    <w:p w:rsidR="00F67751" w:rsidRPr="00F67751" w:rsidRDefault="00F67751" w:rsidP="00F677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51">
        <w:rPr>
          <w:rFonts w:ascii="Times New Roman" w:hAnsi="Times New Roman" w:cs="Times New Roman"/>
          <w:sz w:val="24"/>
          <w:szCs w:val="24"/>
        </w:rPr>
        <w:t xml:space="preserve">Информационные системы </w:t>
      </w:r>
    </w:p>
    <w:p w:rsidR="00F67751" w:rsidRPr="00F67751" w:rsidRDefault="00F67751" w:rsidP="00F677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751">
        <w:rPr>
          <w:rFonts w:ascii="Times New Roman" w:hAnsi="Times New Roman" w:cs="Times New Roman"/>
          <w:sz w:val="24"/>
          <w:szCs w:val="24"/>
        </w:rPr>
        <w:t xml:space="preserve">Компьютер как средство автоматизации информационных процессов </w:t>
      </w:r>
    </w:p>
    <w:p w:rsidR="00F67751" w:rsidRPr="00F67751" w:rsidRDefault="00F67751" w:rsidP="00F677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67751">
        <w:rPr>
          <w:rFonts w:ascii="Times New Roman" w:hAnsi="Times New Roman"/>
          <w:i/>
          <w:sz w:val="24"/>
          <w:szCs w:val="24"/>
        </w:rPr>
        <w:t>11кл</w:t>
      </w:r>
      <w:r w:rsidRPr="00F67751">
        <w:rPr>
          <w:rFonts w:ascii="Times New Roman" w:hAnsi="Times New Roman" w:cs="Times New Roman"/>
          <w:i/>
          <w:sz w:val="24"/>
          <w:szCs w:val="24"/>
        </w:rPr>
        <w:t>асс</w:t>
      </w:r>
      <w:bookmarkEnd w:id="4"/>
      <w:bookmarkEnd w:id="5"/>
      <w:bookmarkEnd w:id="6"/>
    </w:p>
    <w:p w:rsidR="00F67751" w:rsidRPr="00F67751" w:rsidRDefault="00F67751" w:rsidP="00F677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67751">
        <w:rPr>
          <w:rFonts w:ascii="Times New Roman" w:hAnsi="Times New Roman"/>
          <w:sz w:val="24"/>
          <w:szCs w:val="24"/>
        </w:rPr>
        <w:t xml:space="preserve">Технология использования и разработки информационных систем </w:t>
      </w:r>
    </w:p>
    <w:p w:rsidR="00F67751" w:rsidRPr="00F67751" w:rsidRDefault="00F67751" w:rsidP="00F677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67751">
        <w:rPr>
          <w:rFonts w:ascii="Times New Roman" w:hAnsi="Times New Roman" w:cs="Times New Roman"/>
          <w:sz w:val="24"/>
          <w:szCs w:val="24"/>
        </w:rPr>
        <w:t xml:space="preserve">Технология информационного моделирования </w:t>
      </w:r>
    </w:p>
    <w:p w:rsidR="00F67751" w:rsidRPr="00F67751" w:rsidRDefault="00F67751" w:rsidP="00F677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67751">
        <w:rPr>
          <w:rFonts w:ascii="Times New Roman" w:hAnsi="Times New Roman" w:cs="Times New Roman"/>
          <w:sz w:val="24"/>
          <w:szCs w:val="24"/>
        </w:rPr>
        <w:t xml:space="preserve">Основы социальной информатики </w:t>
      </w:r>
    </w:p>
    <w:p w:rsidR="00F67751" w:rsidRPr="00F67751" w:rsidRDefault="00F67751" w:rsidP="00F677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D70FD" w:rsidRDefault="00CD70FD" w:rsidP="00CD7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Физическая культура</w:t>
      </w:r>
    </w:p>
    <w:p w:rsidR="00CD70FD" w:rsidRDefault="00CD70FD" w:rsidP="00CD7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7751" w:rsidRDefault="00CD70FD" w:rsidP="00F6775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771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Рабочая программа </w:t>
      </w:r>
      <w:r w:rsidRPr="0022771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физической культуре</w:t>
      </w:r>
      <w:r w:rsidRPr="00227711">
        <w:rPr>
          <w:rFonts w:ascii="Times New Roman" w:hAnsi="Times New Roman" w:cs="Times New Roman"/>
          <w:sz w:val="24"/>
          <w:szCs w:val="24"/>
        </w:rPr>
        <w:t xml:space="preserve">  для </w:t>
      </w:r>
      <w:r w:rsidR="00F67751">
        <w:rPr>
          <w:rFonts w:ascii="Times New Roman" w:hAnsi="Times New Roman" w:cs="Times New Roman"/>
          <w:sz w:val="24"/>
          <w:szCs w:val="24"/>
        </w:rPr>
        <w:t>10-11</w:t>
      </w:r>
      <w:r w:rsidRPr="00227711">
        <w:rPr>
          <w:rFonts w:ascii="Times New Roman" w:hAnsi="Times New Roman" w:cs="Times New Roman"/>
          <w:sz w:val="24"/>
          <w:szCs w:val="24"/>
        </w:rPr>
        <w:t xml:space="preserve">  классов</w:t>
      </w:r>
      <w:r w:rsidRPr="00227711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в соответствии с требованиями   Ф</w:t>
      </w:r>
      <w:r w:rsidR="00F67751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227711">
        <w:rPr>
          <w:rFonts w:ascii="Times New Roman" w:hAnsi="Times New Roman" w:cs="Times New Roman"/>
          <w:color w:val="000000"/>
          <w:sz w:val="24"/>
          <w:szCs w:val="24"/>
        </w:rPr>
        <w:t xml:space="preserve">ГОС </w:t>
      </w:r>
      <w:r w:rsidR="00F6775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27711">
        <w:rPr>
          <w:rFonts w:ascii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D70FD">
        <w:rPr>
          <w:rFonts w:ascii="Times New Roman" w:eastAsia="Calibri" w:hAnsi="Times New Roman" w:cs="Times New Roman"/>
          <w:sz w:val="24"/>
          <w:szCs w:val="24"/>
        </w:rPr>
        <w:t xml:space="preserve">на основе авторской программы доктора педагогических наук В.И. Лях. «Физическая культура. Рабочие программы. Предметная линия учебников М.Я. Виленского, В.И.Ляха </w:t>
      </w:r>
      <w:r w:rsidR="00F67751">
        <w:rPr>
          <w:rFonts w:ascii="Times New Roman" w:eastAsia="Calibri" w:hAnsi="Times New Roman" w:cs="Times New Roman"/>
          <w:sz w:val="24"/>
          <w:szCs w:val="24"/>
        </w:rPr>
        <w:t>1-11</w:t>
      </w:r>
      <w:r w:rsidRPr="00CD70FD">
        <w:rPr>
          <w:rFonts w:ascii="Times New Roman" w:eastAsia="Calibri" w:hAnsi="Times New Roman" w:cs="Times New Roman"/>
          <w:sz w:val="24"/>
          <w:szCs w:val="24"/>
        </w:rPr>
        <w:t>классы. Пособие для учителей общеобразовательных организаций 4-е издание Москва. «Просвещение» 2014г.</w:t>
      </w:r>
      <w:r w:rsidR="00F67751" w:rsidRPr="00F6775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F67751" w:rsidRDefault="00F67751" w:rsidP="00F6775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751" w:rsidRPr="00F67751" w:rsidRDefault="00F67751" w:rsidP="00F6775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751">
        <w:rPr>
          <w:rFonts w:ascii="Times New Roman" w:eastAsia="Calibri" w:hAnsi="Times New Roman" w:cs="Times New Roman"/>
          <w:sz w:val="24"/>
          <w:szCs w:val="24"/>
        </w:rPr>
        <w:t xml:space="preserve">Целью образования в области  физической культуры в средней школе является формирование  у школьников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 </w:t>
      </w:r>
    </w:p>
    <w:p w:rsidR="00F67751" w:rsidRPr="00F67751" w:rsidRDefault="00F67751" w:rsidP="00F67751">
      <w:pPr>
        <w:pStyle w:val="25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67751">
        <w:rPr>
          <w:rFonts w:ascii="Times New Roman" w:hAnsi="Times New Roman"/>
          <w:sz w:val="24"/>
          <w:szCs w:val="24"/>
        </w:rPr>
        <w:t>В рамках реализации этой цели и в соответствии с требованиями Стандарта примерная программа для учащихся средней (полной) школы ориентируется на выработку у них следующих умений:</w:t>
      </w:r>
    </w:p>
    <w:p w:rsidR="00F67751" w:rsidRPr="00F67751" w:rsidRDefault="00F67751" w:rsidP="00F67751">
      <w:pPr>
        <w:pStyle w:val="Default"/>
        <w:ind w:firstLine="426"/>
        <w:jc w:val="both"/>
      </w:pPr>
      <w:r w:rsidRPr="00F67751">
        <w:t xml:space="preserve">1) умение использовать разнообразные виды физкультурно-оздоровительной деятельности и массового спорта в формировании здорового образа жизни, организации активного отдыха и досуга; </w:t>
      </w:r>
    </w:p>
    <w:p w:rsidR="00F67751" w:rsidRPr="00F67751" w:rsidRDefault="00F67751" w:rsidP="00F67751">
      <w:pPr>
        <w:pStyle w:val="Default"/>
        <w:ind w:firstLine="426"/>
        <w:jc w:val="both"/>
      </w:pPr>
      <w:r w:rsidRPr="00F67751">
        <w:t xml:space="preserve">2) владение основами технологий современных оздоровительных систем физического воспитания, использование их в целях укрепления и длительного сохранения здоровья, предупреждения заболеваний, связанных с учебной и производственной деятельностью, и раннего старения; </w:t>
      </w:r>
    </w:p>
    <w:p w:rsidR="00F67751" w:rsidRPr="00F67751" w:rsidRDefault="00F67751" w:rsidP="00F67751">
      <w:pPr>
        <w:pStyle w:val="Default"/>
        <w:ind w:firstLine="426"/>
        <w:jc w:val="both"/>
      </w:pPr>
      <w:r w:rsidRPr="00F67751">
        <w:t xml:space="preserve">3) владение основными способами самонаблюдения за показателями своего здоровья, умственной и физической работоспособности, физического развития и физической подготовленности; </w:t>
      </w:r>
    </w:p>
    <w:p w:rsidR="00F67751" w:rsidRPr="00F67751" w:rsidRDefault="00F67751" w:rsidP="00F67751">
      <w:pPr>
        <w:pStyle w:val="Default"/>
        <w:ind w:firstLine="426"/>
        <w:jc w:val="both"/>
      </w:pPr>
      <w:r w:rsidRPr="00F67751">
        <w:t xml:space="preserve"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F67751" w:rsidRDefault="00F67751" w:rsidP="00F67751">
      <w:pPr>
        <w:pStyle w:val="Default"/>
        <w:ind w:firstLine="426"/>
        <w:jc w:val="both"/>
      </w:pPr>
      <w:r w:rsidRPr="00F67751">
        <w:t>5) владение техническими приёмами и двигательными действиями из школьных базовых видов спорта; активное применение их в игровой и соревновательной деятельности.</w:t>
      </w:r>
    </w:p>
    <w:p w:rsidR="00F67751" w:rsidRPr="00F67751" w:rsidRDefault="00F67751" w:rsidP="00F67751">
      <w:pPr>
        <w:pStyle w:val="Default"/>
        <w:ind w:firstLine="426"/>
        <w:jc w:val="both"/>
      </w:pPr>
    </w:p>
    <w:p w:rsidR="00F67751" w:rsidRPr="00F67751" w:rsidRDefault="00F67751" w:rsidP="00F67751">
      <w:pPr>
        <w:pStyle w:val="Style27"/>
        <w:widowControl/>
        <w:spacing w:line="240" w:lineRule="auto"/>
        <w:ind w:left="365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F67751">
        <w:rPr>
          <w:rStyle w:val="FontStyle106"/>
          <w:b w:val="0"/>
          <w:sz w:val="24"/>
          <w:szCs w:val="24"/>
        </w:rPr>
        <w:t xml:space="preserve">Задачи </w:t>
      </w:r>
      <w:r w:rsidRPr="00F67751">
        <w:rPr>
          <w:rStyle w:val="FontStyle77"/>
          <w:rFonts w:ascii="Times New Roman" w:hAnsi="Times New Roman" w:cs="Times New Roman"/>
          <w:b w:val="0"/>
          <w:sz w:val="24"/>
          <w:szCs w:val="24"/>
        </w:rPr>
        <w:t>физического воспитания учащихся 10-11 классов направлены:</w:t>
      </w:r>
    </w:p>
    <w:p w:rsidR="00F67751" w:rsidRPr="00F67751" w:rsidRDefault="00F67751" w:rsidP="00B117C2">
      <w:pPr>
        <w:pStyle w:val="Style6"/>
        <w:widowControl/>
        <w:numPr>
          <w:ilvl w:val="0"/>
          <w:numId w:val="23"/>
        </w:numPr>
        <w:tabs>
          <w:tab w:val="left" w:pos="533"/>
        </w:tabs>
        <w:spacing w:before="5" w:line="240" w:lineRule="auto"/>
        <w:ind w:right="10" w:firstLine="350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F67751">
        <w:rPr>
          <w:rStyle w:val="FontStyle77"/>
          <w:rFonts w:ascii="Times New Roman" w:hAnsi="Times New Roman" w:cs="Times New Roman"/>
          <w:b w:val="0"/>
          <w:sz w:val="24"/>
          <w:szCs w:val="24"/>
        </w:rPr>
        <w:t>на содействие гармоническому развитию личности, выработку умений использовать физические упражнения, гигиенические процедуры и условия внешней среды для укрепления здоровья, противостояния стрессам;</w:t>
      </w:r>
    </w:p>
    <w:p w:rsidR="00F67751" w:rsidRPr="00F67751" w:rsidRDefault="00F67751" w:rsidP="00B117C2">
      <w:pPr>
        <w:pStyle w:val="Style6"/>
        <w:widowControl/>
        <w:numPr>
          <w:ilvl w:val="0"/>
          <w:numId w:val="23"/>
        </w:numPr>
        <w:tabs>
          <w:tab w:val="left" w:pos="533"/>
        </w:tabs>
        <w:spacing w:before="10" w:line="240" w:lineRule="auto"/>
        <w:ind w:right="5" w:firstLine="350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F67751">
        <w:rPr>
          <w:rStyle w:val="FontStyle77"/>
          <w:rFonts w:ascii="Times New Roman" w:hAnsi="Times New Roman" w:cs="Times New Roman"/>
          <w:b w:val="0"/>
          <w:sz w:val="24"/>
          <w:szCs w:val="24"/>
        </w:rPr>
        <w:t>на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F67751" w:rsidRPr="00F67751" w:rsidRDefault="00F67751" w:rsidP="00B117C2">
      <w:pPr>
        <w:pStyle w:val="Style6"/>
        <w:widowControl/>
        <w:numPr>
          <w:ilvl w:val="0"/>
          <w:numId w:val="23"/>
        </w:numPr>
        <w:tabs>
          <w:tab w:val="left" w:pos="533"/>
        </w:tabs>
        <w:spacing w:before="5" w:line="240" w:lineRule="auto"/>
        <w:ind w:left="350" w:firstLine="0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F67751">
        <w:rPr>
          <w:rStyle w:val="FontStyle77"/>
          <w:rFonts w:ascii="Times New Roman" w:hAnsi="Times New Roman" w:cs="Times New Roman"/>
          <w:b w:val="0"/>
          <w:sz w:val="24"/>
          <w:szCs w:val="24"/>
        </w:rPr>
        <w:t>на дальнейшее развитие координационных и кондиционных способностей;</w:t>
      </w:r>
    </w:p>
    <w:p w:rsidR="00F67751" w:rsidRPr="00F67751" w:rsidRDefault="00F67751" w:rsidP="00B117C2">
      <w:pPr>
        <w:pStyle w:val="Style6"/>
        <w:widowControl/>
        <w:numPr>
          <w:ilvl w:val="0"/>
          <w:numId w:val="23"/>
        </w:numPr>
        <w:tabs>
          <w:tab w:val="left" w:pos="533"/>
        </w:tabs>
        <w:spacing w:before="5" w:line="240" w:lineRule="auto"/>
        <w:ind w:right="5" w:firstLine="350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F67751">
        <w:rPr>
          <w:rStyle w:val="FontStyle77"/>
          <w:rFonts w:ascii="Times New Roman" w:hAnsi="Times New Roman" w:cs="Times New Roman"/>
          <w:b w:val="0"/>
          <w:sz w:val="24"/>
          <w:szCs w:val="24"/>
        </w:rPr>
        <w:t>на формирование знаний о закономерностях двигательной активности, спортивной тренировки, значении занятий физической культуры для будущей трудовой деятельности;</w:t>
      </w:r>
    </w:p>
    <w:p w:rsidR="00F67751" w:rsidRPr="00F67751" w:rsidRDefault="00F67751" w:rsidP="00B117C2">
      <w:pPr>
        <w:pStyle w:val="Style6"/>
        <w:widowControl/>
        <w:numPr>
          <w:ilvl w:val="0"/>
          <w:numId w:val="23"/>
        </w:numPr>
        <w:tabs>
          <w:tab w:val="left" w:pos="533"/>
        </w:tabs>
        <w:spacing w:line="240" w:lineRule="auto"/>
        <w:ind w:left="350" w:firstLine="0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F67751">
        <w:rPr>
          <w:rStyle w:val="FontStyle77"/>
          <w:rFonts w:ascii="Times New Roman" w:hAnsi="Times New Roman" w:cs="Times New Roman"/>
          <w:b w:val="0"/>
          <w:sz w:val="24"/>
          <w:szCs w:val="24"/>
        </w:rPr>
        <w:t>на углубленное представление об основных видах спорта;</w:t>
      </w:r>
    </w:p>
    <w:p w:rsidR="00F67751" w:rsidRPr="00F67751" w:rsidRDefault="00F67751" w:rsidP="00B117C2">
      <w:pPr>
        <w:pStyle w:val="Style6"/>
        <w:widowControl/>
        <w:numPr>
          <w:ilvl w:val="0"/>
          <w:numId w:val="23"/>
        </w:numPr>
        <w:tabs>
          <w:tab w:val="left" w:pos="533"/>
        </w:tabs>
        <w:spacing w:before="5" w:line="240" w:lineRule="auto"/>
        <w:ind w:right="5" w:firstLine="350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F67751">
        <w:rPr>
          <w:rStyle w:val="FontStyle77"/>
          <w:rFonts w:ascii="Times New Roman" w:hAnsi="Times New Roman" w:cs="Times New Roman"/>
          <w:b w:val="0"/>
          <w:sz w:val="24"/>
          <w:szCs w:val="24"/>
        </w:rPr>
        <w:t>на закрепление потребности к самостоятельным занятиям физическими упражнениями и занятием любимым видом спорта в свободное время;</w:t>
      </w:r>
    </w:p>
    <w:p w:rsidR="00F67751" w:rsidRPr="00F67751" w:rsidRDefault="00F67751" w:rsidP="00B117C2">
      <w:pPr>
        <w:pStyle w:val="Style6"/>
        <w:widowControl/>
        <w:numPr>
          <w:ilvl w:val="0"/>
          <w:numId w:val="23"/>
        </w:numPr>
        <w:tabs>
          <w:tab w:val="left" w:pos="533"/>
        </w:tabs>
        <w:spacing w:before="5" w:line="240" w:lineRule="auto"/>
        <w:ind w:right="5" w:firstLine="350"/>
        <w:jc w:val="both"/>
        <w:rPr>
          <w:rStyle w:val="FontStyle77"/>
          <w:rFonts w:ascii="Times New Roman" w:hAnsi="Times New Roman" w:cs="Times New Roman"/>
          <w:b w:val="0"/>
          <w:sz w:val="24"/>
          <w:szCs w:val="24"/>
        </w:rPr>
      </w:pPr>
      <w:r w:rsidRPr="00F67751">
        <w:rPr>
          <w:rStyle w:val="FontStyle77"/>
          <w:rFonts w:ascii="Times New Roman" w:hAnsi="Times New Roman" w:cs="Times New Roman"/>
          <w:b w:val="0"/>
          <w:sz w:val="24"/>
          <w:szCs w:val="24"/>
        </w:rPr>
        <w:t>на формирование адекватной оценки собственных физических возможностей, содействию развития психических процессов и обучению психической саморегуляции.</w:t>
      </w:r>
    </w:p>
    <w:p w:rsidR="00F67751" w:rsidRPr="00F67751" w:rsidRDefault="00F67751" w:rsidP="00F6775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7751" w:rsidRPr="00F67751" w:rsidRDefault="00F67751" w:rsidP="00F6775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77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Учебным планом гимназии на изучение предмета «Физическая культура» в 10/11 классе отводится </w:t>
      </w:r>
      <w:r w:rsidR="008461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75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8461B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677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часа, из расчета 3 часа в неделю из федерального компонента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61B0" w:rsidRPr="008461B0" w:rsidRDefault="008461B0" w:rsidP="008461B0">
      <w:pPr>
        <w:pStyle w:val="Style7"/>
        <w:widowControl/>
        <w:spacing w:line="240" w:lineRule="auto"/>
        <w:ind w:right="2650" w:firstLine="0"/>
        <w:jc w:val="left"/>
        <w:rPr>
          <w:rStyle w:val="FontStyle106"/>
          <w:b w:val="0"/>
          <w:sz w:val="24"/>
          <w:szCs w:val="24"/>
        </w:rPr>
      </w:pPr>
      <w:r w:rsidRPr="008461B0">
        <w:rPr>
          <w:rStyle w:val="FontStyle106"/>
          <w:b w:val="0"/>
          <w:sz w:val="24"/>
          <w:szCs w:val="24"/>
        </w:rPr>
        <w:t>Содержание предмета состоит из следующих разделов:</w:t>
      </w:r>
    </w:p>
    <w:p w:rsidR="008461B0" w:rsidRPr="008461B0" w:rsidRDefault="008461B0" w:rsidP="00B117C2">
      <w:pPr>
        <w:pStyle w:val="ad"/>
        <w:numPr>
          <w:ilvl w:val="0"/>
          <w:numId w:val="22"/>
        </w:numPr>
        <w:spacing w:before="0" w:beforeAutospacing="0" w:after="0" w:afterAutospacing="0"/>
        <w:rPr>
          <w:color w:val="000000"/>
        </w:rPr>
      </w:pPr>
      <w:r w:rsidRPr="008461B0">
        <w:rPr>
          <w:color w:val="000000"/>
        </w:rPr>
        <w:t>Физическая культура и основы здорового образа жизни</w:t>
      </w:r>
    </w:p>
    <w:p w:rsidR="008461B0" w:rsidRPr="008461B0" w:rsidRDefault="008461B0" w:rsidP="00B117C2">
      <w:pPr>
        <w:pStyle w:val="ad"/>
        <w:numPr>
          <w:ilvl w:val="0"/>
          <w:numId w:val="22"/>
        </w:numPr>
        <w:spacing w:before="0" w:beforeAutospacing="0" w:after="0" w:afterAutospacing="0"/>
        <w:rPr>
          <w:color w:val="000000"/>
        </w:rPr>
      </w:pPr>
      <w:r w:rsidRPr="008461B0">
        <w:rPr>
          <w:color w:val="000000"/>
        </w:rPr>
        <w:t xml:space="preserve">Физкультурно -оздоровительная деятельность </w:t>
      </w:r>
    </w:p>
    <w:p w:rsidR="008461B0" w:rsidRPr="008461B0" w:rsidRDefault="008461B0" w:rsidP="00B117C2">
      <w:pPr>
        <w:pStyle w:val="ad"/>
        <w:numPr>
          <w:ilvl w:val="0"/>
          <w:numId w:val="22"/>
        </w:numPr>
        <w:spacing w:before="0" w:beforeAutospacing="0" w:after="0" w:afterAutospacing="0"/>
        <w:rPr>
          <w:color w:val="000000"/>
        </w:rPr>
      </w:pPr>
      <w:r w:rsidRPr="008461B0">
        <w:rPr>
          <w:color w:val="000000"/>
        </w:rPr>
        <w:t>Оздоровительные системы физического воспитания.</w:t>
      </w:r>
    </w:p>
    <w:p w:rsidR="008461B0" w:rsidRPr="008461B0" w:rsidRDefault="008461B0" w:rsidP="00B117C2">
      <w:pPr>
        <w:pStyle w:val="ad"/>
        <w:numPr>
          <w:ilvl w:val="0"/>
          <w:numId w:val="22"/>
        </w:numPr>
        <w:spacing w:before="0" w:beforeAutospacing="0" w:after="0" w:afterAutospacing="0"/>
        <w:rPr>
          <w:color w:val="000000"/>
        </w:rPr>
      </w:pPr>
      <w:r w:rsidRPr="008461B0">
        <w:rPr>
          <w:color w:val="000000"/>
        </w:rPr>
        <w:t>Спортивно-оздоровительная деятельность</w:t>
      </w:r>
    </w:p>
    <w:p w:rsidR="008461B0" w:rsidRPr="008461B0" w:rsidRDefault="008461B0" w:rsidP="00B117C2">
      <w:pPr>
        <w:pStyle w:val="ad"/>
        <w:numPr>
          <w:ilvl w:val="0"/>
          <w:numId w:val="22"/>
        </w:numPr>
        <w:spacing w:before="0" w:beforeAutospacing="0" w:after="0" w:afterAutospacing="0"/>
        <w:rPr>
          <w:color w:val="000000"/>
        </w:rPr>
      </w:pPr>
      <w:r w:rsidRPr="008461B0">
        <w:rPr>
          <w:color w:val="000000"/>
        </w:rPr>
        <w:lastRenderedPageBreak/>
        <w:t>Прикладная физическая подготовка</w:t>
      </w:r>
    </w:p>
    <w:p w:rsidR="009972B3" w:rsidRPr="004D3193" w:rsidRDefault="00CD70FD" w:rsidP="00CD70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70FD">
        <w:rPr>
          <w:rFonts w:ascii="Times New Roman" w:eastAsia="Calibri" w:hAnsi="Times New Roman" w:cs="Times New Roman"/>
          <w:sz w:val="24"/>
          <w:szCs w:val="24"/>
        </w:rPr>
        <w:tab/>
      </w:r>
    </w:p>
    <w:p w:rsidR="009972B3" w:rsidRDefault="009972B3" w:rsidP="009972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Технология</w:t>
      </w:r>
    </w:p>
    <w:p w:rsidR="008461B0" w:rsidRDefault="008461B0" w:rsidP="008461B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61B0" w:rsidRDefault="009972B3" w:rsidP="00846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1B0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Pr="008461B0">
        <w:rPr>
          <w:rFonts w:ascii="Times New Roman" w:hAnsi="Times New Roman" w:cs="Times New Roman"/>
          <w:sz w:val="24"/>
          <w:szCs w:val="24"/>
        </w:rPr>
        <w:t xml:space="preserve">по </w:t>
      </w:r>
      <w:r w:rsidRPr="008461B0">
        <w:rPr>
          <w:rFonts w:ascii="Times New Roman" w:hAnsi="Times New Roman"/>
          <w:sz w:val="24"/>
          <w:szCs w:val="24"/>
        </w:rPr>
        <w:t>технологии</w:t>
      </w:r>
      <w:r w:rsidRPr="008461B0">
        <w:rPr>
          <w:rFonts w:ascii="Times New Roman" w:hAnsi="Times New Roman" w:cs="Times New Roman"/>
          <w:sz w:val="24"/>
          <w:szCs w:val="24"/>
        </w:rPr>
        <w:t xml:space="preserve">  для </w:t>
      </w:r>
      <w:r w:rsidR="008461B0" w:rsidRPr="008461B0">
        <w:rPr>
          <w:rFonts w:ascii="Times New Roman" w:hAnsi="Times New Roman" w:cs="Times New Roman"/>
          <w:sz w:val="24"/>
          <w:szCs w:val="24"/>
        </w:rPr>
        <w:t>10</w:t>
      </w:r>
      <w:r w:rsidRPr="008461B0">
        <w:rPr>
          <w:rFonts w:ascii="Times New Roman" w:hAnsi="Times New Roman" w:cs="Times New Roman"/>
          <w:sz w:val="24"/>
          <w:szCs w:val="24"/>
        </w:rPr>
        <w:t>-</w:t>
      </w:r>
      <w:r w:rsidR="008461B0" w:rsidRPr="008461B0">
        <w:rPr>
          <w:rFonts w:ascii="Times New Roman" w:hAnsi="Times New Roman" w:cs="Times New Roman"/>
          <w:sz w:val="24"/>
          <w:szCs w:val="24"/>
        </w:rPr>
        <w:t>11</w:t>
      </w:r>
      <w:r w:rsidRPr="008461B0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8461B0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в соответствии с требованиями   Ф</w:t>
      </w:r>
      <w:r w:rsidR="008461B0" w:rsidRPr="008461B0">
        <w:rPr>
          <w:rFonts w:ascii="Times New Roman" w:hAnsi="Times New Roman" w:cs="Times New Roman"/>
          <w:color w:val="000000"/>
          <w:sz w:val="24"/>
          <w:szCs w:val="24"/>
        </w:rPr>
        <w:t>К ГОС С</w:t>
      </w:r>
      <w:r w:rsidRPr="008461B0"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Pr="008461B0">
        <w:t xml:space="preserve"> </w:t>
      </w:r>
      <w:r w:rsidR="008461B0" w:rsidRPr="008461B0">
        <w:rPr>
          <w:rFonts w:ascii="Times New Roman" w:hAnsi="Times New Roman" w:cs="Times New Roman"/>
          <w:sz w:val="24"/>
          <w:szCs w:val="24"/>
        </w:rPr>
        <w:t xml:space="preserve">на основе Примерной образовательной программы среднего (полного) общего образования по технологии (базовый уровень) 2004 и авторской программы по технологии (базовый уровень) Н. В. Матяш, В.Д. Симоненко. </w:t>
      </w:r>
    </w:p>
    <w:p w:rsidR="00240B0C" w:rsidRPr="008461B0" w:rsidRDefault="00240B0C" w:rsidP="00846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1B0" w:rsidRPr="00240B0C" w:rsidRDefault="008461B0" w:rsidP="0084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B0C">
        <w:rPr>
          <w:rFonts w:ascii="Times New Roman" w:hAnsi="Times New Roman" w:cs="Times New Roman"/>
          <w:sz w:val="24"/>
          <w:szCs w:val="24"/>
        </w:rPr>
        <w:t>Изучение образовательной области «Технология» на базовом уровне направлено на достижение следующих целей:</w:t>
      </w:r>
    </w:p>
    <w:p w:rsidR="008461B0" w:rsidRPr="00240B0C" w:rsidRDefault="008461B0" w:rsidP="00B117C2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240B0C">
        <w:rPr>
          <w:rFonts w:ascii="Times New Roman" w:eastAsiaTheme="minorHAnsi" w:hAnsi="Times New Roman"/>
          <w:sz w:val="24"/>
          <w:szCs w:val="24"/>
        </w:rPr>
        <w:t>Освоение знаний о составляющих технологической культуры; научной организации производства и труда; методах творческой деятельности; способах снижения негативных последствий производственной деятельности на окружающую среду и здоровье человека; путях получения</w:t>
      </w:r>
      <w:r w:rsidR="00240B0C" w:rsidRPr="00240B0C">
        <w:rPr>
          <w:rFonts w:ascii="Times New Roman" w:hAnsi="Times New Roman"/>
          <w:bCs/>
          <w:sz w:val="24"/>
          <w:szCs w:val="24"/>
        </w:rPr>
        <w:t xml:space="preserve"> </w:t>
      </w:r>
      <w:r w:rsidRPr="00240B0C">
        <w:rPr>
          <w:rFonts w:ascii="Times New Roman" w:eastAsiaTheme="minorHAnsi" w:hAnsi="Times New Roman"/>
          <w:sz w:val="24"/>
          <w:szCs w:val="24"/>
        </w:rPr>
        <w:t>профессии и построения профессиональной карьеры;</w:t>
      </w:r>
    </w:p>
    <w:p w:rsidR="008461B0" w:rsidRPr="00240B0C" w:rsidRDefault="008461B0" w:rsidP="00B117C2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val="ru-RU"/>
        </w:rPr>
      </w:pPr>
      <w:r w:rsidRPr="00240B0C">
        <w:rPr>
          <w:rFonts w:ascii="Times New Roman" w:eastAsiaTheme="minorHAnsi" w:hAnsi="Times New Roman"/>
          <w:sz w:val="24"/>
          <w:szCs w:val="24"/>
          <w:lang w:val="ru-RU"/>
        </w:rPr>
        <w:t>овладение умениями рационально организовать трудовую деятельность, проектировать и изготовлять личностно или общественно значимые объекты труда с учётом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8461B0" w:rsidRPr="00240B0C" w:rsidRDefault="008461B0" w:rsidP="00B117C2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240B0C">
        <w:rPr>
          <w:rFonts w:ascii="Times New Roman" w:eastAsiaTheme="minorHAnsi" w:hAnsi="Times New Roman"/>
          <w:sz w:val="24"/>
          <w:szCs w:val="24"/>
        </w:rPr>
        <w:t>развитие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 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</w:r>
    </w:p>
    <w:p w:rsidR="008461B0" w:rsidRPr="00240B0C" w:rsidRDefault="008461B0" w:rsidP="00B117C2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240B0C">
        <w:rPr>
          <w:rFonts w:ascii="Times New Roman" w:eastAsiaTheme="minorHAnsi" w:hAnsi="Times New Roman"/>
          <w:sz w:val="24"/>
          <w:szCs w:val="24"/>
        </w:rPr>
        <w:t>воспитание ответственного отношения к труду и результатам труда; формирование представления о технологии как части общечеловеческой культуры, её роли в общественном развитии;</w:t>
      </w:r>
    </w:p>
    <w:p w:rsidR="008461B0" w:rsidRPr="00240B0C" w:rsidRDefault="008461B0" w:rsidP="00B117C2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40B0C">
        <w:rPr>
          <w:rFonts w:ascii="Times New Roman" w:eastAsiaTheme="minorHAnsi" w:hAnsi="Times New Roman"/>
          <w:sz w:val="24"/>
          <w:szCs w:val="24"/>
        </w:rPr>
        <w:t>подготовка к самостоятельной деятельности на рынке труда, товаров и услуг и готовности к продолжению обучения в системе непрерывного профессионального образования.</w:t>
      </w:r>
    </w:p>
    <w:p w:rsidR="00240B0C" w:rsidRPr="00240B0C" w:rsidRDefault="00240B0C" w:rsidP="00240B0C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B0C" w:rsidRPr="00240B0C" w:rsidRDefault="00240B0C" w:rsidP="00240B0C">
      <w:pPr>
        <w:rPr>
          <w:rFonts w:ascii="Times New Roman" w:hAnsi="Times New Roman" w:cs="Times New Roman"/>
          <w:sz w:val="24"/>
          <w:szCs w:val="24"/>
        </w:rPr>
      </w:pPr>
      <w:r w:rsidRPr="00240B0C">
        <w:rPr>
          <w:rFonts w:ascii="Times New Roman" w:hAnsi="Times New Roman" w:cs="Times New Roman"/>
          <w:sz w:val="24"/>
          <w:szCs w:val="24"/>
        </w:rPr>
        <w:t>Основное содержание предмета</w:t>
      </w:r>
      <w:r>
        <w:rPr>
          <w:rFonts w:ascii="Times New Roman" w:hAnsi="Times New Roman" w:cs="Times New Roman"/>
          <w:sz w:val="24"/>
          <w:szCs w:val="24"/>
        </w:rPr>
        <w:t xml:space="preserve"> содержит следующие разделы:</w:t>
      </w:r>
    </w:p>
    <w:p w:rsidR="00240B0C" w:rsidRPr="00240B0C" w:rsidRDefault="00240B0C" w:rsidP="00240B0C">
      <w:pPr>
        <w:rPr>
          <w:rFonts w:ascii="Times New Roman" w:hAnsi="Times New Roman" w:cs="Times New Roman"/>
          <w:sz w:val="24"/>
          <w:szCs w:val="24"/>
        </w:rPr>
      </w:pPr>
      <w:r w:rsidRPr="00240B0C">
        <w:rPr>
          <w:rFonts w:ascii="Times New Roman" w:hAnsi="Times New Roman" w:cs="Times New Roman"/>
          <w:sz w:val="24"/>
          <w:szCs w:val="24"/>
        </w:rPr>
        <w:t>10 класс</w:t>
      </w:r>
    </w:p>
    <w:p w:rsidR="00240B0C" w:rsidRPr="00240B0C" w:rsidRDefault="00240B0C" w:rsidP="0024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40B0C">
        <w:rPr>
          <w:rFonts w:ascii="Times New Roman" w:hAnsi="Times New Roman" w:cs="Times New Roman"/>
          <w:iCs/>
          <w:sz w:val="24"/>
          <w:szCs w:val="24"/>
        </w:rPr>
        <w:t xml:space="preserve">Производство, труд и технологии </w:t>
      </w:r>
    </w:p>
    <w:p w:rsidR="00240B0C" w:rsidRPr="00240B0C" w:rsidRDefault="00240B0C" w:rsidP="0024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40B0C">
        <w:rPr>
          <w:rFonts w:ascii="Times New Roman" w:hAnsi="Times New Roman" w:cs="Times New Roman"/>
          <w:iCs/>
          <w:sz w:val="24"/>
          <w:szCs w:val="24"/>
        </w:rPr>
        <w:t xml:space="preserve">Технология проектирования и создания материальных объектов или услуг. </w:t>
      </w:r>
    </w:p>
    <w:p w:rsidR="00240B0C" w:rsidRPr="00240B0C" w:rsidRDefault="00240B0C" w:rsidP="0024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40B0C">
        <w:rPr>
          <w:rFonts w:ascii="Times New Roman" w:hAnsi="Times New Roman" w:cs="Times New Roman"/>
          <w:iCs/>
          <w:sz w:val="24"/>
          <w:szCs w:val="24"/>
        </w:rPr>
        <w:t>Творческая проектная деятельность</w:t>
      </w:r>
    </w:p>
    <w:p w:rsidR="00240B0C" w:rsidRPr="00240B0C" w:rsidRDefault="00240B0C" w:rsidP="0024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0B0C" w:rsidRPr="00D96D4B" w:rsidRDefault="00240B0C" w:rsidP="0024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6D4B">
        <w:rPr>
          <w:rFonts w:ascii="Times New Roman" w:hAnsi="Times New Roman" w:cs="Times New Roman"/>
          <w:sz w:val="24"/>
          <w:szCs w:val="24"/>
        </w:rPr>
        <w:t>11 класс</w:t>
      </w:r>
    </w:p>
    <w:p w:rsidR="00D96D4B" w:rsidRPr="00D96D4B" w:rsidRDefault="00D96D4B" w:rsidP="00D96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40B0C" w:rsidRPr="00D96D4B" w:rsidRDefault="00240B0C" w:rsidP="00D96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96D4B">
        <w:rPr>
          <w:rFonts w:ascii="Times New Roman" w:hAnsi="Times New Roman" w:cs="Times New Roman"/>
          <w:iCs/>
          <w:sz w:val="24"/>
          <w:szCs w:val="24"/>
        </w:rPr>
        <w:t xml:space="preserve">Технология проектирования и создания материальных объектов или услуг. </w:t>
      </w:r>
      <w:r w:rsidR="00D96D4B" w:rsidRPr="00D96D4B">
        <w:rPr>
          <w:rFonts w:ascii="Times New Roman" w:hAnsi="Times New Roman" w:cs="Times New Roman"/>
          <w:iCs/>
          <w:sz w:val="24"/>
          <w:szCs w:val="24"/>
        </w:rPr>
        <w:t xml:space="preserve">Творческая </w:t>
      </w:r>
      <w:r w:rsidRPr="00D96D4B">
        <w:rPr>
          <w:rFonts w:ascii="Times New Roman" w:hAnsi="Times New Roman" w:cs="Times New Roman"/>
          <w:iCs/>
          <w:sz w:val="24"/>
          <w:szCs w:val="24"/>
        </w:rPr>
        <w:t xml:space="preserve">проектная деятельность </w:t>
      </w:r>
    </w:p>
    <w:p w:rsidR="00240B0C" w:rsidRPr="00D96D4B" w:rsidRDefault="00240B0C" w:rsidP="0024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4B">
        <w:rPr>
          <w:rFonts w:ascii="Times New Roman" w:hAnsi="Times New Roman" w:cs="Times New Roman"/>
          <w:sz w:val="24"/>
          <w:szCs w:val="24"/>
        </w:rPr>
        <w:t>Выбор объекта проектирования и требования к нему,</w:t>
      </w:r>
      <w:r w:rsidR="00D96D4B" w:rsidRPr="00D96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D4B" w:rsidRPr="00D96D4B" w:rsidRDefault="00D96D4B" w:rsidP="00D96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4B">
        <w:rPr>
          <w:rFonts w:ascii="Times New Roman" w:hAnsi="Times New Roman" w:cs="Times New Roman"/>
          <w:iCs/>
          <w:sz w:val="24"/>
          <w:szCs w:val="24"/>
        </w:rPr>
        <w:t>Производство, труд и технологии</w:t>
      </w:r>
      <w:r w:rsidR="00240B0C" w:rsidRPr="00D96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B0C" w:rsidRPr="00D96D4B" w:rsidRDefault="00240B0C" w:rsidP="00D96D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96D4B">
        <w:rPr>
          <w:rFonts w:ascii="Times New Roman" w:hAnsi="Times New Roman" w:cs="Times New Roman"/>
          <w:sz w:val="24"/>
          <w:szCs w:val="24"/>
        </w:rPr>
        <w:t xml:space="preserve">Профессиональное самоопределение и карьера </w:t>
      </w:r>
    </w:p>
    <w:p w:rsidR="00D96D4B" w:rsidRPr="00D96D4B" w:rsidRDefault="00D96D4B" w:rsidP="0024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D4B">
        <w:rPr>
          <w:rFonts w:ascii="Times New Roman" w:hAnsi="Times New Roman" w:cs="Times New Roman"/>
          <w:iCs/>
          <w:sz w:val="24"/>
          <w:szCs w:val="24"/>
        </w:rPr>
        <w:t>Творческая проектная деятельность</w:t>
      </w:r>
    </w:p>
    <w:p w:rsidR="00240B0C" w:rsidRDefault="00240B0C" w:rsidP="00240B0C">
      <w:pPr>
        <w:spacing w:after="0"/>
        <w:jc w:val="center"/>
        <w:rPr>
          <w:b/>
          <w:sz w:val="24"/>
          <w:szCs w:val="24"/>
        </w:rPr>
      </w:pPr>
    </w:p>
    <w:p w:rsidR="00240B0C" w:rsidRDefault="00AB039D" w:rsidP="00AB03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</w:p>
    <w:p w:rsidR="00FD0D6C" w:rsidRDefault="00FD0D6C" w:rsidP="00FD0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1B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Рабочая программа </w:t>
      </w:r>
      <w:r w:rsidRPr="008461B0">
        <w:rPr>
          <w:rFonts w:ascii="Times New Roman" w:hAnsi="Times New Roman" w:cs="Times New Roman"/>
          <w:sz w:val="24"/>
          <w:szCs w:val="24"/>
        </w:rPr>
        <w:t xml:space="preserve">по </w:t>
      </w:r>
      <w:r w:rsidRPr="008461B0">
        <w:rPr>
          <w:rFonts w:ascii="Times New Roman" w:hAnsi="Times New Roman"/>
          <w:sz w:val="24"/>
          <w:szCs w:val="24"/>
        </w:rPr>
        <w:t>технологии</w:t>
      </w:r>
      <w:r w:rsidRPr="008461B0">
        <w:rPr>
          <w:rFonts w:ascii="Times New Roman" w:hAnsi="Times New Roman" w:cs="Times New Roman"/>
          <w:sz w:val="24"/>
          <w:szCs w:val="24"/>
        </w:rPr>
        <w:t xml:space="preserve">  для 10-11 классов</w:t>
      </w:r>
      <w:r w:rsidRPr="008461B0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в соответствии с требованиями   ФК ГОС СОО</w:t>
      </w:r>
      <w:r w:rsidRPr="008461B0">
        <w:t xml:space="preserve"> </w:t>
      </w:r>
      <w:r w:rsidRPr="008461B0">
        <w:rPr>
          <w:rFonts w:ascii="Times New Roman" w:hAnsi="Times New Roman" w:cs="Times New Roman"/>
          <w:sz w:val="24"/>
          <w:szCs w:val="24"/>
        </w:rPr>
        <w:t xml:space="preserve">на основе Примерной образовательной программы среднего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>ОБЖ</w:t>
      </w:r>
      <w:r w:rsidRPr="008461B0">
        <w:rPr>
          <w:rFonts w:ascii="Times New Roman" w:hAnsi="Times New Roman" w:cs="Times New Roman"/>
          <w:sz w:val="24"/>
          <w:szCs w:val="24"/>
        </w:rPr>
        <w:t xml:space="preserve"> (базовый уровень) 2004 и авторской программы по </w:t>
      </w:r>
      <w:r>
        <w:rPr>
          <w:rFonts w:ascii="Times New Roman" w:hAnsi="Times New Roman" w:cs="Times New Roman"/>
          <w:sz w:val="24"/>
          <w:szCs w:val="24"/>
        </w:rPr>
        <w:t>ОБЖ А.Т. Смирнова и Б.О. Хренникова.</w:t>
      </w:r>
    </w:p>
    <w:p w:rsidR="00FD0D6C" w:rsidRPr="008461B0" w:rsidRDefault="00FD0D6C" w:rsidP="00FD0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39D" w:rsidRPr="00FD0D6C" w:rsidRDefault="00AB039D" w:rsidP="00FD0D6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D6C">
        <w:rPr>
          <w:rFonts w:ascii="Times New Roman" w:eastAsia="Calibri" w:hAnsi="Times New Roman" w:cs="Times New Roman"/>
          <w:sz w:val="24"/>
          <w:szCs w:val="24"/>
        </w:rPr>
        <w:t>Цели и задачи обучения.</w:t>
      </w:r>
    </w:p>
    <w:p w:rsidR="00AB039D" w:rsidRPr="00FD0D6C" w:rsidRDefault="00AB039D" w:rsidP="00FD0D6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0D6C">
        <w:rPr>
          <w:rFonts w:ascii="Times New Roman" w:eastAsia="Calibri" w:hAnsi="Times New Roman" w:cs="Times New Roman"/>
          <w:sz w:val="24"/>
          <w:szCs w:val="24"/>
        </w:rPr>
        <w:t xml:space="preserve">Цели: </w:t>
      </w:r>
    </w:p>
    <w:p w:rsidR="00AB039D" w:rsidRPr="00FD0D6C" w:rsidRDefault="00AB039D" w:rsidP="00FD0D6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D0D6C">
        <w:rPr>
          <w:rFonts w:ascii="Times New Roman" w:eastAsia="Calibri" w:hAnsi="Times New Roman" w:cs="Times New Roman"/>
          <w:sz w:val="24"/>
          <w:szCs w:val="24"/>
        </w:rPr>
        <w:t>• овладение системой теоретических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AB039D" w:rsidRPr="00FD0D6C" w:rsidRDefault="00AB039D" w:rsidP="00FD0D6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D0D6C">
        <w:rPr>
          <w:rFonts w:ascii="Times New Roman" w:eastAsia="Calibri" w:hAnsi="Times New Roman" w:cs="Times New Roman"/>
          <w:sz w:val="24"/>
          <w:szCs w:val="24"/>
        </w:rPr>
        <w:t xml:space="preserve"> • интеллектуальное развитие, формирование качеств личности, необходимых человеку для полноценной жизни в современном обществе, свойственных практической деятельности: ясности и точности мысли, критичности мышления, интуиции, логического мышления, пространственных представлений, способности к преодолению трудностей. </w:t>
      </w:r>
    </w:p>
    <w:p w:rsidR="00AB039D" w:rsidRPr="00FD0D6C" w:rsidRDefault="00AB039D" w:rsidP="00FD0D6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D0D6C">
        <w:rPr>
          <w:rFonts w:ascii="Times New Roman" w:eastAsia="Calibri" w:hAnsi="Times New Roman" w:cs="Times New Roman"/>
          <w:sz w:val="24"/>
          <w:szCs w:val="24"/>
        </w:rPr>
        <w:t>• формирование представлений о личной безопасности, окружающем мире.</w:t>
      </w:r>
    </w:p>
    <w:p w:rsidR="00AB039D" w:rsidRPr="00FD0D6C" w:rsidRDefault="00AB039D" w:rsidP="00FD0D6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D0D6C">
        <w:rPr>
          <w:rFonts w:ascii="Times New Roman" w:eastAsia="Calibri" w:hAnsi="Times New Roman" w:cs="Times New Roman"/>
          <w:sz w:val="24"/>
          <w:szCs w:val="24"/>
        </w:rPr>
        <w:t>• воспитание культуры личности, отношения к вопросам безопасности как к части общечеловеческой культуры, играющей особую роль в общественном развитии.</w:t>
      </w:r>
    </w:p>
    <w:p w:rsidR="00AB039D" w:rsidRPr="00FD0D6C" w:rsidRDefault="00AB039D" w:rsidP="00FD0D6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D0D6C">
        <w:rPr>
          <w:rFonts w:ascii="Times New Roman" w:eastAsia="Calibri" w:hAnsi="Times New Roman" w:cs="Times New Roman"/>
          <w:sz w:val="24"/>
          <w:szCs w:val="24"/>
        </w:rPr>
        <w:t xml:space="preserve"> • подготовка юношей к защите Отечества;</w:t>
      </w:r>
    </w:p>
    <w:p w:rsidR="00AB039D" w:rsidRPr="00FD0D6C" w:rsidRDefault="00AB039D" w:rsidP="00FD0D6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0D6C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AB039D" w:rsidRPr="00FD0D6C" w:rsidRDefault="00AB039D" w:rsidP="00FD0D6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D0D6C">
        <w:rPr>
          <w:rFonts w:ascii="Times New Roman" w:eastAsia="Calibri" w:hAnsi="Times New Roman" w:cs="Times New Roman"/>
          <w:sz w:val="24"/>
          <w:szCs w:val="24"/>
        </w:rPr>
        <w:t xml:space="preserve"> • приобретения практических умений и теоретических знаний; </w:t>
      </w:r>
    </w:p>
    <w:p w:rsidR="00AB039D" w:rsidRPr="00FD0D6C" w:rsidRDefault="00AB039D" w:rsidP="00FD0D6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D0D6C">
        <w:rPr>
          <w:rFonts w:ascii="Times New Roman" w:eastAsia="Calibri" w:hAnsi="Times New Roman" w:cs="Times New Roman"/>
          <w:sz w:val="24"/>
          <w:szCs w:val="24"/>
        </w:rPr>
        <w:t>• овладение обобщенными способами мыслительной, творческой деятельности;</w:t>
      </w:r>
    </w:p>
    <w:p w:rsidR="00AB039D" w:rsidRPr="00FD0D6C" w:rsidRDefault="00AB039D" w:rsidP="00FD0D6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D0D6C">
        <w:rPr>
          <w:rFonts w:ascii="Times New Roman" w:eastAsia="Calibri" w:hAnsi="Times New Roman" w:cs="Times New Roman"/>
          <w:sz w:val="24"/>
          <w:szCs w:val="24"/>
        </w:rPr>
        <w:t xml:space="preserve"> • 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 В ходе преподавания ОБЖ следует обратить внимание на овладение умениями общеучебного характера, разнообразными способами деятельности, приобретение опыта: </w:t>
      </w:r>
    </w:p>
    <w:p w:rsidR="00AB039D" w:rsidRPr="00FD0D6C" w:rsidRDefault="00AB039D" w:rsidP="00FD0D6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09" w:hanging="349"/>
        <w:rPr>
          <w:rFonts w:ascii="Times New Roman" w:eastAsia="Calibri" w:hAnsi="Times New Roman" w:cs="Times New Roman"/>
          <w:sz w:val="24"/>
          <w:szCs w:val="24"/>
        </w:rPr>
      </w:pPr>
      <w:r w:rsidRPr="00FD0D6C">
        <w:rPr>
          <w:rFonts w:ascii="Times New Roman" w:eastAsia="Calibri" w:hAnsi="Times New Roman" w:cs="Times New Roman"/>
          <w:sz w:val="24"/>
          <w:szCs w:val="24"/>
        </w:rPr>
        <w:t xml:space="preserve">     • решение разнообразных классов задач из различных разделов курса, в том числе задач,   требующих поиска путей и способов решения. </w:t>
      </w:r>
    </w:p>
    <w:p w:rsidR="00AB039D" w:rsidRPr="00FD0D6C" w:rsidRDefault="00AB039D" w:rsidP="00FD0D6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D0D6C">
        <w:rPr>
          <w:rFonts w:ascii="Times New Roman" w:eastAsia="Calibri" w:hAnsi="Times New Roman" w:cs="Times New Roman"/>
          <w:sz w:val="24"/>
          <w:szCs w:val="24"/>
        </w:rPr>
        <w:t xml:space="preserve">• исследовательской деятельности, развитие идей, обобщений. </w:t>
      </w:r>
    </w:p>
    <w:p w:rsidR="00AB039D" w:rsidRPr="00FD0D6C" w:rsidRDefault="00AB039D" w:rsidP="00FD0D6C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D0D6C">
        <w:rPr>
          <w:rFonts w:ascii="Times New Roman" w:eastAsia="Calibri" w:hAnsi="Times New Roman" w:cs="Times New Roman"/>
          <w:sz w:val="24"/>
          <w:szCs w:val="24"/>
        </w:rPr>
        <w:t>•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</w:t>
      </w:r>
    </w:p>
    <w:p w:rsidR="00AB039D" w:rsidRPr="00FD0D6C" w:rsidRDefault="00AB039D" w:rsidP="00FD0D6C">
      <w:pPr>
        <w:pStyle w:val="a7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AB039D" w:rsidRDefault="00AB039D" w:rsidP="00FD0D6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0D6C">
        <w:rPr>
          <w:rFonts w:ascii="Times New Roman" w:eastAsia="Calibri" w:hAnsi="Times New Roman" w:cs="Times New Roman"/>
          <w:sz w:val="24"/>
          <w:szCs w:val="24"/>
        </w:rPr>
        <w:t xml:space="preserve">В соответствии  с Учебным планом гимназии на изучение предмета «ОБЖ» в 10 </w:t>
      </w:r>
      <w:r w:rsidR="00FD0D6C">
        <w:rPr>
          <w:rFonts w:ascii="Times New Roman" w:hAnsi="Times New Roman" w:cs="Times New Roman"/>
          <w:sz w:val="24"/>
          <w:szCs w:val="24"/>
        </w:rPr>
        <w:t xml:space="preserve">и 11 </w:t>
      </w:r>
      <w:r w:rsidRPr="00FD0D6C">
        <w:rPr>
          <w:rFonts w:ascii="Times New Roman" w:eastAsia="Calibri" w:hAnsi="Times New Roman" w:cs="Times New Roman"/>
          <w:sz w:val="24"/>
          <w:szCs w:val="24"/>
        </w:rPr>
        <w:t>класс</w:t>
      </w:r>
      <w:r w:rsidR="00FD0D6C">
        <w:rPr>
          <w:rFonts w:ascii="Times New Roman" w:hAnsi="Times New Roman" w:cs="Times New Roman"/>
          <w:sz w:val="24"/>
          <w:szCs w:val="24"/>
        </w:rPr>
        <w:t>ах</w:t>
      </w:r>
      <w:r w:rsidRPr="00FD0D6C">
        <w:rPr>
          <w:rFonts w:ascii="Times New Roman" w:eastAsia="Calibri" w:hAnsi="Times New Roman" w:cs="Times New Roman"/>
          <w:sz w:val="24"/>
          <w:szCs w:val="24"/>
        </w:rPr>
        <w:t xml:space="preserve">  отводится </w:t>
      </w:r>
      <w:r w:rsidR="00FD0D6C">
        <w:rPr>
          <w:rFonts w:ascii="Times New Roman" w:hAnsi="Times New Roman" w:cs="Times New Roman"/>
          <w:sz w:val="24"/>
          <w:szCs w:val="24"/>
        </w:rPr>
        <w:t xml:space="preserve">по </w:t>
      </w:r>
      <w:r w:rsidRPr="00FD0D6C">
        <w:rPr>
          <w:rFonts w:ascii="Times New Roman" w:eastAsia="Calibri" w:hAnsi="Times New Roman" w:cs="Times New Roman"/>
          <w:sz w:val="24"/>
          <w:szCs w:val="24"/>
        </w:rPr>
        <w:t>34 часа, из расчета 1 час в неделю из федерального компонента.</w:t>
      </w:r>
      <w:r w:rsidRPr="00FD0D6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D0D6C" w:rsidRPr="00FD0D6C" w:rsidRDefault="00FD0D6C" w:rsidP="00FD0D6C">
      <w:pPr>
        <w:shd w:val="clear" w:color="auto" w:fill="FFFFFF"/>
        <w:spacing w:before="100" w:beforeAutospacing="1" w:after="202" w:line="240" w:lineRule="auto"/>
        <w:rPr>
          <w:rFonts w:ascii="Calibri" w:eastAsia="Calibri" w:hAnsi="Calibri" w:cs="Times New Roman"/>
          <w:sz w:val="24"/>
          <w:szCs w:val="24"/>
        </w:rPr>
      </w:pPr>
      <w:r w:rsidRPr="00FD0D6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Содержание учебного предмета</w:t>
      </w:r>
      <w:r w:rsidRPr="00FD0D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включает разделы:</w:t>
      </w:r>
      <w:r w:rsidRPr="00FD0D6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7" w:name="_Toc409691668"/>
      <w:bookmarkStart w:id="8" w:name="_Toc410653992"/>
      <w:bookmarkStart w:id="9" w:name="_Toc414553178"/>
    </w:p>
    <w:bookmarkEnd w:id="7"/>
    <w:bookmarkEnd w:id="8"/>
    <w:bookmarkEnd w:id="9"/>
    <w:p w:rsidR="00FD0D6C" w:rsidRDefault="00FD0D6C" w:rsidP="00FD0D6C">
      <w:pPr>
        <w:pStyle w:val="af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здоровья и обеспечение личной безопасности</w:t>
      </w:r>
    </w:p>
    <w:p w:rsidR="00FD0D6C" w:rsidRPr="00FD0D6C" w:rsidRDefault="00FD0D6C" w:rsidP="00FD0D6C">
      <w:pPr>
        <w:pStyle w:val="aff4"/>
        <w:rPr>
          <w:rFonts w:ascii="Times New Roman" w:eastAsia="Times New Roman" w:hAnsi="Times New Roman" w:cs="Times New Roman"/>
          <w:sz w:val="24"/>
          <w:szCs w:val="24"/>
        </w:rPr>
      </w:pPr>
      <w:r w:rsidRPr="00FD0D6C">
        <w:rPr>
          <w:rFonts w:ascii="Times New Roman" w:hAnsi="Times New Roman" w:cs="Times New Roman"/>
          <w:sz w:val="24"/>
          <w:szCs w:val="24"/>
        </w:rPr>
        <w:t xml:space="preserve">Государственная система обеспечения безопасности населения </w:t>
      </w:r>
    </w:p>
    <w:p w:rsidR="00AB039D" w:rsidRDefault="00FD0D6C" w:rsidP="00FD0D6C">
      <w:pPr>
        <w:pStyle w:val="aff4"/>
        <w:rPr>
          <w:rFonts w:ascii="Times New Roman" w:hAnsi="Times New Roman" w:cs="Times New Roman"/>
          <w:sz w:val="24"/>
          <w:szCs w:val="24"/>
        </w:rPr>
      </w:pPr>
      <w:r w:rsidRPr="00FD0D6C">
        <w:rPr>
          <w:rFonts w:ascii="Times New Roman" w:hAnsi="Times New Roman" w:cs="Times New Roman"/>
          <w:sz w:val="24"/>
          <w:szCs w:val="24"/>
        </w:rPr>
        <w:t xml:space="preserve">Основы обороны государства и воинская обязанность </w:t>
      </w:r>
    </w:p>
    <w:p w:rsidR="00DC64DF" w:rsidRDefault="00DC64DF" w:rsidP="00FD0D6C">
      <w:pPr>
        <w:pStyle w:val="aff4"/>
        <w:rPr>
          <w:rFonts w:ascii="Times New Roman" w:hAnsi="Times New Roman" w:cs="Times New Roman"/>
          <w:sz w:val="24"/>
          <w:szCs w:val="24"/>
        </w:rPr>
      </w:pPr>
    </w:p>
    <w:p w:rsidR="00DC64DF" w:rsidRPr="00DC64DF" w:rsidRDefault="00DC64DF" w:rsidP="00FD0D6C">
      <w:pPr>
        <w:pStyle w:val="aff4"/>
        <w:rPr>
          <w:rFonts w:ascii="Times New Roman" w:hAnsi="Times New Roman" w:cs="Times New Roman"/>
          <w:b/>
          <w:sz w:val="24"/>
          <w:szCs w:val="24"/>
        </w:rPr>
      </w:pPr>
      <w:r w:rsidRPr="00DC64DF">
        <w:rPr>
          <w:rFonts w:ascii="Times New Roman" w:hAnsi="Times New Roman" w:cs="Times New Roman"/>
          <w:b/>
          <w:sz w:val="24"/>
          <w:szCs w:val="24"/>
        </w:rPr>
        <w:t>Начальная военная подготовка</w:t>
      </w:r>
    </w:p>
    <w:p w:rsidR="00DC64DF" w:rsidRDefault="00DC64DF" w:rsidP="00DC64DF">
      <w:pPr>
        <w:pStyle w:val="ad"/>
        <w:spacing w:before="0" w:beforeAutospacing="0" w:after="0" w:afterAutospacing="0"/>
        <w:rPr>
          <w:color w:val="000000"/>
        </w:rPr>
      </w:pPr>
    </w:p>
    <w:p w:rsidR="00DC64DF" w:rsidRPr="00DC64DF" w:rsidRDefault="00DC64DF" w:rsidP="00DC64DF">
      <w:pPr>
        <w:pStyle w:val="ad"/>
        <w:spacing w:before="0" w:beforeAutospacing="0" w:after="0" w:afterAutospacing="0"/>
        <w:rPr>
          <w:color w:val="000000"/>
        </w:rPr>
      </w:pPr>
      <w:r w:rsidRPr="00DC64DF">
        <w:rPr>
          <w:color w:val="000000"/>
        </w:rPr>
        <w:t xml:space="preserve">Рабочая программа </w:t>
      </w:r>
      <w:r w:rsidRPr="00DC64DF">
        <w:t xml:space="preserve">по предмету НВП для 10 </w:t>
      </w:r>
      <w:r>
        <w:t xml:space="preserve">-11 </w:t>
      </w:r>
      <w:r w:rsidRPr="00DC64DF">
        <w:t>класса</w:t>
      </w:r>
      <w:r w:rsidRPr="00DC64DF">
        <w:rPr>
          <w:color w:val="000000"/>
        </w:rPr>
        <w:t xml:space="preserve"> разработана в соответствии с:</w:t>
      </w:r>
    </w:p>
    <w:p w:rsidR="00DC64DF" w:rsidRPr="00DC64DF" w:rsidRDefault="00DC64DF" w:rsidP="00DC64D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64DF">
        <w:rPr>
          <w:rFonts w:ascii="Times New Roman" w:hAnsi="Times New Roman"/>
          <w:color w:val="000000"/>
          <w:sz w:val="24"/>
          <w:szCs w:val="24"/>
        </w:rPr>
        <w:t>О</w:t>
      </w:r>
      <w:r w:rsidRPr="00DC64DF">
        <w:rPr>
          <w:rFonts w:ascii="Times New Roman" w:hAnsi="Times New Roman"/>
          <w:sz w:val="24"/>
          <w:szCs w:val="24"/>
        </w:rPr>
        <w:t>сновной образовательной программой ФК ГОС ООО и СОО гимназии №1 города Костромы</w:t>
      </w:r>
      <w:r w:rsidRPr="00DC64D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64DF">
        <w:rPr>
          <w:rFonts w:ascii="Times New Roman" w:hAnsi="Times New Roman"/>
          <w:color w:val="000000"/>
          <w:sz w:val="24"/>
          <w:szCs w:val="24"/>
        </w:rPr>
        <w:t>на основании  примерной учебной программы курса «Основы безопасности жизнедеятельности» для общеобразовательных учреждений, министерства общего и профессионального образования Российской Федерации, программы для общеобразовательных учреждений «Основы безопасности жизнедеятельности» - базовый уровень,  М., «Дрофа», 2014г.</w:t>
      </w:r>
    </w:p>
    <w:p w:rsidR="00DC64DF" w:rsidRPr="00DC64DF" w:rsidRDefault="00DC64DF" w:rsidP="00DC64DF">
      <w:pPr>
        <w:pStyle w:val="aff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4DF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DC64DF">
        <w:rPr>
          <w:rFonts w:ascii="Times New Roman" w:hAnsi="Times New Roman" w:cs="Times New Roman"/>
          <w:sz w:val="24"/>
          <w:szCs w:val="24"/>
        </w:rPr>
        <w:t>Цели и задачи обучения.</w:t>
      </w:r>
    </w:p>
    <w:p w:rsidR="00DC64DF" w:rsidRDefault="00DC64DF" w:rsidP="00DC64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64DF">
        <w:rPr>
          <w:rFonts w:ascii="Times New Roman" w:hAnsi="Times New Roman" w:cs="Times New Roman"/>
          <w:color w:val="000000"/>
          <w:sz w:val="24"/>
          <w:szCs w:val="24"/>
        </w:rPr>
        <w:t>Обеспечить изучение военного дела в объеме подготовки молодого солдата, с тем, чтобы юноши, будучи призванными в Вооруженные силы РФ и поступившие в высшие военные учебные заведения, смогли в короткие сроки овладеть современным оружием и военной техникой.</w:t>
      </w:r>
      <w:r w:rsidRPr="00DC64DF">
        <w:rPr>
          <w:rFonts w:ascii="Times New Roman" w:hAnsi="Times New Roman" w:cs="Times New Roman"/>
          <w:color w:val="000000"/>
          <w:sz w:val="24"/>
          <w:szCs w:val="24"/>
        </w:rPr>
        <w:br/>
        <w:t>По окончании курса НВП учащиеся должны знать и уметь:</w:t>
      </w:r>
      <w:r w:rsidRPr="00DC64DF">
        <w:rPr>
          <w:rFonts w:ascii="Times New Roman" w:hAnsi="Times New Roman" w:cs="Times New Roman"/>
          <w:color w:val="000000"/>
          <w:sz w:val="24"/>
          <w:szCs w:val="24"/>
        </w:rPr>
        <w:br/>
        <w:t>• По тактической подготовке: знать организацию мотострелкового отделения, основы боевых действий и обязанности солдата в бою; уметь выполнять действия солдата в наступлении, обороне и разведке; ознакомиться с приемами борьбы с танками и ведения огня из автомата по самолетам и вертолетам противника.</w:t>
      </w:r>
      <w:r w:rsidRPr="00DC64DF">
        <w:rPr>
          <w:rFonts w:ascii="Times New Roman" w:hAnsi="Times New Roman" w:cs="Times New Roman"/>
          <w:color w:val="000000"/>
          <w:sz w:val="24"/>
          <w:szCs w:val="24"/>
        </w:rPr>
        <w:br/>
        <w:t>• По огневой подготовке: знать боевые свойства и материальную часть автомата Калашникова, пистолета ПМ и ручных осколочных гранат; иметь навыки в действиях при выполнении приемов и правил стрельбы из автомата и в метании ручных гранат; ознакомится с правилами сбережения и хранения стрелкового оружия; получить практику в стрельбе из пневматической винтовки.</w:t>
      </w:r>
      <w:r w:rsidRPr="00DC64DF">
        <w:rPr>
          <w:rFonts w:ascii="Times New Roman" w:hAnsi="Times New Roman" w:cs="Times New Roman"/>
          <w:color w:val="000000"/>
          <w:sz w:val="24"/>
          <w:szCs w:val="24"/>
        </w:rPr>
        <w:br/>
        <w:t>• По уставам Вооруженных Сил Российской Федерации: знать требования воинской дисциплины, обязанности солдата, дневального по роте и часового; уметь обращаться к старшим (начальникам), действовать при выполнении приказаний и отдании воинского приветствия, соблюдать воинскую вежливость; ознакомится с общими обязанностями военнослужащих, задачами внутренней и караульной служб.</w:t>
      </w:r>
      <w:r w:rsidRPr="00DC64DF">
        <w:rPr>
          <w:rFonts w:ascii="Times New Roman" w:hAnsi="Times New Roman" w:cs="Times New Roman"/>
          <w:color w:val="000000"/>
          <w:sz w:val="24"/>
          <w:szCs w:val="24"/>
        </w:rPr>
        <w:br/>
        <w:t>• По строевой подготовке: знать обязанности солдата перед построением и в строю; уметь правильно выполнять команды в строю и одиночные строевые приемы без оружия; ознакомиться с выполнением строевых приемов с оружием.</w:t>
      </w:r>
      <w:r w:rsidRPr="00DC64DF">
        <w:rPr>
          <w:rFonts w:ascii="Times New Roman" w:hAnsi="Times New Roman" w:cs="Times New Roman"/>
          <w:color w:val="000000"/>
          <w:sz w:val="24"/>
          <w:szCs w:val="24"/>
        </w:rPr>
        <w:br/>
        <w:t>• По военной топографии: уметь определять стороны горизонта и свое местонахождение, докладывать о нем относительно ориентиров и местных предметов; ознакомиться с порядком определения азимутов на местные предметы.</w:t>
      </w:r>
    </w:p>
    <w:p w:rsidR="00DC64DF" w:rsidRPr="00DC64DF" w:rsidRDefault="00DC64DF" w:rsidP="00DC64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64DF" w:rsidRDefault="00DC64DF" w:rsidP="00DC64DF">
      <w:pPr>
        <w:pStyle w:val="aff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4DF">
        <w:rPr>
          <w:rFonts w:ascii="Times New Roman" w:hAnsi="Times New Roman" w:cs="Times New Roman"/>
          <w:sz w:val="24"/>
          <w:szCs w:val="24"/>
        </w:rPr>
        <w:t>По Учебному плану гимназии на обучение НВП отводится 34 часа за 2 года, из расчета по 0,5 часа в неделю за счет регионального компонента.</w:t>
      </w:r>
    </w:p>
    <w:p w:rsidR="00DC64DF" w:rsidRPr="00DC64DF" w:rsidRDefault="00DC64DF" w:rsidP="00DC64DF">
      <w:pPr>
        <w:pStyle w:val="aff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64DF" w:rsidRPr="00DC64DF" w:rsidRDefault="00DC64DF" w:rsidP="00DC64DF">
      <w:pPr>
        <w:pStyle w:val="aff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4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64DF">
        <w:rPr>
          <w:rFonts w:ascii="Times New Roman" w:hAnsi="Times New Roman" w:cs="Times New Roman"/>
          <w:sz w:val="24"/>
          <w:szCs w:val="24"/>
        </w:rPr>
        <w:t>Содержание предмета «НВП» на уровне среднего общего образования.</w:t>
      </w:r>
    </w:p>
    <w:p w:rsidR="00DC64DF" w:rsidRPr="00DC64DF" w:rsidRDefault="00DC64DF" w:rsidP="00DC64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64DF">
        <w:rPr>
          <w:rFonts w:ascii="Times New Roman" w:hAnsi="Times New Roman" w:cs="Times New Roman"/>
          <w:color w:val="000000"/>
          <w:sz w:val="24"/>
          <w:szCs w:val="24"/>
        </w:rPr>
        <w:t>Структурно программа курса НВП состоит из пяти основных разделов: тактическая подготовка; огневая подготовка; общевоинские уставы Вооруженных Сил РФ; строевая подготовка; военная топография.</w:t>
      </w:r>
    </w:p>
    <w:sectPr w:rsidR="00DC64DF" w:rsidRPr="00DC64DF" w:rsidSect="00227711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7C2" w:rsidRDefault="00B117C2" w:rsidP="00B8185B">
      <w:pPr>
        <w:spacing w:after="0" w:line="240" w:lineRule="auto"/>
      </w:pPr>
      <w:r>
        <w:separator/>
      </w:r>
    </w:p>
  </w:endnote>
  <w:endnote w:type="continuationSeparator" w:id="1">
    <w:p w:rsidR="00B117C2" w:rsidRDefault="00B117C2" w:rsidP="00B8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4A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7C2" w:rsidRDefault="00B117C2" w:rsidP="00B8185B">
      <w:pPr>
        <w:spacing w:after="0" w:line="240" w:lineRule="auto"/>
      </w:pPr>
      <w:r>
        <w:separator/>
      </w:r>
    </w:p>
  </w:footnote>
  <w:footnote w:type="continuationSeparator" w:id="1">
    <w:p w:rsidR="00B117C2" w:rsidRDefault="00B117C2" w:rsidP="00B81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1884CA50"/>
    <w:lvl w:ilvl="0">
      <w:numFmt w:val="bullet"/>
      <w:lvlText w:val="*"/>
      <w:lvlJc w:val="left"/>
    </w:lvl>
  </w:abstractNum>
  <w:abstractNum w:abstractNumId="2">
    <w:nsid w:val="00000007"/>
    <w:multiLevelType w:val="single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3CB367F"/>
    <w:multiLevelType w:val="hybridMultilevel"/>
    <w:tmpl w:val="62A4C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51DB8"/>
    <w:multiLevelType w:val="hybridMultilevel"/>
    <w:tmpl w:val="96B8B4CE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72A746E"/>
    <w:multiLevelType w:val="hybridMultilevel"/>
    <w:tmpl w:val="C824CB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8DB604D"/>
    <w:multiLevelType w:val="multilevel"/>
    <w:tmpl w:val="86EA6A16"/>
    <w:styleLink w:val="WWNum9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096D4CF7"/>
    <w:multiLevelType w:val="hybridMultilevel"/>
    <w:tmpl w:val="E0909CB2"/>
    <w:lvl w:ilvl="0" w:tplc="F6060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1E626C"/>
    <w:multiLevelType w:val="hybridMultilevel"/>
    <w:tmpl w:val="5198B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8C2C21"/>
    <w:multiLevelType w:val="hybridMultilevel"/>
    <w:tmpl w:val="E618BC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2494035"/>
    <w:multiLevelType w:val="hybridMultilevel"/>
    <w:tmpl w:val="3CC243BC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>
    <w:nsid w:val="197B3A6A"/>
    <w:multiLevelType w:val="multilevel"/>
    <w:tmpl w:val="719CDBB8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1A8477F1"/>
    <w:multiLevelType w:val="hybridMultilevel"/>
    <w:tmpl w:val="2632D33A"/>
    <w:lvl w:ilvl="0" w:tplc="E2E0488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12DC4"/>
    <w:multiLevelType w:val="hybridMultilevel"/>
    <w:tmpl w:val="A0A0B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16">
    <w:nsid w:val="36466680"/>
    <w:multiLevelType w:val="hybridMultilevel"/>
    <w:tmpl w:val="6CB02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80424"/>
    <w:multiLevelType w:val="hybridMultilevel"/>
    <w:tmpl w:val="C3F28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952AC"/>
    <w:multiLevelType w:val="hybridMultilevel"/>
    <w:tmpl w:val="C996277C"/>
    <w:lvl w:ilvl="0" w:tplc="0000000B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E281940"/>
    <w:multiLevelType w:val="hybridMultilevel"/>
    <w:tmpl w:val="C506F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106D63"/>
    <w:multiLevelType w:val="hybridMultilevel"/>
    <w:tmpl w:val="8A30D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A66D0F"/>
    <w:multiLevelType w:val="hybridMultilevel"/>
    <w:tmpl w:val="D5A018A8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2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6AA038D7"/>
    <w:multiLevelType w:val="hybridMultilevel"/>
    <w:tmpl w:val="E70E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56391B"/>
    <w:multiLevelType w:val="hybridMultilevel"/>
    <w:tmpl w:val="3AE61096"/>
    <w:lvl w:ilvl="0" w:tplc="8A9E4C9A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9"/>
  </w:num>
  <w:num w:numId="5">
    <w:abstractNumId w:val="18"/>
  </w:num>
  <w:num w:numId="6">
    <w:abstractNumId w:val="12"/>
  </w:num>
  <w:num w:numId="7">
    <w:abstractNumId w:val="6"/>
  </w:num>
  <w:num w:numId="8">
    <w:abstractNumId w:val="15"/>
  </w:num>
  <w:num w:numId="9">
    <w:abstractNumId w:val="21"/>
  </w:num>
  <w:num w:numId="10">
    <w:abstractNumId w:val="9"/>
  </w:num>
  <w:num w:numId="11">
    <w:abstractNumId w:val="8"/>
  </w:num>
  <w:num w:numId="12">
    <w:abstractNumId w:val="4"/>
  </w:num>
  <w:num w:numId="13">
    <w:abstractNumId w:val="16"/>
  </w:num>
  <w:num w:numId="14">
    <w:abstractNumId w:val="23"/>
  </w:num>
  <w:num w:numId="15">
    <w:abstractNumId w:val="11"/>
  </w:num>
  <w:num w:numId="16">
    <w:abstractNumId w:val="24"/>
  </w:num>
  <w:num w:numId="17">
    <w:abstractNumId w:val="7"/>
  </w:num>
  <w:num w:numId="18">
    <w:abstractNumId w:val="20"/>
  </w:num>
  <w:num w:numId="19">
    <w:abstractNumId w:val="14"/>
  </w:num>
  <w:num w:numId="20">
    <w:abstractNumId w:val="22"/>
  </w:num>
  <w:num w:numId="21">
    <w:abstractNumId w:val="10"/>
  </w:num>
  <w:num w:numId="22">
    <w:abstractNumId w:val="3"/>
  </w:num>
  <w:num w:numId="23">
    <w:abstractNumId w:val="1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24">
    <w:abstractNumId w:val="17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EB6"/>
    <w:rsid w:val="00077EB6"/>
    <w:rsid w:val="000D2ADD"/>
    <w:rsid w:val="001B1B11"/>
    <w:rsid w:val="001B77DA"/>
    <w:rsid w:val="001D0E91"/>
    <w:rsid w:val="002148A9"/>
    <w:rsid w:val="00227711"/>
    <w:rsid w:val="00240B0C"/>
    <w:rsid w:val="002973D5"/>
    <w:rsid w:val="002A5FB2"/>
    <w:rsid w:val="003456D7"/>
    <w:rsid w:val="00365D0A"/>
    <w:rsid w:val="00366A3B"/>
    <w:rsid w:val="003A782E"/>
    <w:rsid w:val="003B52A8"/>
    <w:rsid w:val="003C73FA"/>
    <w:rsid w:val="003F60C8"/>
    <w:rsid w:val="0040780B"/>
    <w:rsid w:val="004207CB"/>
    <w:rsid w:val="004309D8"/>
    <w:rsid w:val="004839EB"/>
    <w:rsid w:val="004B1119"/>
    <w:rsid w:val="004F00A2"/>
    <w:rsid w:val="0051741E"/>
    <w:rsid w:val="0053324B"/>
    <w:rsid w:val="0054616A"/>
    <w:rsid w:val="005F58A8"/>
    <w:rsid w:val="006161CE"/>
    <w:rsid w:val="00642CFE"/>
    <w:rsid w:val="006F26BF"/>
    <w:rsid w:val="00702ACB"/>
    <w:rsid w:val="00735A7B"/>
    <w:rsid w:val="007C0068"/>
    <w:rsid w:val="007E0D0E"/>
    <w:rsid w:val="008461B0"/>
    <w:rsid w:val="008A69FD"/>
    <w:rsid w:val="008C1B92"/>
    <w:rsid w:val="008D49CC"/>
    <w:rsid w:val="008E6827"/>
    <w:rsid w:val="008F4CC4"/>
    <w:rsid w:val="00942381"/>
    <w:rsid w:val="009972B3"/>
    <w:rsid w:val="009C431F"/>
    <w:rsid w:val="009D2F27"/>
    <w:rsid w:val="00A02172"/>
    <w:rsid w:val="00A05D73"/>
    <w:rsid w:val="00A179C7"/>
    <w:rsid w:val="00A26A4D"/>
    <w:rsid w:val="00A71D6E"/>
    <w:rsid w:val="00A74819"/>
    <w:rsid w:val="00AA7761"/>
    <w:rsid w:val="00AB039D"/>
    <w:rsid w:val="00AB0C49"/>
    <w:rsid w:val="00AC48B8"/>
    <w:rsid w:val="00AD6003"/>
    <w:rsid w:val="00B117C2"/>
    <w:rsid w:val="00B8185B"/>
    <w:rsid w:val="00BD126F"/>
    <w:rsid w:val="00C0533E"/>
    <w:rsid w:val="00C44B37"/>
    <w:rsid w:val="00C607CF"/>
    <w:rsid w:val="00CA6BBD"/>
    <w:rsid w:val="00CD445E"/>
    <w:rsid w:val="00CD70FD"/>
    <w:rsid w:val="00CD72F8"/>
    <w:rsid w:val="00D35D42"/>
    <w:rsid w:val="00D406B4"/>
    <w:rsid w:val="00D92C22"/>
    <w:rsid w:val="00D96D4B"/>
    <w:rsid w:val="00DC1C60"/>
    <w:rsid w:val="00DC64DF"/>
    <w:rsid w:val="00E97839"/>
    <w:rsid w:val="00F111A3"/>
    <w:rsid w:val="00F52199"/>
    <w:rsid w:val="00F67751"/>
    <w:rsid w:val="00FC2AF9"/>
    <w:rsid w:val="00FC414A"/>
    <w:rsid w:val="00FD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27"/>
  </w:style>
  <w:style w:type="paragraph" w:styleId="1">
    <w:name w:val="heading 1"/>
    <w:basedOn w:val="a"/>
    <w:next w:val="a"/>
    <w:link w:val="10"/>
    <w:uiPriority w:val="9"/>
    <w:qFormat/>
    <w:rsid w:val="00A26A4D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2"/>
    <w:uiPriority w:val="9"/>
    <w:qFormat/>
    <w:rsid w:val="006161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44B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7C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18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B818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B8185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8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B81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B8185B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9">
    <w:name w:val="header"/>
    <w:basedOn w:val="a"/>
    <w:link w:val="aa"/>
    <w:uiPriority w:val="99"/>
    <w:unhideWhenUsed/>
    <w:rsid w:val="00B818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8185B"/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unhideWhenUsed/>
    <w:rsid w:val="00B818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8185B"/>
    <w:rPr>
      <w:rFonts w:ascii="Calibri" w:eastAsia="Times New Roman" w:hAnsi="Calibri" w:cs="Times New Roman"/>
      <w:sz w:val="20"/>
      <w:szCs w:val="20"/>
      <w:lang w:val="en-US" w:eastAsia="ru-RU"/>
    </w:rPr>
  </w:style>
  <w:style w:type="paragraph" w:styleId="ad">
    <w:name w:val="Normal (Web)"/>
    <w:basedOn w:val="a"/>
    <w:uiPriority w:val="99"/>
    <w:unhideWhenUsed/>
    <w:rsid w:val="00B8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B8185B"/>
    <w:rPr>
      <w:b/>
      <w:bCs/>
    </w:rPr>
  </w:style>
  <w:style w:type="character" w:styleId="af">
    <w:name w:val="Emphasis"/>
    <w:qFormat/>
    <w:rsid w:val="00B8185B"/>
    <w:rPr>
      <w:i/>
      <w:iCs/>
    </w:rPr>
  </w:style>
  <w:style w:type="character" w:customStyle="1" w:styleId="apple-converted-space">
    <w:name w:val="apple-converted-space"/>
    <w:rsid w:val="00B8185B"/>
  </w:style>
  <w:style w:type="paragraph" w:customStyle="1" w:styleId="Standard">
    <w:name w:val="Standard"/>
    <w:rsid w:val="00B818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8185B"/>
    <w:pPr>
      <w:spacing w:after="120"/>
    </w:pPr>
  </w:style>
  <w:style w:type="paragraph" w:styleId="af0">
    <w:name w:val="Subtitle"/>
    <w:basedOn w:val="a3"/>
    <w:next w:val="Textbody"/>
    <w:link w:val="af1"/>
    <w:qFormat/>
    <w:rsid w:val="00B8185B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Andale Sans UI" w:hAnsi="Arial" w:cs="Tahoma"/>
      <w:b w:val="0"/>
      <w:bCs w:val="0"/>
      <w:i/>
      <w:iCs/>
      <w:kern w:val="3"/>
      <w:sz w:val="28"/>
      <w:szCs w:val="28"/>
      <w:lang w:val="de-DE" w:eastAsia="ja-JP" w:bidi="fa-IR"/>
    </w:rPr>
  </w:style>
  <w:style w:type="character" w:customStyle="1" w:styleId="af1">
    <w:name w:val="Подзаголовок Знак"/>
    <w:basedOn w:val="a0"/>
    <w:link w:val="af0"/>
    <w:rsid w:val="00B8185B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f2">
    <w:name w:val="List"/>
    <w:basedOn w:val="Textbody"/>
    <w:rsid w:val="00B8185B"/>
  </w:style>
  <w:style w:type="paragraph" w:customStyle="1" w:styleId="Caption">
    <w:name w:val="Caption"/>
    <w:basedOn w:val="Standard"/>
    <w:rsid w:val="00B8185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8185B"/>
    <w:pPr>
      <w:suppressLineNumbers/>
    </w:pPr>
  </w:style>
  <w:style w:type="paragraph" w:customStyle="1" w:styleId="TableContents">
    <w:name w:val="Table Contents"/>
    <w:basedOn w:val="Standard"/>
    <w:rsid w:val="00B8185B"/>
    <w:pPr>
      <w:suppressLineNumbers/>
    </w:pPr>
  </w:style>
  <w:style w:type="character" w:customStyle="1" w:styleId="a6">
    <w:name w:val="Без интервала Знак"/>
    <w:link w:val="a5"/>
    <w:uiPriority w:val="1"/>
    <w:rsid w:val="00B8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B8185B"/>
    <w:rPr>
      <w:rFonts w:ascii="Segoe UI" w:hAnsi="Segoe UI" w:cs="Segoe UI"/>
      <w:b/>
      <w:bCs/>
      <w:sz w:val="20"/>
      <w:szCs w:val="20"/>
    </w:rPr>
  </w:style>
  <w:style w:type="paragraph" w:customStyle="1" w:styleId="c23">
    <w:name w:val="c23"/>
    <w:basedOn w:val="a"/>
    <w:rsid w:val="00B8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185B"/>
  </w:style>
  <w:style w:type="character" w:customStyle="1" w:styleId="c10">
    <w:name w:val="c10"/>
    <w:basedOn w:val="a0"/>
    <w:rsid w:val="00B8185B"/>
  </w:style>
  <w:style w:type="character" w:customStyle="1" w:styleId="c3">
    <w:name w:val="c3"/>
    <w:basedOn w:val="a0"/>
    <w:rsid w:val="00B8185B"/>
  </w:style>
  <w:style w:type="paragraph" w:customStyle="1" w:styleId="c14">
    <w:name w:val="c14"/>
    <w:basedOn w:val="a"/>
    <w:rsid w:val="00B8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8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8185B"/>
  </w:style>
  <w:style w:type="character" w:customStyle="1" w:styleId="c32">
    <w:name w:val="c32"/>
    <w:basedOn w:val="a0"/>
    <w:rsid w:val="00B8185B"/>
  </w:style>
  <w:style w:type="character" w:styleId="af3">
    <w:name w:val="Hyperlink"/>
    <w:uiPriority w:val="99"/>
    <w:unhideWhenUsed/>
    <w:rsid w:val="00B8185B"/>
    <w:rPr>
      <w:color w:val="0000FF"/>
      <w:u w:val="single"/>
    </w:rPr>
  </w:style>
  <w:style w:type="paragraph" w:customStyle="1" w:styleId="c9">
    <w:name w:val="c9"/>
    <w:basedOn w:val="a"/>
    <w:rsid w:val="00B8185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185B"/>
  </w:style>
  <w:style w:type="paragraph" w:customStyle="1" w:styleId="af4">
    <w:name w:val="Основной"/>
    <w:basedOn w:val="a"/>
    <w:link w:val="af5"/>
    <w:rsid w:val="00B8185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6">
    <w:name w:val="Буллит"/>
    <w:basedOn w:val="af4"/>
    <w:link w:val="af7"/>
    <w:rsid w:val="00B8185B"/>
    <w:pPr>
      <w:ind w:firstLine="244"/>
    </w:pPr>
  </w:style>
  <w:style w:type="paragraph" w:customStyle="1" w:styleId="41">
    <w:name w:val="Заг 4"/>
    <w:basedOn w:val="a"/>
    <w:rsid w:val="00B8185B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8">
    <w:name w:val="Буллит Курсив"/>
    <w:basedOn w:val="af6"/>
    <w:link w:val="af9"/>
    <w:uiPriority w:val="99"/>
    <w:rsid w:val="00B8185B"/>
    <w:rPr>
      <w:i/>
      <w:iCs/>
    </w:rPr>
  </w:style>
  <w:style w:type="character" w:customStyle="1" w:styleId="Zag11">
    <w:name w:val="Zag_11"/>
    <w:rsid w:val="00B8185B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B8185B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Знак"/>
    <w:link w:val="af4"/>
    <w:rsid w:val="00B8185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7">
    <w:name w:val="Буллит Знак"/>
    <w:basedOn w:val="af5"/>
    <w:link w:val="af6"/>
    <w:rsid w:val="00B8185B"/>
  </w:style>
  <w:style w:type="paragraph" w:customStyle="1" w:styleId="Zag3">
    <w:name w:val="Zag_3"/>
    <w:basedOn w:val="a"/>
    <w:uiPriority w:val="99"/>
    <w:rsid w:val="00B8185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af9">
    <w:name w:val="Буллит Курсив Знак"/>
    <w:link w:val="af8"/>
    <w:uiPriority w:val="99"/>
    <w:rsid w:val="00B8185B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styleId="afa">
    <w:name w:val="footnote text"/>
    <w:basedOn w:val="a"/>
    <w:link w:val="afb"/>
    <w:rsid w:val="00B81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Текст сноски Знак"/>
    <w:basedOn w:val="a0"/>
    <w:link w:val="afa"/>
    <w:rsid w:val="00B8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rsid w:val="00B8185B"/>
    <w:rPr>
      <w:vertAlign w:val="superscript"/>
    </w:rPr>
  </w:style>
  <w:style w:type="paragraph" w:styleId="afd">
    <w:name w:val="Body Text Indent"/>
    <w:basedOn w:val="a"/>
    <w:link w:val="afe"/>
    <w:uiPriority w:val="99"/>
    <w:unhideWhenUsed/>
    <w:rsid w:val="0053324B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53324B"/>
    <w:rPr>
      <w:rFonts w:ascii="Calibri" w:eastAsia="Calibri" w:hAnsi="Calibri" w:cs="Times New Roman"/>
    </w:rPr>
  </w:style>
  <w:style w:type="character" w:customStyle="1" w:styleId="22">
    <w:name w:val="Заголовок 2 Знак"/>
    <w:basedOn w:val="a0"/>
    <w:link w:val="20"/>
    <w:uiPriority w:val="9"/>
    <w:rsid w:val="006161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xt">
    <w:name w:val="Text"/>
    <w:rsid w:val="006161CE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paragraph" w:customStyle="1" w:styleId="Tire">
    <w:name w:val="Tire"/>
    <w:basedOn w:val="Text"/>
    <w:rsid w:val="006161CE"/>
    <w:pPr>
      <w:tabs>
        <w:tab w:val="left" w:pos="561"/>
      </w:tabs>
      <w:ind w:left="561" w:hanging="278"/>
    </w:pPr>
    <w:rPr>
      <w:color w:val="auto"/>
    </w:rPr>
  </w:style>
  <w:style w:type="paragraph" w:styleId="25">
    <w:name w:val="Body Text 2"/>
    <w:basedOn w:val="a"/>
    <w:link w:val="26"/>
    <w:uiPriority w:val="99"/>
    <w:unhideWhenUsed/>
    <w:rsid w:val="006161C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6">
    <w:name w:val="Основной текст 2 Знак"/>
    <w:basedOn w:val="a0"/>
    <w:link w:val="25"/>
    <w:uiPriority w:val="99"/>
    <w:rsid w:val="006161CE"/>
    <w:rPr>
      <w:rFonts w:ascii="Calibri" w:eastAsia="Calibri" w:hAnsi="Calibri" w:cs="Times New Roman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161CE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c5">
    <w:name w:val="c5"/>
    <w:basedOn w:val="a0"/>
    <w:rsid w:val="006161CE"/>
  </w:style>
  <w:style w:type="character" w:customStyle="1" w:styleId="c4">
    <w:name w:val="c4"/>
    <w:basedOn w:val="a0"/>
    <w:rsid w:val="006161CE"/>
  </w:style>
  <w:style w:type="paragraph" w:customStyle="1" w:styleId="aff">
    <w:name w:val="Курсив"/>
    <w:basedOn w:val="af4"/>
    <w:rsid w:val="006161CE"/>
    <w:rPr>
      <w:i/>
      <w:iCs/>
    </w:rPr>
  </w:style>
  <w:style w:type="table" w:styleId="aff0">
    <w:name w:val="Table Grid"/>
    <w:basedOn w:val="a1"/>
    <w:uiPriority w:val="39"/>
    <w:rsid w:val="000D2ADD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Подзаг"/>
    <w:basedOn w:val="af4"/>
    <w:rsid w:val="000D2ADD"/>
    <w:pPr>
      <w:spacing w:before="113" w:after="28"/>
      <w:jc w:val="center"/>
    </w:pPr>
    <w:rPr>
      <w:b/>
      <w:bCs/>
      <w:i/>
      <w:iCs/>
    </w:rPr>
  </w:style>
  <w:style w:type="paragraph" w:customStyle="1" w:styleId="aff2">
    <w:name w:val="А ОСН ТЕКСТ"/>
    <w:basedOn w:val="a"/>
    <w:link w:val="aff3"/>
    <w:rsid w:val="00227711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f3">
    <w:name w:val="А ОСН ТЕКСТ Знак"/>
    <w:link w:val="aff2"/>
    <w:rsid w:val="00227711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styleId="aff4">
    <w:name w:val="Plain Text"/>
    <w:basedOn w:val="a"/>
    <w:link w:val="aff5"/>
    <w:unhideWhenUsed/>
    <w:rsid w:val="00227711"/>
    <w:pPr>
      <w:spacing w:after="0" w:line="240" w:lineRule="auto"/>
    </w:pPr>
    <w:rPr>
      <w:rFonts w:ascii="Consolas" w:eastAsiaTheme="minorEastAsia" w:hAnsi="Consolas"/>
      <w:sz w:val="21"/>
      <w:szCs w:val="21"/>
      <w:lang w:eastAsia="ru-RU"/>
    </w:rPr>
  </w:style>
  <w:style w:type="character" w:customStyle="1" w:styleId="aff5">
    <w:name w:val="Текст Знак"/>
    <w:basedOn w:val="a0"/>
    <w:link w:val="aff4"/>
    <w:rsid w:val="00227711"/>
    <w:rPr>
      <w:rFonts w:ascii="Consolas" w:eastAsiaTheme="minorEastAsia" w:hAnsi="Consolas"/>
      <w:sz w:val="21"/>
      <w:szCs w:val="21"/>
      <w:lang w:eastAsia="ru-RU"/>
    </w:rPr>
  </w:style>
  <w:style w:type="paragraph" w:customStyle="1" w:styleId="c2">
    <w:name w:val="c2"/>
    <w:basedOn w:val="a"/>
    <w:rsid w:val="0022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27711"/>
  </w:style>
  <w:style w:type="paragraph" w:customStyle="1" w:styleId="c78">
    <w:name w:val="c78"/>
    <w:basedOn w:val="a"/>
    <w:rsid w:val="00227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Body Text"/>
    <w:basedOn w:val="a"/>
    <w:link w:val="aff7"/>
    <w:uiPriority w:val="99"/>
    <w:unhideWhenUsed/>
    <w:rsid w:val="003C73FA"/>
    <w:pPr>
      <w:spacing w:after="120"/>
    </w:pPr>
  </w:style>
  <w:style w:type="character" w:customStyle="1" w:styleId="aff7">
    <w:name w:val="Основной текст Знак"/>
    <w:basedOn w:val="a0"/>
    <w:link w:val="aff6"/>
    <w:uiPriority w:val="99"/>
    <w:rsid w:val="003C73FA"/>
  </w:style>
  <w:style w:type="character" w:customStyle="1" w:styleId="10">
    <w:name w:val="Заголовок 1 Знак"/>
    <w:basedOn w:val="a0"/>
    <w:link w:val="1"/>
    <w:uiPriority w:val="9"/>
    <w:rsid w:val="00A26A4D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styleId="aff8">
    <w:name w:val="page number"/>
    <w:basedOn w:val="a0"/>
    <w:uiPriority w:val="99"/>
    <w:rsid w:val="00A26A4D"/>
    <w:rPr>
      <w:rFonts w:cs="Times New Roman"/>
    </w:rPr>
  </w:style>
  <w:style w:type="paragraph" w:styleId="aff9">
    <w:name w:val="Balloon Text"/>
    <w:basedOn w:val="a"/>
    <w:link w:val="affa"/>
    <w:uiPriority w:val="99"/>
    <w:semiHidden/>
    <w:unhideWhenUsed/>
    <w:rsid w:val="00A26A4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a">
    <w:name w:val="Текст выноски Знак"/>
    <w:basedOn w:val="a0"/>
    <w:link w:val="aff9"/>
    <w:uiPriority w:val="99"/>
    <w:semiHidden/>
    <w:rsid w:val="00A26A4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ff0"/>
    <w:uiPriority w:val="39"/>
    <w:rsid w:val="00A26A4D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f0"/>
    <w:uiPriority w:val="39"/>
    <w:rsid w:val="00A26A4D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Сноска"/>
    <w:basedOn w:val="af4"/>
    <w:rsid w:val="00A26A4D"/>
    <w:pPr>
      <w:spacing w:line="174" w:lineRule="atLeast"/>
    </w:pPr>
    <w:rPr>
      <w:sz w:val="17"/>
      <w:szCs w:val="17"/>
    </w:rPr>
  </w:style>
  <w:style w:type="character" w:customStyle="1" w:styleId="12">
    <w:name w:val="Сноска1"/>
    <w:rsid w:val="00A26A4D"/>
    <w:rPr>
      <w:rFonts w:ascii="Times New Roman" w:hAnsi="Times New Roman"/>
      <w:vertAlign w:val="superscript"/>
    </w:rPr>
  </w:style>
  <w:style w:type="character" w:customStyle="1" w:styleId="c0c9">
    <w:name w:val="c0 c9"/>
    <w:basedOn w:val="a0"/>
    <w:rsid w:val="00AA7761"/>
  </w:style>
  <w:style w:type="paragraph" w:customStyle="1" w:styleId="c22c28">
    <w:name w:val="c22 c28"/>
    <w:basedOn w:val="a"/>
    <w:rsid w:val="00AA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9">
    <w:name w:val="c5 c9"/>
    <w:basedOn w:val="a0"/>
    <w:rsid w:val="00AA7761"/>
  </w:style>
  <w:style w:type="character" w:customStyle="1" w:styleId="c0c6">
    <w:name w:val="c0 c6"/>
    <w:basedOn w:val="a0"/>
    <w:rsid w:val="00AA7761"/>
  </w:style>
  <w:style w:type="character" w:customStyle="1" w:styleId="a8">
    <w:name w:val="Абзац списка Знак"/>
    <w:link w:val="a7"/>
    <w:uiPriority w:val="99"/>
    <w:locked/>
    <w:rsid w:val="00C44B37"/>
    <w:rPr>
      <w:rFonts w:ascii="Calibri" w:eastAsia="Times New Roman" w:hAnsi="Calibri" w:cs="Times New Roman"/>
      <w:lang w:val="en-US"/>
    </w:rPr>
  </w:style>
  <w:style w:type="character" w:customStyle="1" w:styleId="100">
    <w:name w:val="Основной текст (10) + Полужирный"/>
    <w:uiPriority w:val="99"/>
    <w:rsid w:val="00C44B37"/>
    <w:rPr>
      <w:b/>
      <w:bCs/>
      <w:spacing w:val="0"/>
      <w:sz w:val="21"/>
      <w:szCs w:val="21"/>
      <w:shd w:val="clear" w:color="auto" w:fill="FFFFFF"/>
    </w:rPr>
  </w:style>
  <w:style w:type="character" w:customStyle="1" w:styleId="1011pt">
    <w:name w:val="Основной текст (10) + 11 pt"/>
    <w:uiPriority w:val="99"/>
    <w:rsid w:val="00C44B37"/>
    <w:rPr>
      <w:spacing w:val="0"/>
      <w:sz w:val="22"/>
      <w:szCs w:val="22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C44B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style-span">
    <w:name w:val="apple-style-span"/>
    <w:basedOn w:val="a0"/>
    <w:rsid w:val="00E97839"/>
  </w:style>
  <w:style w:type="paragraph" w:styleId="31">
    <w:name w:val="Body Text Indent 3"/>
    <w:basedOn w:val="a"/>
    <w:link w:val="32"/>
    <w:uiPriority w:val="99"/>
    <w:rsid w:val="00E97839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97839"/>
    <w:rPr>
      <w:rFonts w:ascii="Calibri" w:eastAsia="Times New Roman" w:hAnsi="Calibri" w:cs="Times New Roman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C1B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0">
    <w:name w:val="Заголовок 4 Знак"/>
    <w:basedOn w:val="a0"/>
    <w:link w:val="4"/>
    <w:uiPriority w:val="9"/>
    <w:semiHidden/>
    <w:rsid w:val="00C607CF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607C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07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c">
    <w:name w:val="Новый"/>
    <w:basedOn w:val="a"/>
    <w:rsid w:val="00C607CF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numbering" w:customStyle="1" w:styleId="WWNum1">
    <w:name w:val="WWNum1"/>
    <w:basedOn w:val="a2"/>
    <w:rsid w:val="009972B3"/>
    <w:pPr>
      <w:numPr>
        <w:numId w:val="6"/>
      </w:numPr>
    </w:pPr>
  </w:style>
  <w:style w:type="numbering" w:customStyle="1" w:styleId="WWNum9">
    <w:name w:val="WWNum9"/>
    <w:basedOn w:val="a2"/>
    <w:rsid w:val="009972B3"/>
    <w:pPr>
      <w:numPr>
        <w:numId w:val="7"/>
      </w:numPr>
    </w:pPr>
  </w:style>
  <w:style w:type="paragraph" w:customStyle="1" w:styleId="-11">
    <w:name w:val="Цветной список - Акцент 11"/>
    <w:basedOn w:val="a"/>
    <w:rsid w:val="009972B3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сновной 1 см"/>
    <w:basedOn w:val="a"/>
    <w:rsid w:val="00A179C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Bullet 2"/>
    <w:basedOn w:val="a"/>
    <w:rsid w:val="002973D5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HTML">
    <w:name w:val="HTML Preformatted"/>
    <w:basedOn w:val="a"/>
    <w:link w:val="HTML0"/>
    <w:rsid w:val="003456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3456D7"/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7">
    <w:name w:val="c7"/>
    <w:basedOn w:val="a"/>
    <w:rsid w:val="007E0D0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7E0D0E"/>
    <w:rPr>
      <w:rFonts w:ascii="Times New Roman" w:hAnsi="Times New Roman" w:cs="Times New Roman"/>
      <w:sz w:val="20"/>
      <w:szCs w:val="20"/>
    </w:rPr>
  </w:style>
  <w:style w:type="character" w:customStyle="1" w:styleId="FontStyle116">
    <w:name w:val="Font Style116"/>
    <w:basedOn w:val="a0"/>
    <w:uiPriority w:val="99"/>
    <w:rsid w:val="004B1119"/>
    <w:rPr>
      <w:rFonts w:ascii="Arial" w:hAnsi="Arial" w:cs="Arial"/>
      <w:sz w:val="18"/>
      <w:szCs w:val="18"/>
    </w:rPr>
  </w:style>
  <w:style w:type="paragraph" w:customStyle="1" w:styleId="Style26">
    <w:name w:val="Style26"/>
    <w:basedOn w:val="a"/>
    <w:uiPriority w:val="99"/>
    <w:rsid w:val="004B11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420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677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rsid w:val="00F67751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F67751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rsid w:val="00F67751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106">
    <w:name w:val="Font Style106"/>
    <w:basedOn w:val="a0"/>
    <w:rsid w:val="00F6775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rsid w:val="008461B0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46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846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8461B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FontStyle76">
    <w:name w:val="Font Style76"/>
    <w:basedOn w:val="a0"/>
    <w:rsid w:val="008461B0"/>
    <w:rPr>
      <w:rFonts w:ascii="Arial Unicode MS" w:eastAsia="Arial Unicode MS" w:hAnsi="Arial Unicode MS" w:cs="Arial Unicode MS"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d/phys/phys267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FAA8A-6038-4DAC-84B1-924AEC46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16</Pages>
  <Words>6195</Words>
  <Characters>35313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й</cp:lastModifiedBy>
  <cp:revision>7</cp:revision>
  <dcterms:created xsi:type="dcterms:W3CDTF">2017-10-26T23:20:00Z</dcterms:created>
  <dcterms:modified xsi:type="dcterms:W3CDTF">2017-10-27T08:45:00Z</dcterms:modified>
</cp:coreProperties>
</file>