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223" w:rsidRPr="00181223" w:rsidRDefault="00181223" w:rsidP="00181223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81223">
        <w:rPr>
          <w:rFonts w:ascii="Times New Roman" w:hAnsi="Times New Roman" w:cs="Times New Roman"/>
          <w:b/>
          <w:iCs/>
          <w:sz w:val="28"/>
          <w:szCs w:val="24"/>
        </w:rPr>
        <w:t>Индивидуальная</w:t>
      </w:r>
      <w:r w:rsidRPr="00181223">
        <w:rPr>
          <w:rFonts w:ascii="Times New Roman" w:hAnsi="Times New Roman" w:cs="Times New Roman"/>
          <w:b/>
          <w:sz w:val="28"/>
          <w:szCs w:val="24"/>
        </w:rPr>
        <w:t xml:space="preserve"> внеурочная работа</w:t>
      </w:r>
      <w:bookmarkStart w:id="0" w:name="_GoBack"/>
      <w:bookmarkEnd w:id="0"/>
    </w:p>
    <w:p w:rsidR="00181223" w:rsidRPr="00393164" w:rsidRDefault="00181223" w:rsidP="00181223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93164">
        <w:rPr>
          <w:rFonts w:ascii="Times New Roman" w:hAnsi="Times New Roman" w:cs="Times New Roman"/>
          <w:sz w:val="24"/>
          <w:szCs w:val="24"/>
        </w:rPr>
        <w:t>роводится с отдельными учениками, которые готовят сообщение или доклад о стране, язык которой изучается, о значительных датах и событиях, выдающихся людях, разучивают стихи, песни, отрывки из литературных произведений на иностранном языке, изготовляют наглядные пособия, оформляют стенгазеты, альбомы, стенды и т.п.</w:t>
      </w:r>
    </w:p>
    <w:p w:rsidR="00181223" w:rsidRPr="00393164" w:rsidRDefault="00181223" w:rsidP="00181223">
      <w:pPr>
        <w:jc w:val="both"/>
        <w:rPr>
          <w:rFonts w:ascii="Times New Roman" w:hAnsi="Times New Roman" w:cs="Times New Roman"/>
          <w:sz w:val="24"/>
          <w:szCs w:val="24"/>
        </w:rPr>
      </w:pPr>
      <w:r w:rsidRPr="00393164">
        <w:rPr>
          <w:rFonts w:ascii="Times New Roman" w:hAnsi="Times New Roman" w:cs="Times New Roman"/>
          <w:sz w:val="24"/>
          <w:szCs w:val="24"/>
        </w:rPr>
        <w:t xml:space="preserve">Наши учащиеся занимаются </w:t>
      </w:r>
      <w:r w:rsidRPr="00393164">
        <w:rPr>
          <w:rFonts w:ascii="Times New Roman" w:hAnsi="Times New Roman" w:cs="Times New Roman"/>
          <w:b/>
          <w:i/>
          <w:sz w:val="24"/>
          <w:szCs w:val="24"/>
        </w:rPr>
        <w:t>проектно-исследовательской деятельностью</w:t>
      </w:r>
      <w:r w:rsidRPr="00393164">
        <w:rPr>
          <w:rFonts w:ascii="Times New Roman" w:hAnsi="Times New Roman" w:cs="Times New Roman"/>
          <w:i/>
          <w:sz w:val="24"/>
          <w:szCs w:val="24"/>
        </w:rPr>
        <w:t>.</w:t>
      </w:r>
      <w:r w:rsidRPr="00393164">
        <w:rPr>
          <w:rFonts w:ascii="Times New Roman" w:hAnsi="Times New Roman" w:cs="Times New Roman"/>
          <w:sz w:val="24"/>
          <w:szCs w:val="24"/>
        </w:rPr>
        <w:t xml:space="preserve"> </w:t>
      </w:r>
      <w:r w:rsidRPr="0039316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93164">
        <w:rPr>
          <w:rFonts w:ascii="Times New Roman" w:hAnsi="Times New Roman" w:cs="Times New Roman"/>
          <w:sz w:val="24"/>
          <w:szCs w:val="24"/>
        </w:rPr>
        <w:t xml:space="preserve">вои первые проекты они выполняют в </w:t>
      </w:r>
      <w:proofErr w:type="gramStart"/>
      <w:r w:rsidRPr="0039316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393164">
        <w:rPr>
          <w:rFonts w:ascii="Times New Roman" w:hAnsi="Times New Roman" w:cs="Times New Roman"/>
          <w:sz w:val="24"/>
          <w:szCs w:val="24"/>
        </w:rPr>
        <w:t xml:space="preserve"> классе после того, как </w:t>
      </w:r>
      <w:r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393164">
        <w:rPr>
          <w:rFonts w:ascii="Times New Roman" w:hAnsi="Times New Roman" w:cs="Times New Roman"/>
          <w:sz w:val="24"/>
          <w:szCs w:val="24"/>
        </w:rPr>
        <w:t>освоят все буквы английского алфавита. Проект называется «</w:t>
      </w:r>
      <w:r w:rsidRPr="00393164"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393164">
        <w:rPr>
          <w:rFonts w:ascii="Times New Roman" w:hAnsi="Times New Roman" w:cs="Times New Roman"/>
          <w:sz w:val="24"/>
          <w:szCs w:val="24"/>
        </w:rPr>
        <w:t xml:space="preserve"> </w:t>
      </w:r>
      <w:r w:rsidRPr="00393164">
        <w:rPr>
          <w:rFonts w:ascii="Times New Roman" w:hAnsi="Times New Roman" w:cs="Times New Roman"/>
          <w:sz w:val="24"/>
          <w:szCs w:val="24"/>
          <w:lang w:val="en-US"/>
        </w:rPr>
        <w:t>ABC</w:t>
      </w:r>
      <w:r w:rsidRPr="00393164">
        <w:rPr>
          <w:rFonts w:ascii="Times New Roman" w:hAnsi="Times New Roman" w:cs="Times New Roman"/>
          <w:sz w:val="24"/>
          <w:szCs w:val="24"/>
        </w:rPr>
        <w:t>». Учащиеся представляют буквы английского алфавита в виде фигуры, животного, поделки, выполняя их в разных техниках.</w:t>
      </w:r>
    </w:p>
    <w:p w:rsidR="00181223" w:rsidRPr="00393164" w:rsidRDefault="00181223" w:rsidP="00181223">
      <w:pPr>
        <w:rPr>
          <w:rFonts w:ascii="Times New Roman" w:hAnsi="Times New Roman" w:cs="Times New Roman"/>
          <w:sz w:val="24"/>
          <w:szCs w:val="24"/>
        </w:rPr>
      </w:pPr>
      <w:r w:rsidRPr="00393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F7CC93" wp14:editId="60702853">
            <wp:extent cx="5934075" cy="4448175"/>
            <wp:effectExtent l="0" t="0" r="0" b="0"/>
            <wp:docPr id="1" name="Рисунок 1" descr="C:\Users\C5DE~1\AppData\Local\Temp\Rar$DRa0.357\my abc\CAM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5DE~1\AppData\Local\Temp\Rar$DRa0.357\my abc\CAM0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23" w:rsidRPr="00393164" w:rsidRDefault="00181223" w:rsidP="00181223">
      <w:pPr>
        <w:rPr>
          <w:rFonts w:ascii="Times New Roman" w:hAnsi="Times New Roman" w:cs="Times New Roman"/>
          <w:sz w:val="24"/>
          <w:szCs w:val="24"/>
        </w:rPr>
      </w:pPr>
      <w:r w:rsidRPr="0039316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C7DAFC" wp14:editId="1328BF6E">
            <wp:extent cx="5934075" cy="4448175"/>
            <wp:effectExtent l="0" t="0" r="0" b="0"/>
            <wp:docPr id="2" name="Рисунок 2" descr="C:\Users\C5DE~1\AppData\Local\Temp\Rar$DRa0.103\my abc\CAM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5DE~1\AppData\Local\Temp\Rar$DRa0.103\my abc\CAM0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23" w:rsidRPr="00393164" w:rsidRDefault="00181223" w:rsidP="00181223">
      <w:pPr>
        <w:rPr>
          <w:rFonts w:ascii="Times New Roman" w:hAnsi="Times New Roman" w:cs="Times New Roman"/>
          <w:sz w:val="24"/>
          <w:szCs w:val="24"/>
        </w:rPr>
      </w:pPr>
      <w:r w:rsidRPr="00393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44962F" wp14:editId="6B425DE4">
            <wp:extent cx="5934075" cy="4448175"/>
            <wp:effectExtent l="0" t="0" r="0" b="0"/>
            <wp:docPr id="3" name="Рисунок 3" descr="C:\Users\C5DE~1\AppData\Local\Temp\Rar$DRa0.515\my abc\CAM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5DE~1\AppData\Local\Temp\Rar$DRa0.515\my abc\CAM0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23" w:rsidRPr="00393164" w:rsidRDefault="00181223" w:rsidP="00181223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3164">
        <w:rPr>
          <w:rFonts w:ascii="Times New Roman" w:hAnsi="Times New Roman" w:cs="Times New Roman"/>
          <w:sz w:val="24"/>
          <w:szCs w:val="24"/>
        </w:rPr>
        <w:t xml:space="preserve">В процессе работы над проектом обучающиеся знакомятся с различными источниками информации, учатся отбирать ее, проводить опросы и исследования, анализировать и обобщать полученные данные, формулировать выводы. Необходимым условием проекта является его публичная защита и презентация итогов работы в рамках проведения </w:t>
      </w:r>
      <w:proofErr w:type="spellStart"/>
      <w:r w:rsidRPr="00393164">
        <w:rPr>
          <w:rFonts w:ascii="Times New Roman" w:hAnsi="Times New Roman" w:cs="Times New Roman"/>
          <w:sz w:val="24"/>
          <w:szCs w:val="24"/>
        </w:rPr>
        <w:t>общегимназического</w:t>
      </w:r>
      <w:proofErr w:type="spellEnd"/>
      <w:r w:rsidRPr="00393164">
        <w:rPr>
          <w:rFonts w:ascii="Times New Roman" w:hAnsi="Times New Roman" w:cs="Times New Roman"/>
          <w:sz w:val="24"/>
          <w:szCs w:val="24"/>
        </w:rPr>
        <w:t xml:space="preserve"> «Дня науки»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1223" w:rsidRPr="00181223" w:rsidRDefault="00181223" w:rsidP="00181223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81223">
        <w:rPr>
          <w:rFonts w:ascii="Times New Roman" w:hAnsi="Times New Roman" w:cs="Times New Roman"/>
          <w:sz w:val="24"/>
          <w:szCs w:val="24"/>
        </w:rPr>
        <w:t>В течение последних лет учащиеся с интересом работали над следующими проектами:</w:t>
      </w:r>
    </w:p>
    <w:p w:rsidR="00181223" w:rsidRDefault="00181223" w:rsidP="001812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81223">
        <w:rPr>
          <w:rFonts w:ascii="Times New Roman" w:hAnsi="Times New Roman" w:cs="Times New Roman"/>
          <w:sz w:val="24"/>
          <w:szCs w:val="24"/>
        </w:rPr>
        <w:t xml:space="preserve"> </w:t>
      </w:r>
      <w:r w:rsidRPr="00181223">
        <w:rPr>
          <w:rFonts w:ascii="Times New Roman" w:hAnsi="Times New Roman" w:cs="Times New Roman"/>
          <w:b/>
          <w:sz w:val="24"/>
          <w:szCs w:val="24"/>
        </w:rPr>
        <w:t>«Английский язык в пространстве российского города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1223">
        <w:rPr>
          <w:rFonts w:ascii="Times New Roman" w:hAnsi="Times New Roman" w:cs="Times New Roman"/>
          <w:sz w:val="24"/>
          <w:szCs w:val="24"/>
        </w:rPr>
        <w:t>(на примере г. Костромы)»</w:t>
      </w:r>
    </w:p>
    <w:p w:rsidR="00181223" w:rsidRPr="00181223" w:rsidRDefault="00181223" w:rsidP="001812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81223">
        <w:rPr>
          <w:rFonts w:ascii="Times New Roman" w:hAnsi="Times New Roman" w:cs="Times New Roman"/>
          <w:b/>
          <w:sz w:val="24"/>
          <w:szCs w:val="24"/>
        </w:rPr>
        <w:t>В чем особенности произношения букв английского алфавита?»</w:t>
      </w:r>
    </w:p>
    <w:p w:rsidR="00181223" w:rsidRPr="00181223" w:rsidRDefault="00181223" w:rsidP="001812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223">
        <w:rPr>
          <w:rFonts w:ascii="Times New Roman" w:hAnsi="Times New Roman" w:cs="Times New Roman"/>
          <w:b/>
          <w:sz w:val="24"/>
          <w:szCs w:val="24"/>
        </w:rPr>
        <w:t>«Можно ли изучить английский язык с помощью компьютерных игр?»</w:t>
      </w:r>
    </w:p>
    <w:p w:rsidR="00181223" w:rsidRPr="00181223" w:rsidRDefault="00181223" w:rsidP="001812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223">
        <w:rPr>
          <w:rFonts w:ascii="Times New Roman" w:hAnsi="Times New Roman" w:cs="Times New Roman"/>
          <w:b/>
          <w:sz w:val="24"/>
          <w:szCs w:val="24"/>
        </w:rPr>
        <w:t>«Фразеологические обороты в английском языке и их употребление в разговорной речи»</w:t>
      </w:r>
    </w:p>
    <w:p w:rsidR="00181223" w:rsidRPr="00181223" w:rsidRDefault="00181223" w:rsidP="001812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223">
        <w:rPr>
          <w:rFonts w:ascii="Times New Roman" w:hAnsi="Times New Roman" w:cs="Times New Roman"/>
          <w:b/>
          <w:sz w:val="24"/>
          <w:szCs w:val="24"/>
        </w:rPr>
        <w:t>«Заимствованные слова из английского языка в русской речи»</w:t>
      </w:r>
    </w:p>
    <w:p w:rsidR="00181223" w:rsidRPr="00181223" w:rsidRDefault="00181223" w:rsidP="001812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223">
        <w:rPr>
          <w:rFonts w:ascii="Times New Roman" w:hAnsi="Times New Roman" w:cs="Times New Roman"/>
          <w:b/>
          <w:sz w:val="24"/>
          <w:szCs w:val="24"/>
        </w:rPr>
        <w:t>«Российская школа и школа Намибии. Сравнительная характеристика»</w:t>
      </w:r>
    </w:p>
    <w:p w:rsidR="005C5FDC" w:rsidRDefault="005C5FDC"/>
    <w:sectPr w:rsidR="005C5FDC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223" w:rsidRDefault="00181223" w:rsidP="00181223">
      <w:pPr>
        <w:spacing w:after="0" w:line="240" w:lineRule="auto"/>
      </w:pPr>
      <w:r>
        <w:separator/>
      </w:r>
    </w:p>
  </w:endnote>
  <w:endnote w:type="continuationSeparator" w:id="0">
    <w:p w:rsidR="00181223" w:rsidRDefault="00181223" w:rsidP="00181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223" w:rsidRDefault="00181223" w:rsidP="00181223">
      <w:pPr>
        <w:spacing w:after="0" w:line="240" w:lineRule="auto"/>
      </w:pPr>
      <w:r>
        <w:separator/>
      </w:r>
    </w:p>
  </w:footnote>
  <w:footnote w:type="continuationSeparator" w:id="0">
    <w:p w:rsidR="00181223" w:rsidRDefault="00181223" w:rsidP="00181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223" w:rsidRPr="00181223" w:rsidRDefault="00181223">
    <w:pPr>
      <w:pStyle w:val="a4"/>
      <w:rPr>
        <w:rFonts w:ascii="Times New Roman" w:hAnsi="Times New Roman" w:cs="Times New Roman"/>
      </w:rPr>
    </w:pPr>
    <w:r w:rsidRPr="00181223">
      <w:rPr>
        <w:rFonts w:ascii="Times New Roman" w:hAnsi="Times New Roman" w:cs="Times New Roman"/>
      </w:rPr>
      <w:t>Муниципальное бюджетное общеобразовательное учреждение города Костромы «Гимназия №1»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2245B3"/>
    <w:multiLevelType w:val="hybridMultilevel"/>
    <w:tmpl w:val="5D8E63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223"/>
    <w:rsid w:val="00181223"/>
    <w:rsid w:val="005C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4A029F-9620-4A0F-86FE-EF0A2FEE3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122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81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1223"/>
  </w:style>
  <w:style w:type="paragraph" w:styleId="a6">
    <w:name w:val="footer"/>
    <w:basedOn w:val="a"/>
    <w:link w:val="a7"/>
    <w:uiPriority w:val="99"/>
    <w:unhideWhenUsed/>
    <w:rsid w:val="00181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12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Косарева</dc:creator>
  <cp:keywords/>
  <dc:description/>
  <cp:lastModifiedBy>Татьяна Косарева</cp:lastModifiedBy>
  <cp:revision>1</cp:revision>
  <dcterms:created xsi:type="dcterms:W3CDTF">2016-11-15T16:30:00Z</dcterms:created>
  <dcterms:modified xsi:type="dcterms:W3CDTF">2016-11-15T16:34:00Z</dcterms:modified>
</cp:coreProperties>
</file>