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18" w:rsidRDefault="00785418" w:rsidP="00B33654">
      <w:pPr>
        <w:spacing w:before="40" w:line="360" w:lineRule="auto"/>
        <w:rPr>
          <w:b/>
          <w:bCs/>
          <w:sz w:val="32"/>
          <w:szCs w:val="32"/>
        </w:rPr>
      </w:pPr>
    </w:p>
    <w:p w:rsidR="008F4804" w:rsidRDefault="008D2FB3" w:rsidP="00B33654">
      <w:pPr>
        <w:spacing w:before="4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6383965" cy="917553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358" cy="9189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418" w:rsidRDefault="00785418" w:rsidP="00B33654">
      <w:pPr>
        <w:spacing w:before="40"/>
        <w:rPr>
          <w:b/>
          <w:bCs/>
          <w:smallCap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</w:t>
      </w:r>
      <w:r w:rsidRPr="007D14C9">
        <w:rPr>
          <w:b/>
          <w:bCs/>
          <w:sz w:val="28"/>
          <w:szCs w:val="28"/>
        </w:rPr>
        <w:t xml:space="preserve">I. </w:t>
      </w:r>
      <w:r w:rsidRPr="007D14C9">
        <w:rPr>
          <w:b/>
          <w:bCs/>
          <w:smallCaps/>
          <w:sz w:val="28"/>
          <w:szCs w:val="28"/>
        </w:rPr>
        <w:t>Общие положения</w:t>
      </w:r>
    </w:p>
    <w:p w:rsidR="00785418" w:rsidRPr="000C1834" w:rsidRDefault="00785418" w:rsidP="006F4AF0">
      <w:pPr>
        <w:numPr>
          <w:ilvl w:val="1"/>
          <w:numId w:val="1"/>
        </w:numPr>
        <w:tabs>
          <w:tab w:val="clear" w:pos="720"/>
        </w:tabs>
        <w:ind w:left="567" w:hanging="567"/>
      </w:pPr>
      <w:r w:rsidRPr="000C1834">
        <w:t xml:space="preserve">Настоящий коллективный договор заключен между работодателем и работниками и является правовым актом, регулирующим социально-трудовые отношения в </w:t>
      </w:r>
      <w:r w:rsidR="00132A66">
        <w:t>Г</w:t>
      </w:r>
      <w:r w:rsidRPr="000C1834">
        <w:t xml:space="preserve">имназии № </w:t>
      </w:r>
      <w:r w:rsidR="00D901A3" w:rsidRPr="000C1834">
        <w:t>1</w:t>
      </w:r>
      <w:r w:rsidRPr="000C1834">
        <w:t xml:space="preserve"> города Костромы.</w:t>
      </w:r>
    </w:p>
    <w:p w:rsidR="00785418" w:rsidRPr="000C1834" w:rsidRDefault="00785418" w:rsidP="006F4AF0">
      <w:pPr>
        <w:numPr>
          <w:ilvl w:val="1"/>
          <w:numId w:val="1"/>
        </w:numPr>
        <w:tabs>
          <w:tab w:val="clear" w:pos="720"/>
        </w:tabs>
        <w:ind w:left="567" w:hanging="567"/>
      </w:pPr>
      <w:r w:rsidRPr="000C1834">
        <w:t>Коллективный договор заключен в соответствии с Трудовым кодексом РФ (далее - ТК РФ), иными законодательными и нормативными правовыми актами с целью определения взаи</w:t>
      </w:r>
      <w:r w:rsidRPr="000C1834">
        <w:t>м</w:t>
      </w:r>
      <w:r w:rsidRPr="000C1834">
        <w:t>ных обязательств работников и работодателя по защите социально-трудовых прав и профе</w:t>
      </w:r>
      <w:r w:rsidRPr="000C1834">
        <w:t>с</w:t>
      </w:r>
      <w:r w:rsidRPr="000C1834">
        <w:t>сиональных интересов работников гимназии и установлению дополнительных социально-экономических, правовых и профессиональных гарантий, льгот и преимуществ для работн</w:t>
      </w:r>
      <w:r w:rsidRPr="000C1834">
        <w:t>и</w:t>
      </w:r>
      <w:r w:rsidRPr="000C1834">
        <w:t>ков, а также по созданию более благоприятных условий труда по сравнению с установле</w:t>
      </w:r>
      <w:r w:rsidRPr="000C1834">
        <w:t>н</w:t>
      </w:r>
      <w:r w:rsidRPr="000C1834">
        <w:t>ными законами, иными нормативными правовыми актами, отраслевым соглашением по обеспечению социально-экономических и правовых гарантий работников  отрасли по учре</w:t>
      </w:r>
      <w:r w:rsidRPr="000C1834">
        <w:t>ж</w:t>
      </w:r>
      <w:r w:rsidRPr="000C1834">
        <w:t xml:space="preserve">дениям, находящимся в ведении </w:t>
      </w:r>
      <w:r w:rsidR="00132A66">
        <w:t xml:space="preserve">Комитета </w:t>
      </w:r>
      <w:r w:rsidRPr="000C1834">
        <w:t>образования</w:t>
      </w:r>
      <w:r w:rsidR="00132A66">
        <w:t>, культуры, спорта и работы с мол</w:t>
      </w:r>
      <w:r w:rsidR="00132A66">
        <w:t>о</w:t>
      </w:r>
      <w:r w:rsidR="00132A66">
        <w:t>дежью</w:t>
      </w:r>
      <w:r w:rsidRPr="000C1834">
        <w:t>.</w:t>
      </w:r>
    </w:p>
    <w:p w:rsidR="00785418" w:rsidRPr="000C1834" w:rsidRDefault="00785418" w:rsidP="006F4AF0">
      <w:pPr>
        <w:numPr>
          <w:ilvl w:val="1"/>
          <w:numId w:val="1"/>
        </w:numPr>
        <w:tabs>
          <w:tab w:val="clear" w:pos="720"/>
        </w:tabs>
        <w:ind w:left="567" w:hanging="567"/>
      </w:pPr>
      <w:r w:rsidRPr="000C1834">
        <w:t>Сторонами коллективного договора являются:</w:t>
      </w:r>
    </w:p>
    <w:p w:rsidR="00785418" w:rsidRPr="000C1834" w:rsidRDefault="00642442" w:rsidP="00132A66">
      <w:pPr>
        <w:pStyle w:val="a6"/>
        <w:numPr>
          <w:ilvl w:val="0"/>
          <w:numId w:val="14"/>
        </w:numPr>
        <w:ind w:left="993" w:hanging="426"/>
      </w:pPr>
      <w:r>
        <w:t xml:space="preserve"> </w:t>
      </w:r>
      <w:r w:rsidR="00785418" w:rsidRPr="000C1834">
        <w:t>работники гимназии в лице профсоюзно</w:t>
      </w:r>
      <w:r w:rsidR="00132A66">
        <w:t>го комитета (далее Профком)</w:t>
      </w:r>
      <w:r w:rsidR="00785418" w:rsidRPr="000C1834">
        <w:t>;</w:t>
      </w:r>
    </w:p>
    <w:p w:rsidR="00785418" w:rsidRPr="000C1834" w:rsidRDefault="00642442" w:rsidP="00132A66">
      <w:pPr>
        <w:pStyle w:val="a6"/>
        <w:numPr>
          <w:ilvl w:val="0"/>
          <w:numId w:val="14"/>
        </w:numPr>
        <w:ind w:left="993" w:hanging="426"/>
      </w:pPr>
      <w:r>
        <w:t xml:space="preserve"> </w:t>
      </w:r>
      <w:r w:rsidR="00785418" w:rsidRPr="000C1834">
        <w:t>работодатель в лице директора гимназии</w:t>
      </w:r>
      <w:r w:rsidR="000C1834" w:rsidRPr="000C1834">
        <w:t>;</w:t>
      </w:r>
    </w:p>
    <w:p w:rsidR="00785418" w:rsidRPr="000C1834" w:rsidRDefault="00642442" w:rsidP="00132A66">
      <w:pPr>
        <w:pStyle w:val="a6"/>
        <w:numPr>
          <w:ilvl w:val="0"/>
          <w:numId w:val="14"/>
        </w:numPr>
        <w:ind w:left="993" w:hanging="426"/>
      </w:pPr>
      <w:r>
        <w:t xml:space="preserve"> </w:t>
      </w:r>
      <w:r w:rsidR="000C1834" w:rsidRPr="000C1834">
        <w:t>р</w:t>
      </w:r>
      <w:r w:rsidR="00785418" w:rsidRPr="000C1834">
        <w:t xml:space="preserve">аботники, не являющиеся членами профсоюза, уполномочивают  </w:t>
      </w:r>
      <w:r w:rsidR="00132A66">
        <w:t>Профком</w:t>
      </w:r>
      <w:r w:rsidR="00785418" w:rsidRPr="000C1834">
        <w:t xml:space="preserve"> предста</w:t>
      </w:r>
      <w:r w:rsidR="00785418" w:rsidRPr="000C1834">
        <w:t>в</w:t>
      </w:r>
      <w:r w:rsidR="00785418" w:rsidRPr="000C1834">
        <w:t>лять</w:t>
      </w:r>
      <w:r w:rsidR="00785418" w:rsidRPr="00A3441F">
        <w:rPr>
          <w:b/>
          <w:bCs/>
        </w:rPr>
        <w:t xml:space="preserve"> </w:t>
      </w:r>
      <w:r w:rsidR="00785418" w:rsidRPr="000C1834">
        <w:t>их</w:t>
      </w:r>
      <w:r w:rsidR="00785418" w:rsidRPr="00A3441F">
        <w:rPr>
          <w:b/>
          <w:bCs/>
        </w:rPr>
        <w:t xml:space="preserve"> </w:t>
      </w:r>
      <w:r w:rsidR="00785418" w:rsidRPr="000C1834">
        <w:t>интересы во взаимоотношениях с работодателем (ст. 30, 31 ТК РФ).</w:t>
      </w:r>
    </w:p>
    <w:p w:rsidR="00785418" w:rsidRPr="000C1834" w:rsidRDefault="00785418" w:rsidP="006F4AF0">
      <w:pPr>
        <w:numPr>
          <w:ilvl w:val="1"/>
          <w:numId w:val="1"/>
        </w:numPr>
        <w:tabs>
          <w:tab w:val="clear" w:pos="720"/>
          <w:tab w:val="num" w:pos="567"/>
        </w:tabs>
        <w:ind w:left="567" w:hanging="567"/>
      </w:pPr>
      <w:r w:rsidRPr="000C1834">
        <w:t>Действие настоящего коллективного договора распространяется на всех работников гимн</w:t>
      </w:r>
      <w:r w:rsidRPr="000C1834">
        <w:t>а</w:t>
      </w:r>
      <w:r w:rsidRPr="000C1834">
        <w:t>зии.</w:t>
      </w:r>
    </w:p>
    <w:p w:rsidR="00785418" w:rsidRPr="000C1834" w:rsidRDefault="00785418" w:rsidP="006F4AF0">
      <w:pPr>
        <w:numPr>
          <w:ilvl w:val="1"/>
          <w:numId w:val="1"/>
        </w:numPr>
        <w:tabs>
          <w:tab w:val="clear" w:pos="720"/>
        </w:tabs>
        <w:ind w:left="567" w:hanging="567"/>
      </w:pPr>
      <w:r w:rsidRPr="000C1834">
        <w:t>Стороны договорились, что текст коллективного договора должен быть доведен работодат</w:t>
      </w:r>
      <w:r w:rsidRPr="000C1834">
        <w:t>е</w:t>
      </w:r>
      <w:r w:rsidRPr="000C1834">
        <w:t>лем и профкомом до сведения работников в течение 10 дней после его подписания.</w:t>
      </w:r>
    </w:p>
    <w:p w:rsidR="00785418" w:rsidRPr="000C1834" w:rsidRDefault="00785418" w:rsidP="006F4AF0">
      <w:pPr>
        <w:numPr>
          <w:ilvl w:val="1"/>
          <w:numId w:val="1"/>
        </w:numPr>
        <w:tabs>
          <w:tab w:val="clear" w:pos="720"/>
        </w:tabs>
        <w:ind w:left="567" w:hanging="567"/>
      </w:pPr>
      <w:r w:rsidRPr="000C1834">
        <w:t xml:space="preserve">Коллективный договор сохраняет свое действие в случае изменения наименования </w:t>
      </w:r>
      <w:r w:rsidR="0076558E">
        <w:t>гимназии</w:t>
      </w:r>
      <w:r w:rsidRPr="000C1834">
        <w:t xml:space="preserve">, расторжения трудового договора с </w:t>
      </w:r>
      <w:r w:rsidR="0076558E">
        <w:t>директором гимназии</w:t>
      </w:r>
      <w:r w:rsidRPr="000C1834">
        <w:t>.</w:t>
      </w:r>
    </w:p>
    <w:p w:rsidR="00785418" w:rsidRPr="000C1834" w:rsidRDefault="00785418" w:rsidP="006F4AF0">
      <w:pPr>
        <w:numPr>
          <w:ilvl w:val="1"/>
          <w:numId w:val="1"/>
        </w:numPr>
        <w:tabs>
          <w:tab w:val="clear" w:pos="720"/>
        </w:tabs>
        <w:ind w:left="567" w:hanging="567"/>
      </w:pPr>
      <w:r w:rsidRPr="000C1834">
        <w:t>При реорганизации (слиянии, присоединении, разделении, выделении, преобразовании)  гимназии коллективный договор сохраняет свое действие в течение всего срока реорганиз</w:t>
      </w:r>
      <w:r w:rsidRPr="000C1834">
        <w:t>а</w:t>
      </w:r>
      <w:r w:rsidRPr="000C1834">
        <w:t>ции.</w:t>
      </w:r>
    </w:p>
    <w:p w:rsidR="00785418" w:rsidRPr="000C1834" w:rsidRDefault="00785418" w:rsidP="006F4AF0">
      <w:pPr>
        <w:numPr>
          <w:ilvl w:val="1"/>
          <w:numId w:val="1"/>
        </w:numPr>
        <w:tabs>
          <w:tab w:val="clear" w:pos="720"/>
        </w:tabs>
        <w:ind w:left="567" w:hanging="567"/>
      </w:pPr>
      <w:r w:rsidRPr="000C1834">
        <w:t xml:space="preserve">При смене формы собственности </w:t>
      </w:r>
      <w:r w:rsidR="0076558E">
        <w:t>гимназии</w:t>
      </w:r>
      <w:r w:rsidRPr="000C1834">
        <w:t xml:space="preserve"> коллективный договор сохраняет свое действие в течение трех месяцев со дня перехода прав собственности.</w:t>
      </w:r>
    </w:p>
    <w:p w:rsidR="00785418" w:rsidRPr="000C1834" w:rsidRDefault="00785418" w:rsidP="006F4AF0">
      <w:pPr>
        <w:numPr>
          <w:ilvl w:val="1"/>
          <w:numId w:val="1"/>
        </w:numPr>
        <w:tabs>
          <w:tab w:val="clear" w:pos="720"/>
        </w:tabs>
        <w:ind w:left="567" w:hanging="567"/>
      </w:pPr>
      <w:r w:rsidRPr="000C1834">
        <w:t xml:space="preserve">При ликвидации </w:t>
      </w:r>
      <w:r w:rsidR="0076558E">
        <w:t>гимназии</w:t>
      </w:r>
      <w:r w:rsidRPr="000C1834">
        <w:t xml:space="preserve"> коллективный договор сохраняет свое действие в течение всего срока проведения ликвидации.</w:t>
      </w:r>
    </w:p>
    <w:p w:rsidR="00785418" w:rsidRPr="000C1834" w:rsidRDefault="00785418" w:rsidP="006F4AF0">
      <w:pPr>
        <w:numPr>
          <w:ilvl w:val="1"/>
          <w:numId w:val="1"/>
        </w:numPr>
        <w:tabs>
          <w:tab w:val="clear" w:pos="720"/>
        </w:tabs>
        <w:ind w:left="567" w:hanging="567"/>
      </w:pPr>
      <w:r w:rsidRPr="000C1834">
        <w:t>В течение срока действия коллективного договора стороны вправе вносить в него дополн</w:t>
      </w:r>
      <w:r w:rsidRPr="000C1834">
        <w:t>е</w:t>
      </w:r>
      <w:r w:rsidRPr="000C1834">
        <w:t>ния и изменения.</w:t>
      </w:r>
    </w:p>
    <w:p w:rsidR="00785418" w:rsidRPr="000C1834" w:rsidRDefault="00785418" w:rsidP="006F4AF0">
      <w:pPr>
        <w:numPr>
          <w:ilvl w:val="1"/>
          <w:numId w:val="1"/>
        </w:numPr>
        <w:tabs>
          <w:tab w:val="clear" w:pos="720"/>
        </w:tabs>
        <w:ind w:left="567" w:hanging="567"/>
      </w:pPr>
      <w:r w:rsidRPr="000C1834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</w:t>
      </w:r>
      <w:r w:rsidR="00B21CF3" w:rsidRPr="000C1834">
        <w:t>а</w:t>
      </w:r>
      <w:r w:rsidRPr="000C1834">
        <w:t>тельств.</w:t>
      </w:r>
    </w:p>
    <w:p w:rsidR="00785418" w:rsidRPr="000C1834" w:rsidRDefault="00785418" w:rsidP="006F4AF0">
      <w:pPr>
        <w:numPr>
          <w:ilvl w:val="1"/>
          <w:numId w:val="1"/>
        </w:numPr>
        <w:tabs>
          <w:tab w:val="clear" w:pos="720"/>
        </w:tabs>
        <w:ind w:left="567" w:hanging="567"/>
      </w:pPr>
      <w:r w:rsidRPr="000C1834">
        <w:t>Пересмотр обязательств настоящего договора не может приводить к снижению уровня соц</w:t>
      </w:r>
      <w:r w:rsidRPr="000C1834">
        <w:t>и</w:t>
      </w:r>
      <w:r w:rsidRPr="000C1834">
        <w:t>ально-экономического положения работников гимназии.</w:t>
      </w:r>
    </w:p>
    <w:p w:rsidR="00785418" w:rsidRPr="000C1834" w:rsidRDefault="00785418" w:rsidP="006F4AF0">
      <w:pPr>
        <w:numPr>
          <w:ilvl w:val="1"/>
          <w:numId w:val="1"/>
        </w:numPr>
        <w:tabs>
          <w:tab w:val="clear" w:pos="720"/>
        </w:tabs>
        <w:ind w:left="567" w:hanging="567"/>
      </w:pPr>
      <w:r w:rsidRPr="000C1834">
        <w:t>Все спорные вопросы по толкованию и реализации положений коллективного договора р</w:t>
      </w:r>
      <w:r w:rsidRPr="000C1834">
        <w:t>е</w:t>
      </w:r>
      <w:r w:rsidRPr="000C1834">
        <w:t>шаются сторонами.</w:t>
      </w:r>
    </w:p>
    <w:p w:rsidR="00785418" w:rsidRPr="000C1834" w:rsidRDefault="00785418" w:rsidP="006F4AF0">
      <w:pPr>
        <w:numPr>
          <w:ilvl w:val="1"/>
          <w:numId w:val="1"/>
        </w:numPr>
        <w:tabs>
          <w:tab w:val="clear" w:pos="720"/>
        </w:tabs>
        <w:ind w:left="567" w:right="-252" w:hanging="567"/>
      </w:pPr>
      <w:r w:rsidRPr="000C1834">
        <w:t>Настоящий договор вступает в силу с момента его подписания сторонами</w:t>
      </w:r>
      <w:r w:rsidR="00D43EDA">
        <w:t xml:space="preserve"> и действует в течение трех лет</w:t>
      </w:r>
      <w:r w:rsidRPr="000C1834">
        <w:t>.</w:t>
      </w:r>
    </w:p>
    <w:p w:rsidR="000C1834" w:rsidRPr="000C1834" w:rsidRDefault="00785418" w:rsidP="006F4AF0">
      <w:pPr>
        <w:numPr>
          <w:ilvl w:val="1"/>
          <w:numId w:val="1"/>
        </w:numPr>
        <w:tabs>
          <w:tab w:val="clear" w:pos="720"/>
        </w:tabs>
        <w:ind w:left="567" w:hanging="567"/>
      </w:pPr>
      <w:r w:rsidRPr="000C1834">
        <w:t>Перечень локальных нормативных актов, содержащих нормы трудового права,  которые р</w:t>
      </w:r>
      <w:r w:rsidRPr="000C1834">
        <w:t>а</w:t>
      </w:r>
      <w:r w:rsidRPr="000C1834">
        <w:t>ботодатель принимает по согласованию  с профкомом</w:t>
      </w:r>
      <w:r w:rsidR="000C1834" w:rsidRPr="000C1834">
        <w:t>:</w:t>
      </w:r>
    </w:p>
    <w:p w:rsidR="00785418" w:rsidRPr="000C1834" w:rsidRDefault="00785418" w:rsidP="006F4AF0">
      <w:pPr>
        <w:pStyle w:val="a6"/>
        <w:numPr>
          <w:ilvl w:val="0"/>
          <w:numId w:val="6"/>
        </w:numPr>
        <w:tabs>
          <w:tab w:val="left" w:pos="851"/>
        </w:tabs>
        <w:ind w:left="993" w:hanging="426"/>
      </w:pPr>
      <w:r w:rsidRPr="000C1834">
        <w:t>Правила внутреннего трудового распорядка;</w:t>
      </w:r>
    </w:p>
    <w:p w:rsidR="00785418" w:rsidRPr="000C1834" w:rsidRDefault="00785418" w:rsidP="006F4AF0">
      <w:pPr>
        <w:pStyle w:val="a6"/>
        <w:numPr>
          <w:ilvl w:val="0"/>
          <w:numId w:val="6"/>
        </w:numPr>
        <w:tabs>
          <w:tab w:val="left" w:pos="851"/>
        </w:tabs>
        <w:ind w:left="993" w:hanging="426"/>
      </w:pPr>
      <w:r w:rsidRPr="000C1834">
        <w:t>Должностные обязанности, инструкции по охране труда;</w:t>
      </w:r>
    </w:p>
    <w:p w:rsidR="00785418" w:rsidRPr="000C1834" w:rsidRDefault="00785418" w:rsidP="006F4AF0">
      <w:pPr>
        <w:pStyle w:val="a6"/>
        <w:numPr>
          <w:ilvl w:val="0"/>
          <w:numId w:val="6"/>
        </w:numPr>
        <w:tabs>
          <w:tab w:val="left" w:pos="851"/>
        </w:tabs>
        <w:ind w:left="993" w:hanging="426"/>
      </w:pPr>
      <w:r w:rsidRPr="000C1834">
        <w:lastRenderedPageBreak/>
        <w:t xml:space="preserve">Положение об оплате труда работников </w:t>
      </w:r>
      <w:r w:rsidR="00E50876">
        <w:t>Г</w:t>
      </w:r>
      <w:r w:rsidRPr="000C1834">
        <w:t xml:space="preserve">имназии </w:t>
      </w:r>
      <w:r w:rsidR="00DF162F" w:rsidRPr="000C1834">
        <w:t>№ 1</w:t>
      </w:r>
      <w:r w:rsidRPr="000C1834">
        <w:t xml:space="preserve"> города Костромы;</w:t>
      </w:r>
    </w:p>
    <w:p w:rsidR="00785418" w:rsidRPr="000C1834" w:rsidRDefault="00785418" w:rsidP="006F4AF0">
      <w:pPr>
        <w:pStyle w:val="a6"/>
        <w:numPr>
          <w:ilvl w:val="0"/>
          <w:numId w:val="6"/>
        </w:numPr>
        <w:tabs>
          <w:tab w:val="left" w:pos="851"/>
        </w:tabs>
        <w:ind w:left="851" w:hanging="284"/>
      </w:pPr>
      <w:r w:rsidRPr="000C1834">
        <w:t>Перечень профессий и должностей на  бесплатное получение работниками спецодежды, спецобуви и других средств индивидуальной защиты и номенклатуры выдаваемых средств;</w:t>
      </w:r>
    </w:p>
    <w:p w:rsidR="00785418" w:rsidRPr="000C1834" w:rsidRDefault="00785418" w:rsidP="006F4AF0">
      <w:pPr>
        <w:pStyle w:val="a6"/>
        <w:numPr>
          <w:ilvl w:val="0"/>
          <w:numId w:val="6"/>
        </w:numPr>
        <w:tabs>
          <w:tab w:val="left" w:pos="851"/>
        </w:tabs>
        <w:ind w:left="993" w:hanging="426"/>
      </w:pPr>
      <w:r w:rsidRPr="000C1834">
        <w:t>Иные локальные акты, организационные документы, связанные с трудовыми отношени</w:t>
      </w:r>
      <w:r w:rsidRPr="000C1834">
        <w:t>я</w:t>
      </w:r>
      <w:r w:rsidRPr="000C1834">
        <w:t>ми</w:t>
      </w:r>
      <w:r w:rsidR="00C12213">
        <w:t>.</w:t>
      </w:r>
    </w:p>
    <w:p w:rsidR="00785418" w:rsidRPr="00A3441F" w:rsidRDefault="00785418" w:rsidP="006F4AF0">
      <w:pPr>
        <w:numPr>
          <w:ilvl w:val="1"/>
          <w:numId w:val="1"/>
        </w:numPr>
        <w:spacing w:before="0"/>
        <w:ind w:left="709" w:hanging="709"/>
      </w:pPr>
      <w:r w:rsidRPr="00A3441F">
        <w:t xml:space="preserve">Стороны определяют следующие формы управления </w:t>
      </w:r>
      <w:r w:rsidR="0076558E">
        <w:t>гимназией</w:t>
      </w:r>
      <w:r w:rsidRPr="00A3441F">
        <w:t xml:space="preserve"> непосредственно работн</w:t>
      </w:r>
      <w:r w:rsidRPr="00A3441F">
        <w:t>и</w:t>
      </w:r>
      <w:r w:rsidRPr="00A3441F">
        <w:t>ками и через профсоюзный комитет:</w:t>
      </w:r>
    </w:p>
    <w:p w:rsidR="00785418" w:rsidRPr="00A3441F" w:rsidRDefault="00CA650A" w:rsidP="006F4AF0">
      <w:pPr>
        <w:numPr>
          <w:ilvl w:val="0"/>
          <w:numId w:val="7"/>
        </w:numPr>
        <w:spacing w:before="0"/>
        <w:ind w:left="993" w:hanging="284"/>
      </w:pPr>
      <w:r>
        <w:t>согласование с</w:t>
      </w:r>
      <w:r w:rsidR="00785418" w:rsidRPr="00A3441F">
        <w:t xml:space="preserve"> трудов</w:t>
      </w:r>
      <w:r>
        <w:t>ым</w:t>
      </w:r>
      <w:r w:rsidR="00785418" w:rsidRPr="00A3441F">
        <w:t xml:space="preserve"> коллектив</w:t>
      </w:r>
      <w:r>
        <w:t>ом</w:t>
      </w:r>
      <w:r w:rsidR="00785418" w:rsidRPr="00A3441F">
        <w:t xml:space="preserve"> или профсоюз</w:t>
      </w:r>
      <w:r>
        <w:t>ом</w:t>
      </w:r>
      <w:r w:rsidR="00785418" w:rsidRPr="00A3441F">
        <w:t>;</w:t>
      </w:r>
    </w:p>
    <w:p w:rsidR="00785418" w:rsidRPr="00A3441F" w:rsidRDefault="00785418" w:rsidP="006F4AF0">
      <w:pPr>
        <w:numPr>
          <w:ilvl w:val="0"/>
          <w:numId w:val="7"/>
        </w:numPr>
        <w:spacing w:before="0"/>
        <w:ind w:left="993" w:hanging="284"/>
      </w:pPr>
      <w:r w:rsidRPr="00A3441F">
        <w:t>консультации с профсоюзом по вопросам принятия локальных нормативных актов;</w:t>
      </w:r>
    </w:p>
    <w:p w:rsidR="00785418" w:rsidRPr="00A3441F" w:rsidRDefault="00785418" w:rsidP="006F4AF0">
      <w:pPr>
        <w:numPr>
          <w:ilvl w:val="0"/>
          <w:numId w:val="7"/>
        </w:numPr>
        <w:spacing w:before="0"/>
        <w:ind w:left="993" w:hanging="284"/>
      </w:pPr>
      <w:r w:rsidRPr="00A3441F">
        <w:t>получение от работодателя информации по вопросам, непосредственно затрагивающим интересы работников, а также по вопросам, предусмотренным ч. 2 ст. 53 ТК РФ и по иным вопросам, предусмотренным в настоящем коллективном договоре;</w:t>
      </w:r>
    </w:p>
    <w:p w:rsidR="00785418" w:rsidRPr="00A3441F" w:rsidRDefault="00785418" w:rsidP="006F4AF0">
      <w:pPr>
        <w:numPr>
          <w:ilvl w:val="0"/>
          <w:numId w:val="7"/>
        </w:numPr>
        <w:spacing w:before="0"/>
        <w:ind w:left="993" w:hanging="284"/>
      </w:pPr>
      <w:r w:rsidRPr="00A3441F">
        <w:t xml:space="preserve">обсуждение с работодателем вопросов о работе </w:t>
      </w:r>
      <w:r w:rsidR="0076558E">
        <w:t>гимназии</w:t>
      </w:r>
      <w:r w:rsidRPr="00A3441F">
        <w:t>, внесении предложений по ее совершенствованию;</w:t>
      </w:r>
    </w:p>
    <w:p w:rsidR="00785418" w:rsidRPr="00A3441F" w:rsidRDefault="00785418" w:rsidP="006F4AF0">
      <w:pPr>
        <w:numPr>
          <w:ilvl w:val="0"/>
          <w:numId w:val="7"/>
        </w:numPr>
        <w:spacing w:before="0"/>
        <w:ind w:left="993" w:hanging="284"/>
      </w:pPr>
      <w:r w:rsidRPr="00A3441F">
        <w:t>участие в разработке и принятии коллективного договора.</w:t>
      </w:r>
    </w:p>
    <w:p w:rsidR="00DA2EE9" w:rsidRPr="00DA2EE9" w:rsidRDefault="00785418" w:rsidP="00D5500C">
      <w:pPr>
        <w:spacing w:before="240"/>
        <w:ind w:left="3680"/>
        <w:rPr>
          <w:b/>
          <w:bCs/>
          <w:smallCaps/>
        </w:rPr>
      </w:pPr>
      <w:r w:rsidRPr="007D14C9">
        <w:rPr>
          <w:b/>
          <w:bCs/>
          <w:smallCaps/>
          <w:sz w:val="28"/>
          <w:szCs w:val="28"/>
        </w:rPr>
        <w:t>П. Трудовой договор</w:t>
      </w:r>
    </w:p>
    <w:p w:rsidR="00785418" w:rsidRPr="00DA2EE9" w:rsidRDefault="00785418" w:rsidP="006F4AF0">
      <w:pPr>
        <w:numPr>
          <w:ilvl w:val="1"/>
          <w:numId w:val="2"/>
        </w:numPr>
        <w:tabs>
          <w:tab w:val="clear" w:pos="720"/>
        </w:tabs>
        <w:ind w:hanging="720"/>
      </w:pPr>
      <w:r w:rsidRPr="00DA2EE9">
        <w:t>Содержание трудового договора, порядок его заключения, изменения и расторжения опр</w:t>
      </w:r>
      <w:r w:rsidRPr="00DA2EE9">
        <w:t>е</w:t>
      </w:r>
      <w:r w:rsidRPr="00DA2EE9">
        <w:t>деляются в соответствии с ТК РФ, другими законодательными и нормативными правовыми актами, Уставом гимназии  и не могут ухудшать положение работников по сравнению с действующим трудовым законодательством, а также отраслевым соглашением, настоящим коллективным договором.</w:t>
      </w:r>
    </w:p>
    <w:p w:rsidR="00785418" w:rsidRPr="00DA2EE9" w:rsidRDefault="00785418" w:rsidP="006F4AF0">
      <w:pPr>
        <w:numPr>
          <w:ilvl w:val="1"/>
          <w:numId w:val="2"/>
        </w:numPr>
        <w:tabs>
          <w:tab w:val="clear" w:pos="720"/>
        </w:tabs>
        <w:ind w:hanging="720"/>
      </w:pPr>
      <w:r w:rsidRPr="00DA2EE9">
        <w:t>Трудовой договор заключается с работником в письменной форме в двух экземплярах, к</w:t>
      </w:r>
      <w:r w:rsidRPr="00DA2EE9">
        <w:t>а</w:t>
      </w:r>
      <w:r w:rsidRPr="00DA2EE9">
        <w:t>ждый из которых подписывается работодателем и работником.</w:t>
      </w:r>
    </w:p>
    <w:p w:rsidR="00785418" w:rsidRPr="00DA2EE9" w:rsidRDefault="00785418" w:rsidP="00764DCF">
      <w:pPr>
        <w:ind w:left="720" w:right="71"/>
      </w:pPr>
      <w:r w:rsidRPr="00DA2EE9">
        <w:t>Трудовой договор является основанием для издания приказа о приеме на   работу.</w:t>
      </w:r>
    </w:p>
    <w:p w:rsidR="00785418" w:rsidRPr="00DA2EE9" w:rsidRDefault="00785418" w:rsidP="006F4AF0">
      <w:pPr>
        <w:numPr>
          <w:ilvl w:val="1"/>
          <w:numId w:val="2"/>
        </w:numPr>
        <w:tabs>
          <w:tab w:val="clear" w:pos="720"/>
          <w:tab w:val="num" w:pos="540"/>
        </w:tabs>
        <w:ind w:right="-72" w:hanging="720"/>
      </w:pPr>
      <w:r w:rsidRPr="00DA2EE9">
        <w:t xml:space="preserve">  Трудовые  договоры с работниками  заключается в соответствии со ст.58 Трудового кодекса РФ на неопределенный срок или определенный срок по основаниям предусмотренным ст.59 ТК РФ.</w:t>
      </w:r>
    </w:p>
    <w:p w:rsidR="00785418" w:rsidRDefault="00785418" w:rsidP="006F4AF0">
      <w:pPr>
        <w:numPr>
          <w:ilvl w:val="1"/>
          <w:numId w:val="3"/>
        </w:numPr>
        <w:tabs>
          <w:tab w:val="clear" w:pos="570"/>
          <w:tab w:val="num" w:pos="709"/>
        </w:tabs>
        <w:ind w:left="709" w:hanging="709"/>
      </w:pPr>
      <w:r w:rsidRPr="00DA2EE9">
        <w:t xml:space="preserve"> В трудовом договоре оговариваются существенные условия трудового</w:t>
      </w:r>
      <w:r w:rsidR="00DA2EE9">
        <w:t xml:space="preserve"> </w:t>
      </w:r>
      <w:r w:rsidRPr="00DA2EE9">
        <w:t>договора, пред</w:t>
      </w:r>
      <w:r w:rsidRPr="00DA2EE9">
        <w:t>у</w:t>
      </w:r>
      <w:r w:rsidRPr="00DA2EE9">
        <w:t>смотренные ст. 57 ТК РФ.</w:t>
      </w:r>
    </w:p>
    <w:p w:rsidR="00785418" w:rsidRPr="00DA2EE9" w:rsidRDefault="007E19C1" w:rsidP="00330939">
      <w:pPr>
        <w:numPr>
          <w:ilvl w:val="1"/>
          <w:numId w:val="3"/>
        </w:numPr>
        <w:tabs>
          <w:tab w:val="clear" w:pos="570"/>
          <w:tab w:val="num" w:pos="709"/>
        </w:tabs>
        <w:ind w:left="709" w:hanging="709"/>
      </w:pPr>
      <w:r>
        <w:t>П</w:t>
      </w:r>
      <w:r w:rsidR="00785418" w:rsidRPr="00DA2EE9">
        <w:t xml:space="preserve">ри установлении педагогам, для которых </w:t>
      </w:r>
      <w:r w:rsidR="0076558E">
        <w:t>гимназия</w:t>
      </w:r>
      <w:r w:rsidR="00785418" w:rsidRPr="00DA2EE9">
        <w:t xml:space="preserve"> является  местом основной работы, объем учебной нагрузки на новый учебный год, как правило, сохраняется, а при возможн</w:t>
      </w:r>
      <w:r w:rsidR="00785418" w:rsidRPr="00DA2EE9">
        <w:t>о</w:t>
      </w:r>
      <w:r w:rsidR="00785418" w:rsidRPr="00DA2EE9">
        <w:t>сти - и преемственность преподавания предметов в классах. Объем учебной нагрузки, уст</w:t>
      </w:r>
      <w:r w:rsidR="00785418" w:rsidRPr="00DA2EE9">
        <w:t>а</w:t>
      </w:r>
      <w:r w:rsidR="00785418" w:rsidRPr="00DA2EE9">
        <w:t>новленный педагогам в начале учебного года, не может быть уменьшен по инициативе а</w:t>
      </w:r>
      <w:r w:rsidR="00785418" w:rsidRPr="00DA2EE9">
        <w:t>д</w:t>
      </w:r>
      <w:r w:rsidR="00785418" w:rsidRPr="00DA2EE9">
        <w:t>министрации в текущем учебном году, а также при установлении ее на следующий уче</w:t>
      </w:r>
      <w:r w:rsidR="00785418" w:rsidRPr="00DA2EE9">
        <w:t>б</w:t>
      </w:r>
      <w:r w:rsidR="00785418" w:rsidRPr="00DA2EE9">
        <w:t>ный год, за исключением случаев уменьшения количества часов по учебным планам и пр</w:t>
      </w:r>
      <w:r w:rsidR="00785418" w:rsidRPr="00DA2EE9">
        <w:t>о</w:t>
      </w:r>
      <w:r w:rsidR="00785418" w:rsidRPr="00DA2EE9">
        <w:t>граммам, сокращения количества классов.</w:t>
      </w:r>
    </w:p>
    <w:p w:rsidR="00785418" w:rsidRPr="00DA2EE9" w:rsidRDefault="009025FA" w:rsidP="00330939">
      <w:pPr>
        <w:spacing w:before="0"/>
        <w:ind w:left="709" w:hanging="709"/>
      </w:pPr>
      <w:r>
        <w:t xml:space="preserve">   </w:t>
      </w:r>
      <w:r w:rsidR="007E19C1">
        <w:t xml:space="preserve">         </w:t>
      </w:r>
      <w:r w:rsidR="00785418" w:rsidRPr="00DA2EE9">
        <w:t>В зависимости от количества часов, предусмотренных учебным планом, учебная нагрузка педагогов может быть разной в первом и втором учебных полугодиях.</w:t>
      </w:r>
    </w:p>
    <w:p w:rsidR="00785418" w:rsidRDefault="009025FA" w:rsidP="00330939">
      <w:pPr>
        <w:spacing w:before="0"/>
        <w:ind w:left="709" w:hanging="709"/>
      </w:pPr>
      <w:r>
        <w:t xml:space="preserve">  </w:t>
      </w:r>
      <w:r w:rsidR="007E19C1">
        <w:t xml:space="preserve">         </w:t>
      </w:r>
      <w:r w:rsidR="00785418" w:rsidRPr="00DA2EE9">
        <w:t>Объем учебной нагрузки педагогов больше или меньше нормы часов за ставку заработной платы устанавливается только с их письменного согласия.</w:t>
      </w:r>
    </w:p>
    <w:p w:rsidR="00785418" w:rsidRPr="00DA2EE9" w:rsidRDefault="00785418" w:rsidP="00764DCF">
      <w:pPr>
        <w:ind w:left="709" w:right="400" w:hanging="709"/>
      </w:pPr>
      <w:r w:rsidRPr="00DA2EE9">
        <w:t>2.6    Учебная нагрузка педагогическим работникам, находящимся в отпуске по уходу за р</w:t>
      </w:r>
      <w:r w:rsidRPr="00DA2EE9">
        <w:t>е</w:t>
      </w:r>
      <w:r w:rsidRPr="00DA2EE9">
        <w:t>бенком до достижения им возраста трех лет, устанавливается на общих основаниях при тарификации и передается на этот период для выполнения другими педагогическими работниками.</w:t>
      </w:r>
    </w:p>
    <w:p w:rsidR="00785418" w:rsidRPr="00DA2EE9" w:rsidRDefault="00785418" w:rsidP="00764DCF">
      <w:pPr>
        <w:ind w:left="709" w:hanging="709"/>
      </w:pPr>
      <w:r w:rsidRPr="00DA2EE9">
        <w:t xml:space="preserve">2.7. </w:t>
      </w:r>
      <w:r w:rsidR="007E19C1">
        <w:t xml:space="preserve">    </w:t>
      </w:r>
      <w:r w:rsidRPr="00DA2EE9">
        <w:t xml:space="preserve"> Работодатель должен ознакомить педагогических работников до ухода в очередной отпуск с их учебной нагрузкой на новый учебный год в письменном виде.</w:t>
      </w:r>
    </w:p>
    <w:p w:rsidR="00785418" w:rsidRPr="00DA2EE9" w:rsidRDefault="007E19C1" w:rsidP="006F4AF0">
      <w:pPr>
        <w:numPr>
          <w:ilvl w:val="1"/>
          <w:numId w:val="4"/>
        </w:numPr>
        <w:tabs>
          <w:tab w:val="clear" w:pos="360"/>
          <w:tab w:val="num" w:pos="540"/>
        </w:tabs>
        <w:ind w:left="709" w:right="400" w:hanging="709"/>
      </w:pPr>
      <w:r>
        <w:t xml:space="preserve">   </w:t>
      </w:r>
      <w:r w:rsidR="00785418" w:rsidRPr="00DA2EE9">
        <w:t>Педагогическим работникам, принимаемым на условиях совместительства (внутренн</w:t>
      </w:r>
      <w:r w:rsidR="00785418" w:rsidRPr="00DA2EE9">
        <w:t>е</w:t>
      </w:r>
      <w:r w:rsidR="00785418" w:rsidRPr="00DA2EE9">
        <w:t xml:space="preserve">го или внешнего) устанавливается учебная нагрузка при условии, если педагоги, для </w:t>
      </w:r>
      <w:r w:rsidR="00785418" w:rsidRPr="00DA2EE9">
        <w:lastRenderedPageBreak/>
        <w:t>которых данное  образовательное учреждение является местом основной работы обе</w:t>
      </w:r>
      <w:r w:rsidR="00785418" w:rsidRPr="00DA2EE9">
        <w:t>с</w:t>
      </w:r>
      <w:r w:rsidR="00785418" w:rsidRPr="00DA2EE9">
        <w:t>печены работой в объеме не менее чем на ставку заработной платы.</w:t>
      </w:r>
    </w:p>
    <w:p w:rsidR="00785418" w:rsidRPr="00DA2EE9" w:rsidRDefault="007E19C1" w:rsidP="006F4AF0">
      <w:pPr>
        <w:numPr>
          <w:ilvl w:val="1"/>
          <w:numId w:val="5"/>
        </w:numPr>
        <w:tabs>
          <w:tab w:val="clear" w:pos="720"/>
          <w:tab w:val="num" w:pos="540"/>
        </w:tabs>
        <w:ind w:left="709" w:hanging="709"/>
      </w:pPr>
      <w:r>
        <w:t xml:space="preserve">  </w:t>
      </w:r>
      <w:r w:rsidR="00785418" w:rsidRPr="00DA2EE9">
        <w:t>Уменьшение или увеличение установленной учебной нагрузки педагогического работника, оговоренной в трудовом договоре,  возможны только:</w:t>
      </w:r>
    </w:p>
    <w:p w:rsidR="00785418" w:rsidRPr="00DA2EE9" w:rsidRDefault="00785418" w:rsidP="006F4AF0">
      <w:pPr>
        <w:numPr>
          <w:ilvl w:val="0"/>
          <w:numId w:val="8"/>
        </w:numPr>
        <w:spacing w:before="0"/>
      </w:pPr>
      <w:r w:rsidRPr="00DA2EE9">
        <w:t>по взаимному согласию сторон;</w:t>
      </w:r>
    </w:p>
    <w:p w:rsidR="00785418" w:rsidRPr="00DA2EE9" w:rsidRDefault="00785418" w:rsidP="006F4AF0">
      <w:pPr>
        <w:numPr>
          <w:ilvl w:val="0"/>
          <w:numId w:val="8"/>
        </w:numPr>
        <w:spacing w:before="0"/>
      </w:pPr>
      <w:r w:rsidRPr="00DA2EE9">
        <w:t>при изменении количества часов по учебным планам и программам,</w:t>
      </w:r>
    </w:p>
    <w:p w:rsidR="00785418" w:rsidRPr="00DA2EE9" w:rsidRDefault="00785418" w:rsidP="006F4AF0">
      <w:pPr>
        <w:numPr>
          <w:ilvl w:val="0"/>
          <w:numId w:val="8"/>
        </w:numPr>
        <w:spacing w:before="0"/>
      </w:pPr>
      <w:r w:rsidRPr="00DA2EE9">
        <w:t xml:space="preserve">при сокращении количества </w:t>
      </w:r>
      <w:r w:rsidR="00DA2EE9">
        <w:t xml:space="preserve"> классов</w:t>
      </w:r>
      <w:r w:rsidRPr="00DA2EE9">
        <w:t>;</w:t>
      </w:r>
    </w:p>
    <w:p w:rsidR="00785418" w:rsidRPr="00DA2EE9" w:rsidRDefault="00785418" w:rsidP="006F4AF0">
      <w:pPr>
        <w:numPr>
          <w:ilvl w:val="0"/>
          <w:numId w:val="8"/>
        </w:numPr>
        <w:spacing w:before="0"/>
      </w:pPr>
      <w:r w:rsidRPr="00DA2EE9">
        <w:t>выхода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785418" w:rsidRPr="00DA2EE9" w:rsidRDefault="00785418" w:rsidP="00764DCF">
      <w:pPr>
        <w:ind w:left="720" w:hanging="720"/>
      </w:pPr>
      <w:r w:rsidRPr="00DA2EE9">
        <w:t xml:space="preserve">2.10. </w:t>
      </w:r>
      <w:r w:rsidR="006E2B9C">
        <w:t xml:space="preserve"> </w:t>
      </w:r>
      <w:r w:rsidRPr="00DA2EE9">
        <w:t>Работодатель или его полномочный представитель обязан до подписания трудового догов</w:t>
      </w:r>
      <w:r w:rsidRPr="00DA2EE9">
        <w:t>о</w:t>
      </w:r>
      <w:r w:rsidRPr="00DA2EE9">
        <w:t>ра  с работником ознакомить его под роспись с настоящ</w:t>
      </w:r>
      <w:r w:rsidR="00C12213">
        <w:t>и</w:t>
      </w:r>
      <w:r w:rsidRPr="00DA2EE9">
        <w:t xml:space="preserve">м </w:t>
      </w:r>
      <w:r w:rsidR="00C12213">
        <w:t>К</w:t>
      </w:r>
      <w:r w:rsidRPr="00DA2EE9">
        <w:t>оллективным договором,</w:t>
      </w:r>
      <w:r w:rsidR="00C12213">
        <w:t xml:space="preserve"> </w:t>
      </w:r>
      <w:r w:rsidRPr="00DA2EE9">
        <w:t xml:space="preserve"> </w:t>
      </w:r>
      <w:r w:rsidR="00C12213">
        <w:t>П</w:t>
      </w:r>
      <w:r w:rsidR="00C12213">
        <w:t>о</w:t>
      </w:r>
      <w:r w:rsidR="00C12213">
        <w:t xml:space="preserve">ложением об оплате труда, </w:t>
      </w:r>
      <w:r w:rsidRPr="00DA2EE9">
        <w:t xml:space="preserve">Уставом </w:t>
      </w:r>
      <w:r w:rsidR="0076558E">
        <w:t>гимназии</w:t>
      </w:r>
      <w:r w:rsidRPr="00DA2EE9">
        <w:t>, Правилами внутреннего трудового расп</w:t>
      </w:r>
      <w:r w:rsidRPr="00DA2EE9">
        <w:t>о</w:t>
      </w:r>
      <w:r w:rsidRPr="00DA2EE9">
        <w:t xml:space="preserve">рядка и иными локальными нормативными актами, действующими в </w:t>
      </w:r>
      <w:r w:rsidR="0076558E">
        <w:t>гимнази</w:t>
      </w:r>
      <w:r w:rsidRPr="00DA2EE9">
        <w:t>и</w:t>
      </w:r>
      <w:r w:rsidR="00C12213">
        <w:t xml:space="preserve"> непосредс</w:t>
      </w:r>
      <w:r w:rsidR="00C12213">
        <w:t>т</w:t>
      </w:r>
      <w:r w:rsidR="00C12213">
        <w:t>венно связанными с трудовой деятельностью работника</w:t>
      </w:r>
      <w:r w:rsidRPr="00DA2EE9">
        <w:t>.</w:t>
      </w:r>
    </w:p>
    <w:p w:rsidR="00785418" w:rsidRDefault="00785418" w:rsidP="00764DCF">
      <w:pPr>
        <w:ind w:left="720" w:hanging="720"/>
      </w:pPr>
      <w:r w:rsidRPr="00DA2EE9">
        <w:t xml:space="preserve">2.11. </w:t>
      </w:r>
      <w:r w:rsidR="006E2B9C">
        <w:t xml:space="preserve"> </w:t>
      </w:r>
      <w:r w:rsidRPr="00DA2EE9">
        <w:t>Прекращение трудового договора с работником может производиться только по основаниям, предусмотренным ТК РФ.</w:t>
      </w:r>
    </w:p>
    <w:p w:rsidR="006E2B9C" w:rsidRDefault="00785418" w:rsidP="00D5500C">
      <w:pPr>
        <w:spacing w:before="240"/>
        <w:ind w:left="720" w:hanging="720"/>
        <w:jc w:val="center"/>
        <w:rPr>
          <w:b/>
          <w:bCs/>
          <w:smallCaps/>
          <w:sz w:val="28"/>
          <w:szCs w:val="28"/>
        </w:rPr>
      </w:pPr>
      <w:r w:rsidRPr="007D14C9">
        <w:rPr>
          <w:b/>
          <w:bCs/>
          <w:smallCaps/>
          <w:sz w:val="28"/>
          <w:szCs w:val="28"/>
        </w:rPr>
        <w:t>III. Профессиональная подготовка,</w:t>
      </w:r>
    </w:p>
    <w:p w:rsidR="00785418" w:rsidRPr="007D14C9" w:rsidRDefault="00785418" w:rsidP="006E2B9C">
      <w:pPr>
        <w:spacing w:before="0"/>
        <w:ind w:left="720" w:hanging="720"/>
        <w:jc w:val="center"/>
        <w:rPr>
          <w:b/>
          <w:bCs/>
          <w:smallCaps/>
          <w:sz w:val="28"/>
          <w:szCs w:val="28"/>
        </w:rPr>
      </w:pPr>
      <w:r w:rsidRPr="007D14C9">
        <w:rPr>
          <w:b/>
          <w:bCs/>
          <w:smallCaps/>
          <w:sz w:val="28"/>
          <w:szCs w:val="28"/>
        </w:rPr>
        <w:t>переподготовка и повышение  квалификации</w:t>
      </w:r>
      <w:r w:rsidRPr="007D14C9">
        <w:rPr>
          <w:smallCaps/>
          <w:sz w:val="28"/>
          <w:szCs w:val="28"/>
        </w:rPr>
        <w:t xml:space="preserve"> </w:t>
      </w:r>
      <w:r w:rsidRPr="007D14C9">
        <w:rPr>
          <w:b/>
          <w:bCs/>
          <w:smallCaps/>
          <w:sz w:val="28"/>
          <w:szCs w:val="28"/>
        </w:rPr>
        <w:t>работников</w:t>
      </w:r>
    </w:p>
    <w:p w:rsidR="00785418" w:rsidRPr="00BF6C82" w:rsidRDefault="00785418" w:rsidP="00FB769E">
      <w:pPr>
        <w:spacing w:before="180"/>
        <w:rPr>
          <w:sz w:val="28"/>
          <w:szCs w:val="28"/>
        </w:rPr>
      </w:pPr>
      <w:r w:rsidRPr="00BF6C82">
        <w:rPr>
          <w:sz w:val="28"/>
          <w:szCs w:val="28"/>
        </w:rPr>
        <w:t xml:space="preserve">3. </w:t>
      </w:r>
      <w:r w:rsidRPr="00BF6C82">
        <w:rPr>
          <w:i/>
          <w:iCs/>
          <w:sz w:val="28"/>
          <w:szCs w:val="28"/>
        </w:rPr>
        <w:t>Стороны пришли к соглашению в том, что</w:t>
      </w:r>
      <w:r w:rsidRPr="00BF6C82">
        <w:rPr>
          <w:sz w:val="28"/>
          <w:szCs w:val="28"/>
        </w:rPr>
        <w:t>:</w:t>
      </w:r>
    </w:p>
    <w:p w:rsidR="00785418" w:rsidRPr="00FB769E" w:rsidRDefault="00785418" w:rsidP="00EB6441">
      <w:pPr>
        <w:ind w:left="567" w:hanging="567"/>
      </w:pPr>
      <w:r w:rsidRPr="00FB769E">
        <w:t xml:space="preserve">3.1.  Работодатель по согласованию с профкомом определяет необходимость профессиональной подготовки и переподготовки кадров для нужд </w:t>
      </w:r>
      <w:r w:rsidR="0076558E">
        <w:t>гимназии</w:t>
      </w:r>
      <w:r w:rsidRPr="00FB769E">
        <w:t>.</w:t>
      </w:r>
    </w:p>
    <w:p w:rsidR="00785418" w:rsidRPr="00FB769E" w:rsidRDefault="00785418" w:rsidP="007E19C1">
      <w:pPr>
        <w:ind w:left="567" w:hanging="567"/>
      </w:pPr>
      <w:r w:rsidRPr="00FB769E">
        <w:t>3.2.  Администрация гимназии  с учетом мнения  профкома, а также самого работника определяет формы профессиональной подготовки, переподготовки и повышения квалификации рабо</w:t>
      </w:r>
      <w:r w:rsidRPr="00FB769E">
        <w:t>т</w:t>
      </w:r>
      <w:r w:rsidRPr="00FB769E">
        <w:t xml:space="preserve">ников   специальностей на каждый календарный год с учетом перспектив развития </w:t>
      </w:r>
      <w:r w:rsidR="0076558E">
        <w:t>гимназии</w:t>
      </w:r>
      <w:r w:rsidRPr="00FB769E">
        <w:t>, уровня профессиональной подготовки педагога, а также других обстоятельств, определя</w:t>
      </w:r>
      <w:r w:rsidRPr="00FB769E">
        <w:t>ю</w:t>
      </w:r>
      <w:r w:rsidRPr="00FB769E">
        <w:t>щих условия его работы и жизнедеятельности.</w:t>
      </w:r>
    </w:p>
    <w:p w:rsidR="00785418" w:rsidRPr="00FB769E" w:rsidRDefault="00785418" w:rsidP="00B33654">
      <w:pPr>
        <w:tabs>
          <w:tab w:val="left" w:pos="720"/>
        </w:tabs>
        <w:spacing w:before="100"/>
        <w:ind w:left="720" w:hanging="720"/>
      </w:pPr>
      <w:r w:rsidRPr="00FB769E">
        <w:t>3.3.  Работодатель обязуется:</w:t>
      </w:r>
    </w:p>
    <w:p w:rsidR="00785418" w:rsidRPr="00FB769E" w:rsidRDefault="00785418" w:rsidP="007E19C1">
      <w:pPr>
        <w:tabs>
          <w:tab w:val="left" w:pos="567"/>
        </w:tabs>
        <w:ind w:left="567" w:hanging="567"/>
      </w:pPr>
      <w:r w:rsidRPr="00FB769E">
        <w:t>3.3.1. Обеспечить условия, профессиональную подготовку, переподготовку и повышение квал</w:t>
      </w:r>
      <w:r w:rsidRPr="00FB769E">
        <w:t>и</w:t>
      </w:r>
      <w:r w:rsidRPr="00FB769E">
        <w:t>фикации</w:t>
      </w:r>
      <w:r w:rsidRPr="00FB769E">
        <w:rPr>
          <w:color w:val="008000"/>
        </w:rPr>
        <w:t xml:space="preserve"> </w:t>
      </w:r>
      <w:r w:rsidRPr="00FB769E">
        <w:t xml:space="preserve">работников не реже чем 1 раз в </w:t>
      </w:r>
      <w:r w:rsidR="00D43EDA">
        <w:t>три года</w:t>
      </w:r>
      <w:r w:rsidRPr="00FB769E">
        <w:t>.</w:t>
      </w:r>
    </w:p>
    <w:p w:rsidR="00785418" w:rsidRPr="00FB769E" w:rsidRDefault="00785418" w:rsidP="007E19C1">
      <w:pPr>
        <w:tabs>
          <w:tab w:val="left" w:pos="567"/>
        </w:tabs>
        <w:ind w:left="567" w:hanging="567"/>
      </w:pPr>
      <w:r w:rsidRPr="00FB769E">
        <w:t>3.3.2. В случае направления работника для повышения квалификации сохранять за ним место р</w:t>
      </w:r>
      <w:r w:rsidRPr="00FB769E">
        <w:t>а</w:t>
      </w:r>
      <w:r w:rsidRPr="00FB769E">
        <w:t>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</w:t>
      </w:r>
      <w:r w:rsidRPr="00FB769E">
        <w:t>о</w:t>
      </w:r>
      <w:r w:rsidRPr="00FB769E">
        <w:t>вочные расходы (суточные, проезд к месту обучения и обратно, проживание).</w:t>
      </w:r>
    </w:p>
    <w:p w:rsidR="00785418" w:rsidRPr="00FB769E" w:rsidRDefault="00785418" w:rsidP="007E19C1">
      <w:pPr>
        <w:tabs>
          <w:tab w:val="left" w:pos="567"/>
        </w:tabs>
        <w:ind w:left="567" w:hanging="567"/>
      </w:pPr>
      <w:r w:rsidRPr="00FB769E">
        <w:t>3.3.3. Предоставлять гарантии и компенсации работникам, совмещающим работу с успешным обучением в учреждениях высшего профессионального образования при получении ими о</w:t>
      </w:r>
      <w:r w:rsidRPr="00FB769E">
        <w:t>б</w:t>
      </w:r>
      <w:r w:rsidRPr="00FB769E">
        <w:t>разования соответствующего уровня впервые в порядке, предусмотренном ст. 173-177 ТК РФ.</w:t>
      </w:r>
    </w:p>
    <w:p w:rsidR="00785418" w:rsidRPr="00FB769E" w:rsidRDefault="00785418" w:rsidP="007E19C1">
      <w:pPr>
        <w:tabs>
          <w:tab w:val="left" w:pos="567"/>
        </w:tabs>
        <w:ind w:left="567" w:hanging="567"/>
      </w:pPr>
      <w:r w:rsidRPr="00FB769E">
        <w:t>3.3.4. Организовывать проведение аттестации педагогических работников в соответствии с Пол</w:t>
      </w:r>
      <w:r w:rsidRPr="00FB769E">
        <w:t>о</w:t>
      </w:r>
      <w:r w:rsidRPr="00FB769E">
        <w:t>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</w:t>
      </w:r>
      <w:r w:rsidRPr="00FB769E">
        <w:t>и</w:t>
      </w:r>
      <w:r w:rsidRPr="00FB769E">
        <w:t>кам соответствующие полученным квалификационным категориям разряды оплаты труда со дня вынесения решения аттестационной комиссией.</w:t>
      </w:r>
    </w:p>
    <w:p w:rsidR="00785418" w:rsidRPr="007D14C9" w:rsidRDefault="00785418" w:rsidP="00D5500C">
      <w:pPr>
        <w:spacing w:before="240"/>
        <w:ind w:right="198"/>
        <w:jc w:val="center"/>
        <w:rPr>
          <w:b/>
          <w:bCs/>
          <w:sz w:val="28"/>
          <w:szCs w:val="28"/>
        </w:rPr>
      </w:pPr>
      <w:r w:rsidRPr="007D14C9">
        <w:rPr>
          <w:b/>
          <w:bCs/>
          <w:sz w:val="28"/>
          <w:szCs w:val="28"/>
          <w:lang w:val="en-US"/>
        </w:rPr>
        <w:t>I</w:t>
      </w:r>
      <w:r w:rsidRPr="007D14C9">
        <w:rPr>
          <w:b/>
          <w:bCs/>
          <w:sz w:val="28"/>
          <w:szCs w:val="28"/>
        </w:rPr>
        <w:t xml:space="preserve">V. </w:t>
      </w:r>
      <w:r w:rsidRPr="007D14C9">
        <w:rPr>
          <w:b/>
          <w:bCs/>
          <w:smallCaps/>
          <w:sz w:val="28"/>
          <w:szCs w:val="28"/>
        </w:rPr>
        <w:t>Высвобождение работников и содействие их трудоустройству</w:t>
      </w:r>
    </w:p>
    <w:p w:rsidR="00785418" w:rsidRPr="00BF6C82" w:rsidRDefault="00785418" w:rsidP="00D5500C">
      <w:pPr>
        <w:rPr>
          <w:sz w:val="28"/>
          <w:szCs w:val="28"/>
        </w:rPr>
      </w:pPr>
      <w:r w:rsidRPr="00BF6C82">
        <w:rPr>
          <w:sz w:val="28"/>
          <w:szCs w:val="28"/>
        </w:rPr>
        <w:t xml:space="preserve">4. </w:t>
      </w:r>
      <w:r w:rsidRPr="00BF6C82">
        <w:rPr>
          <w:i/>
          <w:iCs/>
          <w:sz w:val="28"/>
          <w:szCs w:val="28"/>
        </w:rPr>
        <w:t>Работодатель обязуется</w:t>
      </w:r>
      <w:r w:rsidRPr="00BF6C82">
        <w:rPr>
          <w:sz w:val="28"/>
          <w:szCs w:val="28"/>
        </w:rPr>
        <w:t>:</w:t>
      </w:r>
    </w:p>
    <w:p w:rsidR="00785418" w:rsidRPr="007E19C1" w:rsidRDefault="00785418" w:rsidP="00764DCF">
      <w:pPr>
        <w:ind w:left="426" w:hanging="426"/>
      </w:pPr>
      <w:r w:rsidRPr="007E19C1">
        <w:lastRenderedPageBreak/>
        <w:t>4.1. Уведомлять профсоюзный комитет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 (ст. 82 ТК РФ).</w:t>
      </w:r>
    </w:p>
    <w:p w:rsidR="00785418" w:rsidRPr="007E19C1" w:rsidRDefault="00785418" w:rsidP="00330939">
      <w:pPr>
        <w:spacing w:before="0"/>
        <w:ind w:left="425" w:hanging="425"/>
      </w:pPr>
      <w:r w:rsidRPr="007E19C1">
        <w:t xml:space="preserve">  </w:t>
      </w:r>
      <w:r w:rsidR="00764DCF">
        <w:t xml:space="preserve">    </w:t>
      </w:r>
      <w:r w:rsidRPr="007E19C1"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785418" w:rsidRPr="007E19C1" w:rsidRDefault="00785418" w:rsidP="00330939">
      <w:pPr>
        <w:spacing w:before="0"/>
        <w:ind w:left="425" w:hanging="425"/>
      </w:pPr>
      <w:r w:rsidRPr="007E19C1">
        <w:t xml:space="preserve">    </w:t>
      </w:r>
      <w:r w:rsidR="00B97576">
        <w:t xml:space="preserve">  </w:t>
      </w:r>
      <w:r w:rsidRPr="007E19C1">
        <w:t>В случае массового высвобождения работников уведомление должно содержать социально-экономическое обоснование увольнения.</w:t>
      </w:r>
    </w:p>
    <w:p w:rsidR="00785418" w:rsidRPr="007E19C1" w:rsidRDefault="00785418" w:rsidP="007F469C">
      <w:pPr>
        <w:ind w:left="426" w:hanging="426"/>
      </w:pPr>
      <w:r w:rsidRPr="007E19C1">
        <w:t xml:space="preserve">4.2 </w:t>
      </w:r>
      <w:r w:rsidRPr="007E19C1">
        <w:rPr>
          <w:i/>
          <w:iCs/>
        </w:rPr>
        <w:t>Стороны договорились что:</w:t>
      </w:r>
    </w:p>
    <w:p w:rsidR="00785418" w:rsidRPr="007E19C1" w:rsidRDefault="00785418" w:rsidP="00381A1A">
      <w:pPr>
        <w:ind w:left="426"/>
      </w:pPr>
      <w:r w:rsidRPr="007E19C1">
        <w:t>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</w:t>
      </w:r>
    </w:p>
    <w:p w:rsidR="00785418" w:rsidRPr="007E19C1" w:rsidRDefault="00785418" w:rsidP="006F4AF0">
      <w:pPr>
        <w:numPr>
          <w:ilvl w:val="0"/>
          <w:numId w:val="9"/>
        </w:numPr>
        <w:spacing w:before="0"/>
      </w:pPr>
      <w:r w:rsidRPr="007E19C1">
        <w:t>лица предпенсионного возраста (за два года до пенсии)</w:t>
      </w:r>
      <w:r w:rsidR="007F469C">
        <w:t xml:space="preserve"> и</w:t>
      </w:r>
      <w:r w:rsidRPr="007E19C1">
        <w:t xml:space="preserve"> проработавшие в </w:t>
      </w:r>
      <w:r w:rsidR="0076558E">
        <w:t>гимнази</w:t>
      </w:r>
      <w:r w:rsidRPr="007E19C1">
        <w:t>и свыше 10 лет;</w:t>
      </w:r>
    </w:p>
    <w:p w:rsidR="00785418" w:rsidRPr="007E19C1" w:rsidRDefault="00785418" w:rsidP="006F4AF0">
      <w:pPr>
        <w:numPr>
          <w:ilvl w:val="0"/>
          <w:numId w:val="9"/>
        </w:numPr>
        <w:spacing w:before="0"/>
      </w:pPr>
      <w:r w:rsidRPr="007E19C1">
        <w:t>одинокие матери и отцы, воспитывающие детей до 16 лет</w:t>
      </w:r>
    </w:p>
    <w:p w:rsidR="00785418" w:rsidRPr="007E19C1" w:rsidRDefault="00785418" w:rsidP="006F4AF0">
      <w:pPr>
        <w:numPr>
          <w:ilvl w:val="0"/>
          <w:numId w:val="9"/>
        </w:numPr>
        <w:spacing w:before="0"/>
      </w:pPr>
      <w:r w:rsidRPr="007E19C1">
        <w:t>и родители, воспитывающие детей-инвалидов до 18 лет;</w:t>
      </w:r>
    </w:p>
    <w:p w:rsidR="00785418" w:rsidRPr="007E19C1" w:rsidRDefault="00785418" w:rsidP="006F4AF0">
      <w:pPr>
        <w:numPr>
          <w:ilvl w:val="0"/>
          <w:numId w:val="9"/>
        </w:numPr>
        <w:spacing w:before="0"/>
      </w:pPr>
      <w:r w:rsidRPr="007E19C1">
        <w:t>лица, награждённые государственными наградами в связи с педагогической деятельностью;</w:t>
      </w:r>
    </w:p>
    <w:p w:rsidR="00785418" w:rsidRPr="007E19C1" w:rsidRDefault="00785418" w:rsidP="006F4AF0">
      <w:pPr>
        <w:numPr>
          <w:ilvl w:val="0"/>
          <w:numId w:val="9"/>
        </w:numPr>
        <w:spacing w:before="0"/>
      </w:pPr>
      <w:r w:rsidRPr="007E19C1">
        <w:t>не освобожденные председатели первичных профсоюзных организаций.</w:t>
      </w:r>
    </w:p>
    <w:p w:rsidR="00785418" w:rsidRPr="007E19C1" w:rsidRDefault="00785418" w:rsidP="00381A1A">
      <w:pPr>
        <w:ind w:left="426" w:hanging="426"/>
      </w:pPr>
      <w:r w:rsidRPr="007E19C1">
        <w:t>4.</w:t>
      </w:r>
      <w:r w:rsidR="007F469C">
        <w:t>3</w:t>
      </w:r>
      <w:r w:rsidRPr="007E19C1">
        <w:t>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</w:t>
      </w:r>
      <w:r w:rsidR="00381A1A">
        <w:t xml:space="preserve"> </w:t>
      </w:r>
      <w:r w:rsidRPr="007E19C1">
        <w:t>180 ТК РФ), а также преимущественное право приема на работу при появлении вакансий.</w:t>
      </w:r>
    </w:p>
    <w:p w:rsidR="00785418" w:rsidRPr="007E19C1" w:rsidRDefault="00785418" w:rsidP="00381A1A">
      <w:pPr>
        <w:ind w:left="426" w:hanging="426"/>
      </w:pPr>
      <w:r w:rsidRPr="007E19C1">
        <w:t xml:space="preserve"> 4.</w:t>
      </w:r>
      <w:r w:rsidR="007F469C">
        <w:t>4</w:t>
      </w:r>
      <w:r w:rsidRPr="007E19C1">
        <w:t xml:space="preserve">. При появлении новых рабочих мест в </w:t>
      </w:r>
      <w:r w:rsidR="0076558E">
        <w:t>гимнази</w:t>
      </w:r>
      <w:r w:rsidRPr="007E19C1">
        <w:t>и, в том числе и на определенный срок, работ</w:t>
      </w:r>
      <w:r w:rsidRPr="007E19C1">
        <w:t>о</w:t>
      </w:r>
      <w:r w:rsidRPr="007E19C1">
        <w:t xml:space="preserve">датель обеспечивает приоритет в приеме на работу работников, добросовестно работавших в нем, ранее уволенных из </w:t>
      </w:r>
      <w:r w:rsidR="0076558E">
        <w:t>гимназии</w:t>
      </w:r>
      <w:r w:rsidRPr="007E19C1">
        <w:t xml:space="preserve"> в связи с сокращением численности или штата.</w:t>
      </w:r>
    </w:p>
    <w:p w:rsidR="00785418" w:rsidRPr="007D14C9" w:rsidRDefault="00785418" w:rsidP="00C23D81">
      <w:pPr>
        <w:spacing w:before="220"/>
        <w:jc w:val="center"/>
        <w:rPr>
          <w:b/>
          <w:bCs/>
          <w:sz w:val="28"/>
          <w:szCs w:val="28"/>
        </w:rPr>
      </w:pPr>
      <w:r w:rsidRPr="007D14C9">
        <w:rPr>
          <w:b/>
          <w:bCs/>
          <w:sz w:val="28"/>
          <w:szCs w:val="28"/>
        </w:rPr>
        <w:t>V. Рабочее время и время отдыха</w:t>
      </w:r>
    </w:p>
    <w:p w:rsidR="00785418" w:rsidRPr="00520A74" w:rsidRDefault="00785418" w:rsidP="00520A74">
      <w:r w:rsidRPr="00520A74">
        <w:t xml:space="preserve">5. </w:t>
      </w:r>
      <w:r w:rsidRPr="00520A74">
        <w:rPr>
          <w:i/>
          <w:iCs/>
        </w:rPr>
        <w:t>Стороны пришли к соглашению о том, что</w:t>
      </w:r>
      <w:r w:rsidRPr="00520A74">
        <w:t>:</w:t>
      </w:r>
    </w:p>
    <w:p w:rsidR="00785418" w:rsidRPr="00520A74" w:rsidRDefault="00785418" w:rsidP="00FF499D">
      <w:pPr>
        <w:ind w:left="426" w:hanging="426"/>
      </w:pPr>
      <w:r w:rsidRPr="00520A74">
        <w:t>5.1.  Рабочее время работников определяется Правилами внутреннего трудового распорядка, уче</w:t>
      </w:r>
      <w:r w:rsidRPr="00520A74">
        <w:t>б</w:t>
      </w:r>
      <w:r w:rsidRPr="00520A74">
        <w:t>ным расписанием, а также условиями трудового договора, должностными инструкциями р</w:t>
      </w:r>
      <w:r w:rsidRPr="00520A74">
        <w:t>а</w:t>
      </w:r>
      <w:r w:rsidRPr="00520A74">
        <w:t>ботников.</w:t>
      </w:r>
    </w:p>
    <w:p w:rsidR="00785418" w:rsidRPr="00520A74" w:rsidRDefault="00785418" w:rsidP="00FF499D">
      <w:pPr>
        <w:ind w:left="426" w:hanging="426"/>
      </w:pPr>
      <w:r w:rsidRPr="00520A74">
        <w:t xml:space="preserve"> 5.2.  Для руководящих работников, работников из числа административно-хозяйственного, уче</w:t>
      </w:r>
      <w:r w:rsidRPr="00520A74">
        <w:t>б</w:t>
      </w:r>
      <w:r w:rsidRPr="00520A74">
        <w:t xml:space="preserve">но-вспомогательного и обслуживающего персонала </w:t>
      </w:r>
      <w:r w:rsidR="0076558E">
        <w:t>гимназии</w:t>
      </w:r>
      <w:r w:rsidRPr="00520A74">
        <w:t xml:space="preserve">  устанавливается нормальная продолжительность рабочего времени - 40 часов в неделю.</w:t>
      </w:r>
    </w:p>
    <w:p w:rsidR="00785418" w:rsidRPr="00520A74" w:rsidRDefault="00785418" w:rsidP="00FF499D">
      <w:pPr>
        <w:ind w:left="426" w:hanging="426"/>
      </w:pPr>
      <w:r w:rsidRPr="00520A74">
        <w:t xml:space="preserve">5.3.  Для педагогических работников </w:t>
      </w:r>
      <w:r w:rsidR="0076558E">
        <w:t>гимназии</w:t>
      </w:r>
      <w:r w:rsidRPr="00520A74">
        <w:t xml:space="preserve"> устанавливается сокращенная продолжительность рабочего времени - не более 36 часов в неделю за ставку заработной платы (ст. 333 ТК РФ).</w:t>
      </w:r>
    </w:p>
    <w:p w:rsidR="00785418" w:rsidRPr="00520A74" w:rsidRDefault="00785418" w:rsidP="00330939">
      <w:pPr>
        <w:spacing w:before="0"/>
        <w:ind w:left="425" w:hanging="425"/>
      </w:pPr>
      <w:r w:rsidRPr="00520A74">
        <w:t xml:space="preserve">  </w:t>
      </w:r>
      <w:r w:rsidR="00FF499D">
        <w:t xml:space="preserve">     </w:t>
      </w:r>
      <w:r w:rsidRPr="00520A74">
        <w:t>Конкретная продолжительность рабочего времени педагогических работников устанавливае</w:t>
      </w:r>
      <w:r w:rsidRPr="00520A74">
        <w:t>т</w:t>
      </w:r>
      <w:r w:rsidRPr="00520A74">
        <w:t>ся в соответствии с приложением к Постановлению Правительства  РФ от 03.04.2003 №191.</w:t>
      </w:r>
    </w:p>
    <w:p w:rsidR="00785418" w:rsidRPr="00520A74" w:rsidRDefault="00785418" w:rsidP="00FF499D">
      <w:pPr>
        <w:ind w:left="426" w:hanging="426"/>
      </w:pPr>
      <w:r w:rsidRPr="00520A74">
        <w:t>5.4.  Неполное рабочее время - неполный рабочий день или неполная рабочая неделя устанавл</w:t>
      </w:r>
      <w:r w:rsidRPr="00520A74">
        <w:t>и</w:t>
      </w:r>
      <w:r w:rsidRPr="00520A74">
        <w:t>ваются в следующих случаях:</w:t>
      </w:r>
    </w:p>
    <w:p w:rsidR="00785418" w:rsidRPr="00520A74" w:rsidRDefault="00785418" w:rsidP="006F4AF0">
      <w:pPr>
        <w:numPr>
          <w:ilvl w:val="0"/>
          <w:numId w:val="10"/>
        </w:numPr>
        <w:spacing w:before="0"/>
      </w:pPr>
      <w:r w:rsidRPr="00520A74">
        <w:t>по соглашению</w:t>
      </w:r>
      <w:r w:rsidRPr="00520A74">
        <w:rPr>
          <w:b/>
          <w:bCs/>
        </w:rPr>
        <w:t xml:space="preserve"> </w:t>
      </w:r>
      <w:r w:rsidRPr="00520A74">
        <w:t>между работником и работодателем;</w:t>
      </w:r>
    </w:p>
    <w:p w:rsidR="00785418" w:rsidRPr="00520A74" w:rsidRDefault="00785418" w:rsidP="006F4AF0">
      <w:pPr>
        <w:numPr>
          <w:ilvl w:val="0"/>
          <w:numId w:val="10"/>
        </w:numPr>
        <w:spacing w:before="0"/>
      </w:pPr>
      <w:r w:rsidRPr="00520A74">
        <w:t>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восемн</w:t>
      </w:r>
      <w:r w:rsidRPr="00520A74">
        <w:t>а</w:t>
      </w:r>
      <w:r w:rsidRPr="00520A74">
        <w:t>дцати лет), а также лица, осуществляющего уход за больным членом семьи в соответс</w:t>
      </w:r>
      <w:r w:rsidRPr="00520A74">
        <w:t>т</w:t>
      </w:r>
      <w:r w:rsidRPr="00520A74">
        <w:t>вии с медицинским заключением.</w:t>
      </w:r>
    </w:p>
    <w:p w:rsidR="00937CCB" w:rsidRDefault="00785418" w:rsidP="00520A74">
      <w:pPr>
        <w:ind w:left="720" w:hanging="720"/>
      </w:pPr>
      <w:r w:rsidRPr="00520A74">
        <w:t xml:space="preserve">    5.5. </w:t>
      </w:r>
      <w:r w:rsidR="00937CCB">
        <w:t>Общим выходным днем является воскресенье.</w:t>
      </w:r>
    </w:p>
    <w:p w:rsidR="00785418" w:rsidRPr="00520A74" w:rsidRDefault="00785418" w:rsidP="00937CCB">
      <w:pPr>
        <w:spacing w:before="0"/>
        <w:ind w:left="720" w:hanging="11"/>
      </w:pPr>
      <w:r w:rsidRPr="00520A74">
        <w:t>Педагогам  может быть установлен один свободный день в неделю для методической раб</w:t>
      </w:r>
      <w:r w:rsidRPr="00520A74">
        <w:t>о</w:t>
      </w:r>
      <w:r w:rsidRPr="00520A74">
        <w:t>ты и повышения квалификации, если  его педагогическая нагрузка  менее 20 педагогич</w:t>
      </w:r>
      <w:r w:rsidRPr="00520A74">
        <w:t>е</w:t>
      </w:r>
      <w:r w:rsidRPr="00520A74">
        <w:t>ских  часов.</w:t>
      </w:r>
      <w:r w:rsidR="00937CCB">
        <w:t xml:space="preserve"> В этот день работник обязан посещать педагогические советы, рабочие собр</w:t>
      </w:r>
      <w:r w:rsidR="00937CCB">
        <w:t>а</w:t>
      </w:r>
      <w:r w:rsidR="00937CCB">
        <w:t>ния или иные мероприятия, предусмотренные планом работы гимназии.</w:t>
      </w:r>
    </w:p>
    <w:p w:rsidR="00785418" w:rsidRPr="00520A74" w:rsidRDefault="00785418" w:rsidP="00520A74">
      <w:pPr>
        <w:ind w:left="720" w:hanging="720"/>
      </w:pPr>
      <w:r w:rsidRPr="00520A74">
        <w:lastRenderedPageBreak/>
        <w:t xml:space="preserve">    5.6. Часы, свободные от проведения занятий, дежурств, участия во внеурочных мероприятиях, предусмотренных планом </w:t>
      </w:r>
      <w:r w:rsidR="0076558E">
        <w:t>гимназии</w:t>
      </w:r>
      <w:r w:rsidRPr="00520A74">
        <w:t xml:space="preserve"> (заседания педагогического совета, родительские со</w:t>
      </w:r>
      <w:r w:rsidRPr="00520A74">
        <w:t>б</w:t>
      </w:r>
      <w:r w:rsidRPr="00520A74">
        <w:t>рания и т. п.), учитель вправе использовать по своему усмотрению.</w:t>
      </w:r>
    </w:p>
    <w:p w:rsidR="00785418" w:rsidRPr="00520A74" w:rsidRDefault="00785418" w:rsidP="00520A74">
      <w:pPr>
        <w:ind w:left="720" w:hanging="720"/>
      </w:pPr>
      <w:r w:rsidRPr="00520A74">
        <w:t xml:space="preserve">    5.7. Работа в выходные и нерабочие праздничные дни запрещена. Привлечение работников к работе в выходные и нерабочие праздничные дни допускается только в случаях, пред</w:t>
      </w:r>
      <w:r w:rsidRPr="00520A74">
        <w:t>у</w:t>
      </w:r>
      <w:r w:rsidRPr="00520A74">
        <w:t>смотренных ст. 113 ТК РФ, с их письменного согласия по письменному распоряжению д</w:t>
      </w:r>
      <w:r w:rsidRPr="00520A74">
        <w:t>и</w:t>
      </w:r>
      <w:r w:rsidRPr="00520A74">
        <w:t>ректора с учетом мнения профкома. По желанию работника</w:t>
      </w:r>
      <w:r w:rsidR="00525AFC">
        <w:t xml:space="preserve">, работавшего в выходной или нерабочий праздничный день, </w:t>
      </w:r>
      <w:r w:rsidRPr="00520A74">
        <w:t>ему может быть предоставлен другой день отдыха.</w:t>
      </w:r>
      <w:r w:rsidR="00525AFC">
        <w:t xml:space="preserve">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785418" w:rsidRPr="00520A74" w:rsidRDefault="00785418" w:rsidP="00520A74">
      <w:pPr>
        <w:ind w:left="720" w:hanging="720"/>
      </w:pPr>
      <w:r w:rsidRPr="00520A74">
        <w:t xml:space="preserve">    5.8. В случаях, предусмотренных ст. 99 ТК РФ, работодатель может привлекать работников к сверхурочным работам только с их письменного согласия с учетом ограничений и гара</w:t>
      </w:r>
      <w:r w:rsidRPr="00520A74">
        <w:t>н</w:t>
      </w:r>
      <w:r w:rsidRPr="00520A74">
        <w:t>тий, предусмотренных для работников в возрасте до 18 лет, инвалидов, беременных же</w:t>
      </w:r>
      <w:r w:rsidRPr="00520A74">
        <w:t>н</w:t>
      </w:r>
      <w:r w:rsidRPr="00520A74">
        <w:t>щин, женщин, имеющих детей в возрасте до трех лет.</w:t>
      </w:r>
    </w:p>
    <w:p w:rsidR="00785418" w:rsidRPr="00520A74" w:rsidRDefault="00785418" w:rsidP="00520A74">
      <w:pPr>
        <w:ind w:left="720" w:hanging="720"/>
      </w:pPr>
      <w:r w:rsidRPr="00520A74">
        <w:t xml:space="preserve">   5.9. Привлечение работников </w:t>
      </w:r>
      <w:r w:rsidR="0076558E">
        <w:t>гимназии</w:t>
      </w:r>
      <w:r w:rsidRPr="00520A74">
        <w:t xml:space="preserve"> к выполнению работ</w:t>
      </w:r>
      <w:r w:rsidR="00F5436E">
        <w:t>, не входящ</w:t>
      </w:r>
      <w:r w:rsidR="00BF6C82">
        <w:t>их</w:t>
      </w:r>
      <w:r w:rsidR="00F5436E">
        <w:t xml:space="preserve"> в круг должностных обязанностей, </w:t>
      </w:r>
      <w:r w:rsidRPr="00520A74">
        <w:t>допускается только по письменному распоряжению работодателя с письме</w:t>
      </w:r>
      <w:r w:rsidRPr="00520A74">
        <w:t>н</w:t>
      </w:r>
      <w:r w:rsidRPr="00520A74">
        <w:t>ного согласия работника и с дополнительной оплатой в порядке, предусмотренном Пол</w:t>
      </w:r>
      <w:r w:rsidRPr="00520A74">
        <w:t>о</w:t>
      </w:r>
      <w:r w:rsidRPr="00520A74">
        <w:t>жением об оплате труда.</w:t>
      </w:r>
    </w:p>
    <w:p w:rsidR="00785418" w:rsidRPr="00520A74" w:rsidRDefault="00785418" w:rsidP="00520A74">
      <w:pPr>
        <w:ind w:left="720" w:hanging="720"/>
      </w:pPr>
      <w:r w:rsidRPr="00520A74">
        <w:t xml:space="preserve">   5.10.  Время осенних, зимних и весенних каникул, а также время летних каникул, не совпада</w:t>
      </w:r>
      <w:r w:rsidRPr="00520A74">
        <w:t>ю</w:t>
      </w:r>
      <w:r w:rsidRPr="00520A74">
        <w:t>щее с очередным отпуском, является рабочим временем педагогических и других работн</w:t>
      </w:r>
      <w:r w:rsidRPr="00520A74">
        <w:t>и</w:t>
      </w:r>
      <w:r w:rsidRPr="00520A74">
        <w:t xml:space="preserve">ков </w:t>
      </w:r>
      <w:r w:rsidR="0076558E">
        <w:t>гимназии</w:t>
      </w:r>
      <w:r w:rsidRPr="00520A74">
        <w:t>.</w:t>
      </w:r>
    </w:p>
    <w:p w:rsidR="00785418" w:rsidRPr="00520A74" w:rsidRDefault="00785418" w:rsidP="00330939">
      <w:pPr>
        <w:spacing w:before="0"/>
        <w:ind w:left="720"/>
      </w:pPr>
      <w:r w:rsidRPr="00520A74">
        <w:t>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по тарификации  до начала каникул. График работы в каникулы утверждается приказом рук</w:t>
      </w:r>
      <w:r w:rsidRPr="00520A74">
        <w:t>о</w:t>
      </w:r>
      <w:r w:rsidRPr="00520A74">
        <w:t>водителя по согласованию с профсоюзом.</w:t>
      </w:r>
    </w:p>
    <w:p w:rsidR="00785418" w:rsidRPr="00520A74" w:rsidRDefault="00785418" w:rsidP="00330939">
      <w:pPr>
        <w:spacing w:before="0"/>
        <w:ind w:left="720"/>
      </w:pPr>
      <w:r w:rsidRPr="00520A74">
        <w:t>Для педагогических работников в каникулярное время, не совпадающее с очередным о</w:t>
      </w:r>
      <w:r w:rsidRPr="00520A74">
        <w:t>т</w:t>
      </w:r>
      <w:r w:rsidRPr="00520A74">
        <w:t>пуском, может быть, с их согласия, установлен суммированный учет рабочего времени в пределах месяца.</w:t>
      </w:r>
    </w:p>
    <w:p w:rsidR="00785418" w:rsidRPr="00520A74" w:rsidRDefault="00785418" w:rsidP="00520A74">
      <w:pPr>
        <w:ind w:left="720" w:hanging="720"/>
      </w:pPr>
      <w:r w:rsidRPr="00520A74">
        <w:t xml:space="preserve">   5.11. В каникулярное время учебно-вспомогательный и обслуживающий персонал </w:t>
      </w:r>
      <w:r w:rsidR="00BF6C82">
        <w:t xml:space="preserve">может </w:t>
      </w:r>
      <w:r w:rsidRPr="00520A74">
        <w:t>пр</w:t>
      </w:r>
      <w:r w:rsidRPr="00520A74">
        <w:t>и</w:t>
      </w:r>
      <w:r w:rsidRPr="00520A74">
        <w:t>влекат</w:t>
      </w:r>
      <w:r w:rsidR="00BF6C82">
        <w:t>ь</w:t>
      </w:r>
      <w:r w:rsidRPr="00520A74">
        <w:t xml:space="preserve">ся к выполнению хозяйственных работ, не требующих специальных знаний (мелкий ремонт, работа на территории, охрана </w:t>
      </w:r>
      <w:r w:rsidR="0076558E">
        <w:t>гимназии</w:t>
      </w:r>
      <w:r w:rsidRPr="00520A74">
        <w:t xml:space="preserve"> и др.), в пределах установленного им раб</w:t>
      </w:r>
      <w:r w:rsidRPr="00520A74">
        <w:t>о</w:t>
      </w:r>
      <w:r w:rsidRPr="00520A74">
        <w:t>чего времени.</w:t>
      </w:r>
    </w:p>
    <w:p w:rsidR="00785418" w:rsidRPr="00520A74" w:rsidRDefault="00785418" w:rsidP="00520A74">
      <w:pPr>
        <w:ind w:left="720" w:hanging="720"/>
      </w:pPr>
      <w:r w:rsidRPr="00520A74">
        <w:t xml:space="preserve">   5.12. Очередность предоставления оплачиваемых отпусков определяется ежегодно в соответс</w:t>
      </w:r>
      <w:r w:rsidRPr="00520A74">
        <w:t>т</w:t>
      </w:r>
      <w:r w:rsidRPr="00520A74">
        <w:t>вии с графиком отпусков, утверждаемым работодателем с учетом мнения профкома не позднее чем за две недели до наступления календарного года.</w:t>
      </w:r>
    </w:p>
    <w:p w:rsidR="00785418" w:rsidRPr="00E50876" w:rsidRDefault="00E50876" w:rsidP="00330939">
      <w:pPr>
        <w:spacing w:before="0"/>
        <w:ind w:left="720"/>
      </w:pPr>
      <w:r>
        <w:t>О времени начала отпуска</w:t>
      </w:r>
      <w:r w:rsidR="00C9490D">
        <w:t xml:space="preserve"> работник должен быть извещен под роспись не позднее чем за две недели до его начала.</w:t>
      </w:r>
    </w:p>
    <w:p w:rsidR="00785418" w:rsidRPr="00520A74" w:rsidRDefault="00785418" w:rsidP="00330939">
      <w:pPr>
        <w:spacing w:before="0"/>
        <w:ind w:left="720"/>
      </w:pPr>
      <w:r w:rsidRPr="00520A74">
        <w:t>Продление, перенесение, разделение и отзыв из него производится с согласия работника в случаях, предусмотренных ст. 124-125 ТК РФ.</w:t>
      </w:r>
    </w:p>
    <w:p w:rsidR="00785418" w:rsidRPr="00520A74" w:rsidRDefault="00785418" w:rsidP="00330939">
      <w:pPr>
        <w:spacing w:before="0"/>
        <w:ind w:left="720"/>
      </w:pPr>
      <w:r w:rsidRPr="00520A74">
        <w:t>При наличии финансовых возможностей, а также возможностей обеспечения работой часть отпуска, превышающая 28 календарных дней, по просьбе работника может быть заменена денежной компенсацией (ст. 12б ТК РФ).</w:t>
      </w:r>
    </w:p>
    <w:p w:rsidR="00785418" w:rsidRPr="00520A74" w:rsidRDefault="00785418" w:rsidP="00520A74">
      <w:r w:rsidRPr="00520A74">
        <w:t xml:space="preserve">    5.13. Работодатель обязуется:</w:t>
      </w:r>
    </w:p>
    <w:p w:rsidR="00785418" w:rsidRPr="00520A74" w:rsidRDefault="006D2846" w:rsidP="00BF5A51">
      <w:pPr>
        <w:ind w:left="709" w:hanging="709"/>
      </w:pPr>
      <w:r>
        <w:t xml:space="preserve">    </w:t>
      </w:r>
      <w:r w:rsidR="00785418" w:rsidRPr="00520A74">
        <w:t>5.13.1. Предоставлять по желанию педагогических работников не реже, чем через каждые д</w:t>
      </w:r>
      <w:r w:rsidR="00785418" w:rsidRPr="00520A74">
        <w:t>е</w:t>
      </w:r>
      <w:r w:rsidR="00785418" w:rsidRPr="00520A74">
        <w:t>сять лет их непрерывной преподавательской работы, длительный неоплачиваемый отпуск сроком до одного года.</w:t>
      </w:r>
    </w:p>
    <w:p w:rsidR="00B33933" w:rsidRDefault="006D2846" w:rsidP="00BF5A51">
      <w:pPr>
        <w:ind w:left="709" w:hanging="709"/>
      </w:pPr>
      <w:r>
        <w:t xml:space="preserve">    </w:t>
      </w:r>
      <w:r w:rsidR="00785418" w:rsidRPr="00520A74">
        <w:t xml:space="preserve">5.13.2. </w:t>
      </w:r>
      <w:r w:rsidR="00B33933" w:rsidRPr="00520A74">
        <w:t xml:space="preserve">Предоставлять работникам отпуск </w:t>
      </w:r>
      <w:r w:rsidR="00B33933">
        <w:t xml:space="preserve">без сохранения заработной платы в удобное для них время согласно ст.128  </w:t>
      </w:r>
      <w:r w:rsidR="004353B9">
        <w:t xml:space="preserve">и ст.263 </w:t>
      </w:r>
      <w:r w:rsidR="00B33933">
        <w:t>ТК РФ.</w:t>
      </w:r>
    </w:p>
    <w:p w:rsidR="00B33933" w:rsidRDefault="00BF5A51" w:rsidP="00BF5A51">
      <w:pPr>
        <w:spacing w:before="0"/>
        <w:ind w:left="709" w:hanging="709"/>
      </w:pPr>
      <w:r>
        <w:t xml:space="preserve">            </w:t>
      </w:r>
      <w:r w:rsidR="00B33933">
        <w:t>Всем остальным работникам отпуск без сохранения заработной платы предоставляется по соглашению между директором и работником гимназии</w:t>
      </w:r>
      <w:r>
        <w:t xml:space="preserve"> сроком до 1 месяца</w:t>
      </w:r>
      <w:r w:rsidR="00B33933">
        <w:t>.</w:t>
      </w:r>
    </w:p>
    <w:p w:rsidR="005E4772" w:rsidRPr="005E4772" w:rsidRDefault="00AE7FB5" w:rsidP="00BF5A51">
      <w:pPr>
        <w:ind w:left="709" w:hanging="709"/>
      </w:pPr>
      <w:r>
        <w:lastRenderedPageBreak/>
        <w:t xml:space="preserve">   </w:t>
      </w:r>
      <w:r w:rsidR="00785418" w:rsidRPr="00520A74">
        <w:t xml:space="preserve">5.13.3. </w:t>
      </w:r>
      <w:r w:rsidR="005E4772" w:rsidRPr="005E4772">
        <w:t>Предоставлять ежегодный дополнительный оплачиваемый отпуск работникам, условия труда на рабочих местах которых по результатам специальной оценки условий труда отн</w:t>
      </w:r>
      <w:r w:rsidR="005E4772" w:rsidRPr="005E4772">
        <w:t>е</w:t>
      </w:r>
      <w:r w:rsidR="005E4772" w:rsidRPr="005E4772">
        <w:t>сены к вредным условиям труда  2, 3 или 4 степени (т.е. итоговый класс (подкласс) условий труда – 3.2, 3.3, 3.4) либо опасным условиям труда – 7 календарных дней при условии, если работники отработали не менее 11 месяцев в году, если менее 11 месяцев в году -  то пр</w:t>
      </w:r>
      <w:r w:rsidR="005E4772" w:rsidRPr="005E4772">
        <w:t>о</w:t>
      </w:r>
      <w:r w:rsidR="005E4772" w:rsidRPr="005E4772">
        <w:t>порционально отработанному времени.</w:t>
      </w:r>
    </w:p>
    <w:p w:rsidR="005E4772" w:rsidRPr="005E4772" w:rsidRDefault="005E4772" w:rsidP="00330939">
      <w:pPr>
        <w:pStyle w:val="a6"/>
        <w:numPr>
          <w:ilvl w:val="0"/>
          <w:numId w:val="20"/>
        </w:numPr>
        <w:spacing w:before="0"/>
        <w:ind w:left="714" w:hanging="357"/>
      </w:pPr>
      <w:r w:rsidRPr="005E4772">
        <w:t>До проведения специальной оценки условий труда предоставлять дополнительный оплач</w:t>
      </w:r>
      <w:r w:rsidRPr="005E4772">
        <w:t>и</w:t>
      </w:r>
      <w:r w:rsidRPr="005E4772">
        <w:t>ваемый отпуск 7 календарных дней поварам, занятым у горячей плиты, машинистам по стирке и ремонту спецодежды при условии, если они отработали не менее 11 месяцев в г</w:t>
      </w:r>
      <w:r w:rsidRPr="005E4772">
        <w:t>о</w:t>
      </w:r>
      <w:r w:rsidRPr="005E4772">
        <w:t>ду, а если менее  11 месяцев в году – то пропорционально отработанному времени.</w:t>
      </w:r>
    </w:p>
    <w:p w:rsidR="005E4772" w:rsidRPr="005E4772" w:rsidRDefault="00F43BF1" w:rsidP="00F43BF1">
      <w:pPr>
        <w:pStyle w:val="a6"/>
        <w:numPr>
          <w:ilvl w:val="0"/>
          <w:numId w:val="20"/>
        </w:numPr>
      </w:pPr>
      <w:r>
        <w:t>П</w:t>
      </w:r>
      <w:r w:rsidR="005E4772" w:rsidRPr="005E4772">
        <w:t>редоставлять дополнительный оплачиваемый отпуск до 3 календарных дней работнику с ненормированным рабочим днем.</w:t>
      </w:r>
    </w:p>
    <w:p w:rsidR="005E4772" w:rsidRPr="005E4772" w:rsidRDefault="005E4772" w:rsidP="00BF5A51">
      <w:pPr>
        <w:spacing w:before="0"/>
        <w:ind w:left="709"/>
      </w:pPr>
      <w:r w:rsidRPr="005E4772">
        <w:t>Работником с ненормированным рабочим днем является заместитель директора по УВР, заместитель директора по ВР и заместитель директора по АХР (завхоз)</w:t>
      </w:r>
      <w:r w:rsidR="00A942A6">
        <w:t>.</w:t>
      </w:r>
    </w:p>
    <w:p w:rsidR="00AF4F04" w:rsidRDefault="00786A00" w:rsidP="00786A00">
      <w:pPr>
        <w:ind w:left="993" w:hanging="993"/>
      </w:pPr>
      <w:r>
        <w:t xml:space="preserve">   5.13.4.</w:t>
      </w:r>
      <w:r w:rsidRPr="00786A00">
        <w:t xml:space="preserve"> </w:t>
      </w:r>
      <w:r w:rsidR="00AF4F04">
        <w:t xml:space="preserve">Предоставлять работникам, отработавшим </w:t>
      </w:r>
      <w:r w:rsidR="002A29E8">
        <w:t>календарный</w:t>
      </w:r>
      <w:r w:rsidR="00AF4F04">
        <w:t xml:space="preserve"> год без больничных листов, три  дня с сохранением заработной платы во время летних каникул.</w:t>
      </w:r>
    </w:p>
    <w:p w:rsidR="00786A00" w:rsidRDefault="00AF4F04" w:rsidP="00786A00">
      <w:pPr>
        <w:ind w:left="993" w:hanging="993"/>
      </w:pPr>
      <w:r>
        <w:t xml:space="preserve">   5.13.5. </w:t>
      </w:r>
      <w:r w:rsidR="00786A00" w:rsidRPr="00520A74">
        <w:t xml:space="preserve">Предоставлять </w:t>
      </w:r>
      <w:r w:rsidR="00786A00">
        <w:t xml:space="preserve"> </w:t>
      </w:r>
      <w:r w:rsidR="00786A00" w:rsidRPr="00520A74">
        <w:t xml:space="preserve">работникам </w:t>
      </w:r>
      <w:r w:rsidR="00786A00">
        <w:t xml:space="preserve"> </w:t>
      </w:r>
      <w:r w:rsidR="00786A00" w:rsidRPr="00520A74">
        <w:t xml:space="preserve">отпуск </w:t>
      </w:r>
      <w:r w:rsidR="00786A00">
        <w:t>с сохранением заработной платы  в следующих сл</w:t>
      </w:r>
      <w:r w:rsidR="00786A00">
        <w:t>у</w:t>
      </w:r>
      <w:r w:rsidR="00786A00">
        <w:t>чаях:</w:t>
      </w:r>
    </w:p>
    <w:p w:rsidR="00474018" w:rsidRDefault="00474018" w:rsidP="006F4AF0">
      <w:pPr>
        <w:numPr>
          <w:ilvl w:val="0"/>
          <w:numId w:val="12"/>
        </w:numPr>
        <w:spacing w:before="0"/>
        <w:ind w:left="1434" w:hanging="357"/>
      </w:pPr>
      <w:r>
        <w:t>в случае свадьбы работника (детей работника) – 3 дня;</w:t>
      </w:r>
    </w:p>
    <w:p w:rsidR="00474018" w:rsidRDefault="00474018" w:rsidP="006F4AF0">
      <w:pPr>
        <w:numPr>
          <w:ilvl w:val="0"/>
          <w:numId w:val="12"/>
        </w:numPr>
        <w:spacing w:before="0"/>
        <w:ind w:left="1434" w:hanging="357"/>
      </w:pPr>
      <w:r>
        <w:t>на похороны близких родственников – 3 дня;</w:t>
      </w:r>
    </w:p>
    <w:p w:rsidR="00785418" w:rsidRPr="00520A74" w:rsidRDefault="001D00CE" w:rsidP="006F4AF0">
      <w:pPr>
        <w:numPr>
          <w:ilvl w:val="0"/>
          <w:numId w:val="12"/>
        </w:numPr>
        <w:spacing w:before="0"/>
        <w:ind w:left="1434" w:hanging="357"/>
      </w:pPr>
      <w:r>
        <w:t>неосвобожденному председателю первичной профсоюзной органи</w:t>
      </w:r>
      <w:r w:rsidR="009720DB">
        <w:t>зации</w:t>
      </w:r>
      <w:r w:rsidR="00785418" w:rsidRPr="00520A74">
        <w:t xml:space="preserve"> – </w:t>
      </w:r>
      <w:r w:rsidR="00474018">
        <w:t>3</w:t>
      </w:r>
      <w:r w:rsidR="00785418" w:rsidRPr="00520A74">
        <w:t xml:space="preserve"> дн</w:t>
      </w:r>
      <w:r w:rsidR="00474018">
        <w:t>я</w:t>
      </w:r>
      <w:r w:rsidR="00F43BF1">
        <w:t>.</w:t>
      </w:r>
    </w:p>
    <w:p w:rsidR="00785418" w:rsidRPr="00520A74" w:rsidRDefault="00785418" w:rsidP="003D2D23">
      <w:pPr>
        <w:tabs>
          <w:tab w:val="left" w:pos="540"/>
        </w:tabs>
        <w:ind w:left="567" w:hanging="567"/>
      </w:pPr>
      <w:r w:rsidRPr="00520A74">
        <w:t xml:space="preserve">5.14. </w:t>
      </w:r>
      <w:r w:rsidR="003D2D23">
        <w:t xml:space="preserve"> </w:t>
      </w:r>
      <w:r w:rsidRPr="00520A74">
        <w:t xml:space="preserve">Время перерыва для отдыха и питания, а также график дежурств педагогических работников по </w:t>
      </w:r>
      <w:r w:rsidR="008745FB">
        <w:t>гимназии</w:t>
      </w:r>
      <w:r w:rsidRPr="00520A74">
        <w:t>, графики сменности, работы в выходные и нерабочие праздничные дни устана</w:t>
      </w:r>
      <w:r w:rsidRPr="00520A74">
        <w:t>в</w:t>
      </w:r>
      <w:r w:rsidRPr="00520A74">
        <w:t>ливаются Правилами внутреннего трудового распорядка по согласованию с профкомом.</w:t>
      </w:r>
    </w:p>
    <w:p w:rsidR="00785418" w:rsidRPr="00520A74" w:rsidRDefault="003D2D23" w:rsidP="00330939">
      <w:pPr>
        <w:spacing w:before="0"/>
        <w:ind w:left="567" w:hanging="567"/>
      </w:pPr>
      <w:r>
        <w:t xml:space="preserve">          </w:t>
      </w:r>
      <w:r w:rsidR="00785418" w:rsidRPr="00520A74">
        <w:t>Работодатель обеспечивает педагогическим работникам возможность отдыха и приема пищи в рабочее время одновременно с обучающимися, в том числе в течение перерывов между з</w:t>
      </w:r>
      <w:r w:rsidR="00785418" w:rsidRPr="00520A74">
        <w:t>а</w:t>
      </w:r>
      <w:r w:rsidR="00785418" w:rsidRPr="00520A74">
        <w:t>нятиями (перемен) Время для отдыха и питания для других работников устанавливается Правилами внутреннего трудового распорядка и не должно быть менее 30 минут (ст. 108 ТК РФ).</w:t>
      </w:r>
    </w:p>
    <w:p w:rsidR="00E6244C" w:rsidRDefault="00785418" w:rsidP="00E6244C">
      <w:pPr>
        <w:shd w:val="clear" w:color="auto" w:fill="FFFFFF"/>
        <w:tabs>
          <w:tab w:val="left" w:pos="567"/>
        </w:tabs>
        <w:spacing w:line="274" w:lineRule="exact"/>
        <w:ind w:left="567" w:hanging="567"/>
        <w:rPr>
          <w:color w:val="000000"/>
          <w:spacing w:val="-7"/>
        </w:rPr>
      </w:pPr>
      <w:r w:rsidRPr="00520A74">
        <w:t xml:space="preserve">5.15. </w:t>
      </w:r>
      <w:r w:rsidR="00E6244C">
        <w:rPr>
          <w:color w:val="000000"/>
          <w:spacing w:val="-7"/>
        </w:rPr>
        <w:t>Для  персонала, использующего в своей работе компьютер не менее половины рабочего времени,  установить технический перерыв для проветривания помещения: 15 минут через каждые два часа.</w:t>
      </w:r>
    </w:p>
    <w:p w:rsidR="00785418" w:rsidRPr="00520A74" w:rsidRDefault="00E6244C" w:rsidP="003D2D23">
      <w:pPr>
        <w:ind w:left="567" w:hanging="567"/>
      </w:pPr>
      <w:r>
        <w:t xml:space="preserve">5.16 </w:t>
      </w:r>
      <w:r w:rsidR="00785418" w:rsidRPr="00520A74">
        <w:t xml:space="preserve">Дежурство педагогических работников по </w:t>
      </w:r>
      <w:r w:rsidR="008745FB">
        <w:t>гимназии</w:t>
      </w:r>
      <w:r w:rsidR="00785418" w:rsidRPr="00520A74">
        <w:t xml:space="preserve"> должно начинаться не ранее чем за 20 минут до начала занятий и продолжаться не более 20 минут после их окончания с учетом школьного расписания и согласия самого работника для нужд </w:t>
      </w:r>
      <w:r w:rsidR="0076558E">
        <w:t>гимназии</w:t>
      </w:r>
      <w:r w:rsidR="00785418" w:rsidRPr="00520A74">
        <w:t>.</w:t>
      </w:r>
    </w:p>
    <w:p w:rsidR="00785418" w:rsidRPr="007D14C9" w:rsidRDefault="00785418" w:rsidP="00C23D81">
      <w:pPr>
        <w:jc w:val="center"/>
        <w:rPr>
          <w:b/>
          <w:bCs/>
          <w:smallCaps/>
          <w:sz w:val="28"/>
          <w:szCs w:val="28"/>
        </w:rPr>
      </w:pPr>
      <w:r w:rsidRPr="007D14C9">
        <w:rPr>
          <w:b/>
          <w:bCs/>
          <w:smallCaps/>
          <w:sz w:val="28"/>
          <w:szCs w:val="28"/>
        </w:rPr>
        <w:t>VI. Оплата и нормирование труда</w:t>
      </w:r>
    </w:p>
    <w:p w:rsidR="00785418" w:rsidRPr="008745FB" w:rsidRDefault="00874873" w:rsidP="008745FB">
      <w:r>
        <w:t xml:space="preserve">  </w:t>
      </w:r>
      <w:r w:rsidR="00785418" w:rsidRPr="008745FB">
        <w:t xml:space="preserve">6. </w:t>
      </w:r>
      <w:r w:rsidR="00785418" w:rsidRPr="008745FB">
        <w:rPr>
          <w:i/>
          <w:iCs/>
        </w:rPr>
        <w:t>Стороны исходят из того, что</w:t>
      </w:r>
      <w:r w:rsidR="00785418" w:rsidRPr="008745FB">
        <w:t>:</w:t>
      </w:r>
    </w:p>
    <w:p w:rsidR="00AE42A2" w:rsidRPr="008745FB" w:rsidRDefault="00785418" w:rsidP="00AE42A2">
      <w:pPr>
        <w:ind w:left="720" w:right="-1"/>
      </w:pPr>
      <w:r w:rsidRPr="008745FB">
        <w:t xml:space="preserve">6.1.  </w:t>
      </w:r>
      <w:r w:rsidR="00AE42A2" w:rsidRPr="008745FB">
        <w:t xml:space="preserve">Заработная плата выплачивается работникам за текущий месяц не реже чем каждые полмесяца в денежной форме. Выплата з/платы производится </w:t>
      </w:r>
      <w:r w:rsidR="003F6086">
        <w:t>11</w:t>
      </w:r>
      <w:r w:rsidR="00AE42A2" w:rsidRPr="008745FB">
        <w:t>-го и 2</w:t>
      </w:r>
      <w:r w:rsidR="003F6086">
        <w:t>6</w:t>
      </w:r>
      <w:r w:rsidR="00AE42A2" w:rsidRPr="008745FB">
        <w:t xml:space="preserve">-го  числа каждого месяца путем перечисления на </w:t>
      </w:r>
      <w:r w:rsidR="00AE42A2">
        <w:t xml:space="preserve">расчетный счет или </w:t>
      </w:r>
      <w:r w:rsidR="00AE42A2" w:rsidRPr="008745FB">
        <w:t>пластиковую карточку</w:t>
      </w:r>
      <w:r w:rsidR="00AE42A2">
        <w:t xml:space="preserve"> </w:t>
      </w:r>
      <w:r w:rsidR="00AE42A2" w:rsidRPr="008745FB">
        <w:t>получателя.</w:t>
      </w:r>
    </w:p>
    <w:p w:rsidR="00AE42A2" w:rsidRPr="008745FB" w:rsidRDefault="00AE42A2" w:rsidP="00AE42A2">
      <w:pPr>
        <w:ind w:left="720" w:right="-249"/>
      </w:pPr>
      <w:r w:rsidRPr="008745FB">
        <w:t xml:space="preserve">6.2. </w:t>
      </w:r>
      <w:r>
        <w:t xml:space="preserve"> </w:t>
      </w:r>
      <w:r w:rsidRPr="008745FB">
        <w:t>Порядок и условия оплаты труда работников</w:t>
      </w:r>
      <w:r w:rsidR="002A29E8">
        <w:t xml:space="preserve"> Г</w:t>
      </w:r>
      <w:r w:rsidRPr="008745FB">
        <w:t>имназии № 1 города</w:t>
      </w:r>
      <w:r>
        <w:t xml:space="preserve"> </w:t>
      </w:r>
      <w:r w:rsidRPr="008745FB">
        <w:t>Костромы устанавл</w:t>
      </w:r>
      <w:r w:rsidRPr="008745FB">
        <w:t>и</w:t>
      </w:r>
      <w:r w:rsidRPr="008745FB">
        <w:t>вается в соответствии с Положением об оплате труда</w:t>
      </w:r>
      <w:r>
        <w:t xml:space="preserve"> </w:t>
      </w:r>
      <w:r w:rsidRPr="008745FB">
        <w:t xml:space="preserve">работников </w:t>
      </w:r>
      <w:r>
        <w:t>Г</w:t>
      </w:r>
      <w:r w:rsidRPr="008745FB">
        <w:t xml:space="preserve">имназии № </w:t>
      </w:r>
      <w:r>
        <w:t>1</w:t>
      </w:r>
      <w:r w:rsidRPr="008745FB">
        <w:t xml:space="preserve"> города Кос</w:t>
      </w:r>
      <w:r w:rsidRPr="008745FB">
        <w:t>т</w:t>
      </w:r>
      <w:r w:rsidRPr="008745FB">
        <w:t>ромы,  которое является</w:t>
      </w:r>
      <w:r>
        <w:t xml:space="preserve"> </w:t>
      </w:r>
      <w:r w:rsidRPr="008745FB">
        <w:t>приложением  к коллективному договору.</w:t>
      </w:r>
    </w:p>
    <w:p w:rsidR="00AE42A2" w:rsidRDefault="00AE42A2" w:rsidP="00AE42A2">
      <w:pPr>
        <w:ind w:left="720" w:right="-252"/>
      </w:pPr>
      <w:r w:rsidRPr="008745FB">
        <w:t xml:space="preserve">6.3. </w:t>
      </w:r>
      <w:r>
        <w:t xml:space="preserve">  </w:t>
      </w:r>
      <w:r w:rsidRPr="008745FB">
        <w:t>Конкретный размер выплат стимулирующего, компенсационного характера коэффиц</w:t>
      </w:r>
      <w:r w:rsidRPr="008745FB">
        <w:t>и</w:t>
      </w:r>
      <w:r w:rsidRPr="008745FB">
        <w:t>ента Кд, персонального коэффициента Кп для каждого работника</w:t>
      </w:r>
      <w:r>
        <w:t xml:space="preserve"> </w:t>
      </w:r>
      <w:r w:rsidRPr="008745FB">
        <w:t>определяется рабочей гру</w:t>
      </w:r>
      <w:r w:rsidRPr="008745FB">
        <w:t>п</w:t>
      </w:r>
      <w:r w:rsidRPr="008745FB">
        <w:t>пой, утверждается директором гимназии по согласованию с профсоюзным комитетом.</w:t>
      </w:r>
    </w:p>
    <w:p w:rsidR="00AE42A2" w:rsidRDefault="00AE42A2" w:rsidP="00AE42A2">
      <w:pPr>
        <w:ind w:left="720" w:right="-252"/>
      </w:pPr>
      <w:r>
        <w:t>6.4.   Рабочая группа избирается на собрании трудового коллектива сроком на 1 год, утве</w:t>
      </w:r>
      <w:r>
        <w:t>р</w:t>
      </w:r>
      <w:r>
        <w:t>ждается приказом по учреждению.</w:t>
      </w:r>
    </w:p>
    <w:p w:rsidR="00AE42A2" w:rsidRDefault="00330939" w:rsidP="00330939">
      <w:pPr>
        <w:spacing w:before="0"/>
        <w:ind w:left="720" w:right="-249"/>
      </w:pPr>
      <w:r>
        <w:lastRenderedPageBreak/>
        <w:t xml:space="preserve">    </w:t>
      </w:r>
      <w:r w:rsidR="00AE42A2">
        <w:t>В состав Рабочей группы могут входить члены администрации гимназии, руководители м</w:t>
      </w:r>
      <w:r w:rsidR="00AE42A2">
        <w:t>е</w:t>
      </w:r>
      <w:r w:rsidR="00AE42A2">
        <w:t>тодических объединений, наиболее опытные и пользующиеся авторитетом работники, члены профсоюзного комитета.</w:t>
      </w:r>
    </w:p>
    <w:p w:rsidR="00AE42A2" w:rsidRDefault="00330939" w:rsidP="00AE42A2">
      <w:pPr>
        <w:ind w:left="720" w:right="-252"/>
      </w:pPr>
      <w:r>
        <w:t xml:space="preserve">   </w:t>
      </w:r>
      <w:r w:rsidR="00AE42A2">
        <w:t>Заседания Рабочей группы проводятся по мере необходимости, но не реже одного раза в квартал. Заседание рабочей группы может быть инициировано любым членом рабочей гру</w:t>
      </w:r>
      <w:r w:rsidR="00AE42A2">
        <w:t>п</w:t>
      </w:r>
      <w:r w:rsidR="00AE42A2">
        <w:t>пы.</w:t>
      </w:r>
    </w:p>
    <w:p w:rsidR="00AE42A2" w:rsidRDefault="00330939" w:rsidP="00330939">
      <w:pPr>
        <w:spacing w:before="0"/>
        <w:ind w:left="720" w:right="-249"/>
      </w:pPr>
      <w:r>
        <w:t xml:space="preserve">   </w:t>
      </w:r>
      <w:r w:rsidR="00AE42A2">
        <w:t>Заседание Рабочей группы является правомочным, если на нем присутствует не менее 2/3 её членов. Решение Рабочей группы принимается простым большинством голосов от общего к</w:t>
      </w:r>
      <w:r w:rsidR="00AE42A2">
        <w:t>о</w:t>
      </w:r>
      <w:r w:rsidR="00AE42A2">
        <w:t>личества присутствующих на заседании. Все решения Рабочей группы оформляются прот</w:t>
      </w:r>
      <w:r w:rsidR="00AE42A2">
        <w:t>о</w:t>
      </w:r>
      <w:r w:rsidR="00AE42A2">
        <w:t>колом, который подписывается всеми членами рабочей группы.</w:t>
      </w:r>
    </w:p>
    <w:p w:rsidR="00AE42A2" w:rsidRDefault="00330939" w:rsidP="00330939">
      <w:pPr>
        <w:spacing w:before="0"/>
        <w:ind w:left="720" w:right="-249"/>
      </w:pPr>
      <w:r>
        <w:t xml:space="preserve">   </w:t>
      </w:r>
      <w:r w:rsidR="00AE42A2">
        <w:t>Протоколы Рабочей группы хранятся 3 года.</w:t>
      </w:r>
    </w:p>
    <w:p w:rsidR="00AE42A2" w:rsidRDefault="00AE42A2" w:rsidP="00330939">
      <w:pPr>
        <w:spacing w:before="0"/>
        <w:ind w:left="720" w:right="-249"/>
      </w:pPr>
      <w:r>
        <w:t xml:space="preserve">    Рабочая группа в соответствии с Положением об оплате труда распределяет стимулиру</w:t>
      </w:r>
      <w:r>
        <w:t>ю</w:t>
      </w:r>
      <w:r>
        <w:t>щие и компенсационные выплаты и знакомит работников.</w:t>
      </w:r>
    </w:p>
    <w:p w:rsidR="00AE42A2" w:rsidRDefault="00330939" w:rsidP="00330939">
      <w:pPr>
        <w:spacing w:before="0"/>
        <w:ind w:left="720" w:right="-249"/>
      </w:pPr>
      <w:r>
        <w:t xml:space="preserve">    </w:t>
      </w:r>
      <w:r w:rsidR="00AE42A2" w:rsidRPr="00384FF1">
        <w:t>Порядок распределения стимулирующих выплат   работникам общеобразовательного у</w:t>
      </w:r>
      <w:r w:rsidR="00AE42A2" w:rsidRPr="00384FF1">
        <w:t>ч</w:t>
      </w:r>
      <w:r w:rsidR="00AE42A2" w:rsidRPr="00384FF1">
        <w:t>реждения</w:t>
      </w:r>
      <w:r w:rsidR="00AE42A2">
        <w:t>:</w:t>
      </w:r>
    </w:p>
    <w:p w:rsidR="00AE42A2" w:rsidRDefault="00016EDE" w:rsidP="00016EDE">
      <w:pPr>
        <w:spacing w:before="0"/>
        <w:ind w:left="720" w:right="-249"/>
      </w:pPr>
      <w:r>
        <w:t xml:space="preserve">     </w:t>
      </w:r>
      <w:r w:rsidR="00AE42A2">
        <w:t xml:space="preserve">Педагоги гимназии </w:t>
      </w:r>
      <w:r w:rsidR="00AE42A2" w:rsidRPr="00DC12EC">
        <w:t xml:space="preserve">представляют </w:t>
      </w:r>
      <w:r w:rsidR="00AE42A2">
        <w:t>рабочей группе</w:t>
      </w:r>
      <w:r w:rsidR="00AE42A2" w:rsidRPr="00DC12EC">
        <w:t xml:space="preserve"> по распределению стимулирующей ча</w:t>
      </w:r>
      <w:r w:rsidR="00AE42A2" w:rsidRPr="00DC12EC">
        <w:t>с</w:t>
      </w:r>
      <w:r w:rsidR="00AE42A2" w:rsidRPr="00DC12EC">
        <w:t>ти фонда оплаты труда результаты самооценки своей деятельности в соответствии с крит</w:t>
      </w:r>
      <w:r w:rsidR="00AE42A2" w:rsidRPr="00DC12EC">
        <w:t>е</w:t>
      </w:r>
      <w:r w:rsidR="00AE42A2" w:rsidRPr="00DC12EC">
        <w:t>риями и показателями. Ответственность за достоверность информации педагогов возлагается на заместителя директора по УВР и руководителей  МО предметн</w:t>
      </w:r>
      <w:r w:rsidR="00AE42A2">
        <w:t xml:space="preserve">иков.                         </w:t>
      </w:r>
    </w:p>
    <w:p w:rsidR="00AE42A2" w:rsidRPr="00DC12EC" w:rsidRDefault="00016EDE" w:rsidP="00016EDE">
      <w:pPr>
        <w:spacing w:before="0"/>
        <w:ind w:left="720" w:right="-249"/>
      </w:pPr>
      <w:r>
        <w:t xml:space="preserve">     </w:t>
      </w:r>
      <w:r w:rsidR="00AE42A2">
        <w:t>Рабочая группа</w:t>
      </w:r>
      <w:r w:rsidR="00AE42A2" w:rsidRPr="00DC12EC">
        <w:t xml:space="preserve"> осуществляет анализ представленных работниками   результатов профе</w:t>
      </w:r>
      <w:r w:rsidR="00AE42A2" w:rsidRPr="00DC12EC">
        <w:t>с</w:t>
      </w:r>
      <w:r w:rsidR="00AE42A2" w:rsidRPr="00DC12EC">
        <w:t xml:space="preserve">сиональной деятельности по установленным критериям и составляет итоговый оценочный лист с указанием баллов по каждому работнику. В случае установления </w:t>
      </w:r>
      <w:r w:rsidR="00AE42A2">
        <w:t>рабочей группой</w:t>
      </w:r>
      <w:r w:rsidR="00AE42A2" w:rsidRPr="00DC12EC">
        <w:t xml:space="preserve"> с</w:t>
      </w:r>
      <w:r w:rsidR="00AE42A2" w:rsidRPr="00DC12EC">
        <w:t>у</w:t>
      </w:r>
      <w:r w:rsidR="00AE42A2" w:rsidRPr="00DC12EC">
        <w:t>щественных нарушений (искажение или недостоверная информация) представленные резул</w:t>
      </w:r>
      <w:r w:rsidR="00AE42A2">
        <w:t>ь</w:t>
      </w:r>
      <w:r w:rsidR="00AE42A2">
        <w:t xml:space="preserve">таты возвращаются работнику  </w:t>
      </w:r>
      <w:r w:rsidR="00AE42A2" w:rsidRPr="00DC12EC">
        <w:t>для исправления и доработки в 5-ти дневный срок.</w:t>
      </w:r>
    </w:p>
    <w:p w:rsidR="00AE42A2" w:rsidRDefault="00016EDE" w:rsidP="00016EDE">
      <w:pPr>
        <w:spacing w:before="0"/>
        <w:ind w:right="-249"/>
      </w:pPr>
      <w:r>
        <w:t xml:space="preserve">               </w:t>
      </w:r>
      <w:r w:rsidR="00AE42A2">
        <w:t>Рабочая группа</w:t>
      </w:r>
      <w:r w:rsidR="00AE42A2" w:rsidRPr="00DC12EC">
        <w:t xml:space="preserve"> обязана ознакомить коллектив с  итоговыми оценочными листами.</w:t>
      </w:r>
    </w:p>
    <w:p w:rsidR="00AE42A2" w:rsidRDefault="00AE42A2" w:rsidP="00330939">
      <w:pPr>
        <w:spacing w:before="0"/>
        <w:ind w:left="720" w:right="-249"/>
      </w:pPr>
      <w:r>
        <w:t xml:space="preserve">     С момента знакомства работников с результатами в течение одного дня работники вправе подать обоснованное письменное заявление о несогласии с оценкой их профессиональной деятельности по установленным критериям в Рабочую группу или директору гимназии. Осн</w:t>
      </w:r>
      <w:r>
        <w:t>о</w:t>
      </w:r>
      <w:r>
        <w:t>ванием для подачи такого заявления может быть только факт (факты) нарушения установле</w:t>
      </w:r>
      <w:r>
        <w:t>н</w:t>
      </w:r>
      <w:r>
        <w:t>ных настоящим Положением об оплате труда, видам выплат, норм и технические ошибки.</w:t>
      </w:r>
    </w:p>
    <w:p w:rsidR="00AE42A2" w:rsidRDefault="00AE42A2" w:rsidP="00330939">
      <w:pPr>
        <w:spacing w:before="0"/>
        <w:ind w:left="720" w:right="-249"/>
      </w:pPr>
      <w:r>
        <w:t xml:space="preserve">    Рабочая группа обязана в течение двух дней рассмотреть заявление и принять решение.</w:t>
      </w:r>
    </w:p>
    <w:p w:rsidR="00AE42A2" w:rsidRDefault="00AE42A2" w:rsidP="00330939">
      <w:pPr>
        <w:spacing w:before="0"/>
        <w:ind w:left="720" w:right="-249"/>
      </w:pPr>
      <w:r>
        <w:t xml:space="preserve">     На основании протокола Рабочей группы директор издает приказ об установлении выплат компенсационного и стимулирующего характера, коэффициента Кд работникам.</w:t>
      </w:r>
    </w:p>
    <w:p w:rsidR="00AE42A2" w:rsidRDefault="00AE42A2" w:rsidP="00330939">
      <w:pPr>
        <w:spacing w:before="0"/>
        <w:ind w:left="720" w:right="-249"/>
      </w:pPr>
      <w:r>
        <w:t xml:space="preserve">      Для расчета конкретного размера стимулирующих выплат за интенсивность и высокие р</w:t>
      </w:r>
      <w:r>
        <w:t>е</w:t>
      </w:r>
      <w:r>
        <w:t>зультаты, качество выполняемой работы для педагогических работников использовать сист</w:t>
      </w:r>
      <w:r>
        <w:t>е</w:t>
      </w:r>
      <w:r>
        <w:t>му баллов.</w:t>
      </w:r>
    </w:p>
    <w:p w:rsidR="00AE42A2" w:rsidRDefault="00AE42A2" w:rsidP="00AE42A2">
      <w:pPr>
        <w:ind w:left="720"/>
      </w:pPr>
      <w:r w:rsidRPr="008745FB">
        <w:t>6.</w:t>
      </w:r>
      <w:r>
        <w:t>5</w:t>
      </w:r>
      <w:r w:rsidRPr="008745FB">
        <w:t>.  Изменение заработной платы производится</w:t>
      </w:r>
      <w:r>
        <w:t xml:space="preserve"> </w:t>
      </w:r>
      <w:r w:rsidRPr="008745FB">
        <w:t>при присвоен</w:t>
      </w:r>
      <w:r>
        <w:t>ии квалификационной кат</w:t>
      </w:r>
      <w:r>
        <w:t>е</w:t>
      </w:r>
      <w:r>
        <w:t xml:space="preserve">гории    </w:t>
      </w:r>
      <w:r w:rsidRPr="008745FB">
        <w:t>со дня вынесения решения аттестаци</w:t>
      </w:r>
      <w:r>
        <w:t>онной комиссией.</w:t>
      </w:r>
    </w:p>
    <w:p w:rsidR="006D2D07" w:rsidRPr="006D2D07" w:rsidRDefault="006D2D07" w:rsidP="00330939">
      <w:pPr>
        <w:spacing w:before="0"/>
        <w:ind w:left="720"/>
      </w:pPr>
      <w:r w:rsidRPr="006D2D07">
        <w:t>Уровень оплаты труда педагогических работников в случаях истечения срока действия кв</w:t>
      </w:r>
      <w:r w:rsidRPr="006D2D07">
        <w:t>а</w:t>
      </w:r>
      <w:r w:rsidRPr="006D2D07">
        <w:t>лификационной категории, выполнения педагогической работы по должности с другим н</w:t>
      </w:r>
      <w:r w:rsidRPr="006D2D07">
        <w:t>а</w:t>
      </w:r>
      <w:r w:rsidRPr="006D2D07">
        <w:t>именованием, устанавливается в соответствии с пунктами 8.7-8.10 Отраслевого Соглаш</w:t>
      </w:r>
      <w:r w:rsidRPr="006D2D07">
        <w:t>е</w:t>
      </w:r>
      <w:r w:rsidRPr="006D2D07">
        <w:t>ния по образовательным организациям, находящимся в ведении Комитета образования, культуры, спорта и работы с молодежью Администрации города Костромы.</w:t>
      </w:r>
    </w:p>
    <w:p w:rsidR="00AE42A2" w:rsidRPr="008745FB" w:rsidRDefault="00AE42A2" w:rsidP="00AE42A2">
      <w:pPr>
        <w:ind w:left="720"/>
      </w:pPr>
      <w:r w:rsidRPr="008745FB">
        <w:t>6.</w:t>
      </w:r>
      <w:r>
        <w:t>6</w:t>
      </w:r>
      <w:r w:rsidRPr="008745FB">
        <w:t>.   Работодатель обязуется:</w:t>
      </w:r>
    </w:p>
    <w:p w:rsidR="00EB739C" w:rsidRDefault="00AE42A2" w:rsidP="00AE42A2">
      <w:pPr>
        <w:ind w:left="720"/>
        <w:rPr>
          <w:sz w:val="28"/>
          <w:szCs w:val="28"/>
        </w:rPr>
      </w:pPr>
      <w:r w:rsidRPr="008745FB">
        <w:t>6.</w:t>
      </w:r>
      <w:r>
        <w:t>6</w:t>
      </w:r>
      <w:r w:rsidRPr="008745FB">
        <w:t xml:space="preserve">.1. </w:t>
      </w:r>
      <w:r w:rsidR="00EB739C" w:rsidRPr="00EB739C">
        <w:t>При нарушении работодателем установленного срока выплаты заработной платы, о</w:t>
      </w:r>
      <w:r w:rsidR="00EB739C" w:rsidRPr="00EB739C">
        <w:t>п</w:t>
      </w:r>
      <w:r w:rsidR="00EB739C" w:rsidRPr="00EB739C">
        <w:t>латы отпуска, выплат при увольнении и (или) других выплат, причитающихся работнику,  работодатель обязан выплатить их с учетом процентов  денежной компенсации в размере не ниже одной сто пятидесятой действующей в это время ключевой ставки Центрального банка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</w:t>
      </w:r>
      <w:r w:rsidR="00EB739C">
        <w:rPr>
          <w:sz w:val="28"/>
          <w:szCs w:val="28"/>
        </w:rPr>
        <w:t xml:space="preserve">. </w:t>
      </w:r>
    </w:p>
    <w:p w:rsidR="00AE42A2" w:rsidRPr="008745FB" w:rsidRDefault="00AE42A2" w:rsidP="00AE42A2">
      <w:pPr>
        <w:ind w:left="720"/>
      </w:pPr>
      <w:r w:rsidRPr="008745FB">
        <w:lastRenderedPageBreak/>
        <w:t>6.</w:t>
      </w:r>
      <w:r>
        <w:t>6</w:t>
      </w:r>
      <w:r w:rsidRPr="008745FB">
        <w:t>.2. Сохранять за работниками, участвовавшими в забастовке из-за невыполнения н</w:t>
      </w:r>
      <w:r w:rsidRPr="008745FB">
        <w:t>а</w:t>
      </w:r>
      <w:r w:rsidRPr="008745FB">
        <w:t xml:space="preserve">стоящего коллективного договора, по вине </w:t>
      </w:r>
      <w:r>
        <w:t>Р</w:t>
      </w:r>
      <w:r w:rsidRPr="008745FB">
        <w:t>аботодателя  (</w:t>
      </w:r>
      <w:r>
        <w:t>У</w:t>
      </w:r>
      <w:r w:rsidRPr="008745FB">
        <w:t>чредителя) или органов власти, заработную плату в полном размере.</w:t>
      </w:r>
    </w:p>
    <w:p w:rsidR="00AE42A2" w:rsidRPr="008745FB" w:rsidRDefault="00AE42A2" w:rsidP="00AE42A2">
      <w:pPr>
        <w:ind w:left="720"/>
      </w:pPr>
      <w:r w:rsidRPr="008745FB">
        <w:t>6.</w:t>
      </w:r>
      <w:r>
        <w:t>6</w:t>
      </w:r>
      <w:r w:rsidRPr="008745FB">
        <w:t>.3. Ответственность за своевременность и правильность определения размеров и выпл</w:t>
      </w:r>
      <w:r w:rsidRPr="008745FB">
        <w:t>а</w:t>
      </w:r>
      <w:r w:rsidRPr="008745FB">
        <w:t xml:space="preserve">ты заработной платы работникам несет </w:t>
      </w:r>
      <w:r>
        <w:t>директор гимназии</w:t>
      </w:r>
      <w:r w:rsidRPr="008745FB">
        <w:t>.</w:t>
      </w:r>
    </w:p>
    <w:p w:rsidR="00AE42A2" w:rsidRPr="008745FB" w:rsidRDefault="00AE42A2" w:rsidP="00AE42A2">
      <w:pPr>
        <w:ind w:left="720"/>
      </w:pPr>
      <w:r w:rsidRPr="008745FB">
        <w:t>6.</w:t>
      </w:r>
      <w:r>
        <w:t>6</w:t>
      </w:r>
      <w:r w:rsidRPr="008745FB">
        <w:t>.4. В случае задержки выплаты заработной платы на срок более 15 дней работник имеет право, известив работодателя в письменной  форме, приостановить работу на весь период  до выплаты  задержанной суммы.</w:t>
      </w:r>
    </w:p>
    <w:p w:rsidR="00785418" w:rsidRPr="007D14C9" w:rsidRDefault="00785418" w:rsidP="00642442">
      <w:pPr>
        <w:spacing w:before="240"/>
        <w:jc w:val="center"/>
        <w:rPr>
          <w:b/>
          <w:bCs/>
          <w:smallCaps/>
          <w:sz w:val="28"/>
          <w:szCs w:val="28"/>
        </w:rPr>
      </w:pPr>
      <w:r w:rsidRPr="007D14C9">
        <w:rPr>
          <w:b/>
          <w:bCs/>
          <w:smallCaps/>
          <w:sz w:val="28"/>
          <w:szCs w:val="28"/>
        </w:rPr>
        <w:t>VII. Гарантии и компенсации</w:t>
      </w:r>
    </w:p>
    <w:p w:rsidR="00BD27A5" w:rsidRDefault="00E72244" w:rsidP="00E72244">
      <w:pPr>
        <w:spacing w:after="120"/>
      </w:pPr>
      <w:r>
        <w:t>7.1.</w:t>
      </w:r>
      <w:r w:rsidR="00FA56C0">
        <w:t xml:space="preserve"> </w:t>
      </w:r>
      <w:r w:rsidR="00FA56C0" w:rsidRPr="000504C7">
        <w:t>Работодатель обязуется</w:t>
      </w:r>
      <w:r>
        <w:t xml:space="preserve"> производить выплаты социального характера</w:t>
      </w:r>
      <w:r w:rsidR="00F6503F">
        <w:t xml:space="preserve"> в пределах фонда опл</w:t>
      </w:r>
      <w:r w:rsidR="00F6503F">
        <w:t>а</w:t>
      </w:r>
      <w:r w:rsidR="00F6503F">
        <w:t>ты труда</w:t>
      </w:r>
      <w:r w:rsidR="00BD27A5">
        <w:t>:</w:t>
      </w:r>
    </w:p>
    <w:p w:rsidR="00F419C9" w:rsidRPr="00F419C9" w:rsidRDefault="00FA56C0" w:rsidP="00F419C9">
      <w:r>
        <w:t>7.1.</w:t>
      </w:r>
      <w:r w:rsidR="00BD27A5">
        <w:t>1.</w:t>
      </w:r>
      <w:r>
        <w:t xml:space="preserve"> </w:t>
      </w:r>
      <w:r w:rsidR="00F419C9" w:rsidRPr="00F419C9">
        <w:t>Педагогическим работникам-молодым специалистам установить ежемесячную выплату 3840 руб. в течение двух лет работы в образовательном учреждении.</w:t>
      </w:r>
    </w:p>
    <w:p w:rsidR="00F419C9" w:rsidRDefault="00F419C9" w:rsidP="00F419C9">
      <w:pPr>
        <w:tabs>
          <w:tab w:val="left" w:pos="1276"/>
        </w:tabs>
        <w:spacing w:before="0"/>
      </w:pPr>
      <w:r w:rsidRPr="00F419C9">
        <w:t>Под молодым специалистом понимается лицо, имеющее среднее профессиональное или высшее образование, отвечающее квалификационным требованиям, указанным в квалификационных справочниках, и (или) профессиональным стандартам, и принятое на должность педагогического работника в муниципальное об</w:t>
      </w:r>
      <w:r>
        <w:t>щеоб</w:t>
      </w:r>
      <w:r w:rsidRPr="00F419C9">
        <w:t>разовательное учреждение по полученной специальности и (или) направлению подготовки, соответствующему профилю деятельности муниципального обр</w:t>
      </w:r>
      <w:r w:rsidRPr="00F419C9">
        <w:t>а</w:t>
      </w:r>
      <w:r w:rsidRPr="00F419C9">
        <w:t>зовательного учреждения, не ранее 1 июля 2012 года и не позднее трех месяцев со дня окончания имеющей государственную аккредитацию профессиональной образовательной организации или образовательной организации высшего образования</w:t>
      </w:r>
      <w:r>
        <w:t>.</w:t>
      </w:r>
    </w:p>
    <w:p w:rsidR="00F419C9" w:rsidRPr="00F419C9" w:rsidRDefault="00F419C9" w:rsidP="00F419C9">
      <w:pPr>
        <w:tabs>
          <w:tab w:val="left" w:pos="1276"/>
        </w:tabs>
        <w:spacing w:before="0"/>
      </w:pPr>
    </w:p>
    <w:p w:rsidR="00FA56C0" w:rsidRDefault="00BD27A5" w:rsidP="00F419C9">
      <w:pPr>
        <w:tabs>
          <w:tab w:val="left" w:pos="1276"/>
        </w:tabs>
        <w:spacing w:before="0"/>
      </w:pPr>
      <w:r>
        <w:t xml:space="preserve">7.1.2. </w:t>
      </w:r>
      <w:r w:rsidR="00FA56C0" w:rsidRPr="00577A20">
        <w:t>Педагогическому работнику, принятому на работу и не имеющему стажа работы в гимназии ежемесячн</w:t>
      </w:r>
      <w:r>
        <w:t>о</w:t>
      </w:r>
      <w:r w:rsidR="00FA56C0" w:rsidRPr="00577A20">
        <w:t xml:space="preserve"> в размере 50% от базового оклада в течение первого года работы.</w:t>
      </w:r>
    </w:p>
    <w:p w:rsidR="00FA56C0" w:rsidRPr="003A6F76" w:rsidRDefault="00E72244" w:rsidP="00BD27A5">
      <w:r>
        <w:t>7.1.3</w:t>
      </w:r>
      <w:r w:rsidR="00BD27A5">
        <w:t xml:space="preserve">. </w:t>
      </w:r>
      <w:r w:rsidR="00FA56C0">
        <w:t>Производить в</w:t>
      </w:r>
      <w:r w:rsidR="00FA56C0" w:rsidRPr="000E485F">
        <w:t>ыпла</w:t>
      </w:r>
      <w:r w:rsidR="00FA56C0">
        <w:t>ту</w:t>
      </w:r>
      <w:r w:rsidR="00FA56C0" w:rsidRPr="000E485F">
        <w:t xml:space="preserve"> </w:t>
      </w:r>
      <w:r w:rsidR="00FA56C0">
        <w:t>м</w:t>
      </w:r>
      <w:r w:rsidR="00FA56C0" w:rsidRPr="000E485F">
        <w:t>атериальн</w:t>
      </w:r>
      <w:r w:rsidR="00FA56C0">
        <w:t>ой</w:t>
      </w:r>
      <w:r w:rsidR="00FA56C0" w:rsidRPr="000E485F">
        <w:t xml:space="preserve"> помощ</w:t>
      </w:r>
      <w:r w:rsidR="00FA56C0">
        <w:t>и</w:t>
      </w:r>
      <w:r w:rsidR="00FA56C0" w:rsidRPr="003A6F76">
        <w:t xml:space="preserve"> в пределах фонда оплаты труда </w:t>
      </w:r>
      <w:r w:rsidR="00FA56C0">
        <w:t>сотрудникам гимназии, проработавшим не менее 1 года</w:t>
      </w:r>
      <w:r w:rsidR="00FA56C0" w:rsidRPr="003A6F76">
        <w:t xml:space="preserve"> в случаях: </w:t>
      </w:r>
    </w:p>
    <w:p w:rsidR="00FA56C0" w:rsidRDefault="00FA56C0" w:rsidP="00E72244">
      <w:pPr>
        <w:pStyle w:val="a6"/>
        <w:numPr>
          <w:ilvl w:val="0"/>
          <w:numId w:val="19"/>
        </w:numPr>
        <w:spacing w:before="0"/>
        <w:ind w:left="1077" w:hanging="357"/>
      </w:pPr>
      <w:r w:rsidRPr="00AE4E74">
        <w:t>Смерти близких родственников (родителей, детей, мужа, жены) на основании копии свидетельств о смерти, максим</w:t>
      </w:r>
      <w:r>
        <w:t>альными размерами не ограничена;</w:t>
      </w:r>
    </w:p>
    <w:p w:rsidR="00FA56C0" w:rsidRPr="00AE4E74" w:rsidRDefault="00FA56C0" w:rsidP="00E72244">
      <w:pPr>
        <w:pStyle w:val="a6"/>
        <w:numPr>
          <w:ilvl w:val="0"/>
          <w:numId w:val="19"/>
        </w:numPr>
        <w:spacing w:before="0"/>
        <w:ind w:left="1077" w:hanging="357"/>
      </w:pPr>
      <w:r>
        <w:t>Смерти работника (выплата производится близкому родственнику), максимальными размерами не ограничена;</w:t>
      </w:r>
    </w:p>
    <w:p w:rsidR="00FA56C0" w:rsidRPr="00AE4E74" w:rsidRDefault="00FA56C0" w:rsidP="00E72244">
      <w:pPr>
        <w:pStyle w:val="a6"/>
        <w:numPr>
          <w:ilvl w:val="0"/>
          <w:numId w:val="19"/>
        </w:numPr>
        <w:tabs>
          <w:tab w:val="left" w:pos="567"/>
        </w:tabs>
        <w:spacing w:before="0"/>
        <w:ind w:left="1077" w:hanging="357"/>
      </w:pPr>
      <w:r w:rsidRPr="00AE4E74">
        <w:t>При рождении ребенка на основании копии свидетельства о рождении</w:t>
      </w:r>
      <w:r>
        <w:t>,</w:t>
      </w:r>
      <w:r w:rsidRPr="00AE4E74">
        <w:t xml:space="preserve"> максим</w:t>
      </w:r>
      <w:r>
        <w:t>альными размерами не ограничена</w:t>
      </w:r>
      <w:r w:rsidRPr="00AE4E74">
        <w:t>;</w:t>
      </w:r>
    </w:p>
    <w:p w:rsidR="00FA56C0" w:rsidRPr="00AE4E74" w:rsidRDefault="00FA56C0" w:rsidP="00E72244">
      <w:pPr>
        <w:pStyle w:val="a6"/>
        <w:numPr>
          <w:ilvl w:val="0"/>
          <w:numId w:val="19"/>
        </w:numPr>
        <w:spacing w:before="0"/>
        <w:ind w:left="1077" w:hanging="357"/>
      </w:pPr>
      <w:r w:rsidRPr="00AE4E74">
        <w:t>В связи с юбилейной датой</w:t>
      </w:r>
      <w:r>
        <w:t>,</w:t>
      </w:r>
      <w:r w:rsidRPr="00AE4E74">
        <w:t xml:space="preserve"> максим</w:t>
      </w:r>
      <w:r>
        <w:t>альными размерами не ограничена</w:t>
      </w:r>
      <w:r w:rsidRPr="00AE4E74">
        <w:t>;</w:t>
      </w:r>
    </w:p>
    <w:p w:rsidR="00FA56C0" w:rsidRPr="00AE4E74" w:rsidRDefault="00FA56C0" w:rsidP="00E72244">
      <w:pPr>
        <w:pStyle w:val="a6"/>
        <w:numPr>
          <w:ilvl w:val="0"/>
          <w:numId w:val="19"/>
        </w:numPr>
        <w:spacing w:before="0"/>
        <w:ind w:left="1077" w:hanging="357"/>
      </w:pPr>
      <w:r w:rsidRPr="00AE4E74">
        <w:t>В связи с утратой или повреждением имущества в результате стихийного бедствия, п</w:t>
      </w:r>
      <w:r w:rsidRPr="00AE4E74">
        <w:t>о</w:t>
      </w:r>
      <w:r w:rsidRPr="00AE4E74">
        <w:t>жара, аварий систем водоснабжения, отопления и других обстоятельств на основании справок из соответствующих органов</w:t>
      </w:r>
      <w:r>
        <w:t>,</w:t>
      </w:r>
      <w:r w:rsidRPr="00AE4E74">
        <w:t xml:space="preserve"> максим</w:t>
      </w:r>
      <w:r>
        <w:t>альными размерами не ограничена</w:t>
      </w:r>
      <w:r w:rsidRPr="00AE4E74">
        <w:t>;</w:t>
      </w:r>
    </w:p>
    <w:p w:rsidR="00FA56C0" w:rsidRPr="00AE4E74" w:rsidRDefault="00FA56C0" w:rsidP="00E72244">
      <w:pPr>
        <w:pStyle w:val="a6"/>
        <w:numPr>
          <w:ilvl w:val="0"/>
          <w:numId w:val="19"/>
        </w:numPr>
        <w:spacing w:before="0"/>
        <w:ind w:left="1077" w:hanging="357"/>
      </w:pPr>
      <w:r w:rsidRPr="00AE4E74">
        <w:t>На приобретение дорогостоящих лекарственных средств в связи с заболеванием (тра</w:t>
      </w:r>
      <w:r w:rsidRPr="00AE4E74">
        <w:t>в</w:t>
      </w:r>
      <w:r w:rsidRPr="00AE4E74">
        <w:t>мой)</w:t>
      </w:r>
      <w:r>
        <w:t>,</w:t>
      </w:r>
      <w:r w:rsidRPr="00AE4E74">
        <w:t xml:space="preserve"> максим</w:t>
      </w:r>
      <w:r>
        <w:t>альными размерами не ограничена</w:t>
      </w:r>
      <w:r w:rsidRPr="00AE4E74">
        <w:t>;</w:t>
      </w:r>
    </w:p>
    <w:p w:rsidR="00FA56C0" w:rsidRPr="00AE4E74" w:rsidRDefault="00FA56C0" w:rsidP="00E72244">
      <w:pPr>
        <w:pStyle w:val="a6"/>
        <w:numPr>
          <w:ilvl w:val="0"/>
          <w:numId w:val="19"/>
        </w:numPr>
        <w:spacing w:before="0"/>
        <w:ind w:left="1077" w:hanging="357"/>
      </w:pPr>
      <w:r w:rsidRPr="00AE4E74">
        <w:t>На дорогостоящее лечение работника или члена его семьи</w:t>
      </w:r>
      <w:r>
        <w:t>,</w:t>
      </w:r>
      <w:r w:rsidRPr="00AE4E74">
        <w:t xml:space="preserve"> максим</w:t>
      </w:r>
      <w:r>
        <w:t>альными размерами не ограничена</w:t>
      </w:r>
      <w:r w:rsidRPr="00AE4E74">
        <w:t>;</w:t>
      </w:r>
    </w:p>
    <w:p w:rsidR="00FA56C0" w:rsidRPr="00AE4E74" w:rsidRDefault="00FA56C0" w:rsidP="00E72244">
      <w:pPr>
        <w:pStyle w:val="a6"/>
        <w:numPr>
          <w:ilvl w:val="0"/>
          <w:numId w:val="19"/>
        </w:numPr>
        <w:spacing w:before="0"/>
        <w:ind w:left="1077" w:hanging="357"/>
      </w:pPr>
      <w:r w:rsidRPr="00AE4E74">
        <w:t>В связи с регистрацией брака на основании копии свидетельства о браке</w:t>
      </w:r>
      <w:r>
        <w:t>,</w:t>
      </w:r>
      <w:r w:rsidRPr="00AE4E74">
        <w:t xml:space="preserve"> максим</w:t>
      </w:r>
      <w:r>
        <w:t>альн</w:t>
      </w:r>
      <w:r>
        <w:t>ы</w:t>
      </w:r>
      <w:r>
        <w:t>ми размерами не ограничена.</w:t>
      </w:r>
    </w:p>
    <w:p w:rsidR="00FA56C0" w:rsidRDefault="00FA56C0" w:rsidP="00E72244">
      <w:pPr>
        <w:spacing w:before="0"/>
        <w:ind w:firstLine="567"/>
      </w:pPr>
      <w:r w:rsidRPr="00E936E2">
        <w:t>Материальная помощь выплачивается на основании мотивированного заявления работника, под</w:t>
      </w:r>
      <w:r>
        <w:t>анного на имя руководителя гимназии</w:t>
      </w:r>
      <w:r w:rsidRPr="00E936E2">
        <w:t>. Решение об оказании материальной помощи приним</w:t>
      </w:r>
      <w:r w:rsidRPr="00E936E2">
        <w:t>а</w:t>
      </w:r>
      <w:r w:rsidRPr="00E936E2">
        <w:t>ется после согласования с профсоюзным комитетом. Выплаты осуществляются в пределах фонда оплаты труда</w:t>
      </w:r>
      <w:r>
        <w:t>.</w:t>
      </w:r>
    </w:p>
    <w:p w:rsidR="00E72244" w:rsidRDefault="00E72244" w:rsidP="00E72244">
      <w:r>
        <w:t>7.2. Работодатель предусматривает в смете фонда оплаты гимназии денежные средства на допо</w:t>
      </w:r>
      <w:r>
        <w:t>л</w:t>
      </w:r>
      <w:r>
        <w:t>нительные отпуска с сохранением среднего заработка сотрудникам, направленным на обучение работодателем.</w:t>
      </w:r>
    </w:p>
    <w:p w:rsidR="00785418" w:rsidRPr="007D14C9" w:rsidRDefault="00785418" w:rsidP="00642442">
      <w:pPr>
        <w:spacing w:before="240"/>
        <w:jc w:val="center"/>
        <w:rPr>
          <w:b/>
          <w:bCs/>
          <w:sz w:val="28"/>
          <w:szCs w:val="28"/>
        </w:rPr>
      </w:pPr>
      <w:r w:rsidRPr="007D14C9">
        <w:rPr>
          <w:b/>
          <w:bCs/>
          <w:sz w:val="28"/>
          <w:szCs w:val="28"/>
        </w:rPr>
        <w:lastRenderedPageBreak/>
        <w:t>VIII. Охрана труда и здоровья.</w:t>
      </w:r>
    </w:p>
    <w:p w:rsidR="00785418" w:rsidRPr="0048521A" w:rsidRDefault="00785418" w:rsidP="0048521A">
      <w:pPr>
        <w:ind w:left="567" w:hanging="567"/>
      </w:pPr>
      <w:r w:rsidRPr="0048521A">
        <w:t xml:space="preserve">8. </w:t>
      </w:r>
      <w:r w:rsidRPr="0048521A">
        <w:rPr>
          <w:i/>
          <w:iCs/>
        </w:rPr>
        <w:t>Работодатель обязуется</w:t>
      </w:r>
      <w:r w:rsidRPr="0048521A">
        <w:t>:</w:t>
      </w:r>
    </w:p>
    <w:p w:rsidR="00785418" w:rsidRPr="0048521A" w:rsidRDefault="00785418" w:rsidP="0048521A">
      <w:pPr>
        <w:ind w:left="426" w:hanging="426"/>
      </w:pPr>
      <w:r w:rsidRPr="0048521A">
        <w:t xml:space="preserve">8.1. Обеспечить право работников </w:t>
      </w:r>
      <w:r w:rsidR="0048521A">
        <w:t>гимназии</w:t>
      </w:r>
      <w:r w:rsidRPr="0048521A">
        <w:t xml:space="preserve">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РФ), а также на осн</w:t>
      </w:r>
      <w:r w:rsidRPr="0048521A">
        <w:t>о</w:t>
      </w:r>
      <w:r w:rsidRPr="0048521A">
        <w:t>вании Положения об охране труда и обеспечении безопасности образовательного процесса, а также в соответствии с приказом Министерства образования России от 04.08.2001г. № 2953, отраслевым Стандартом по управлению охраной труда и обеспечению безопасности образов</w:t>
      </w:r>
      <w:r w:rsidRPr="0048521A">
        <w:t>а</w:t>
      </w:r>
      <w:r w:rsidRPr="0048521A">
        <w:t>тельного процесса в системе Минобразования России.</w:t>
      </w:r>
    </w:p>
    <w:p w:rsidR="00785418" w:rsidRPr="0048521A" w:rsidRDefault="00785418" w:rsidP="00FE1620">
      <w:pPr>
        <w:spacing w:before="0"/>
        <w:ind w:left="425" w:hanging="425"/>
      </w:pPr>
      <w:r w:rsidRPr="0048521A">
        <w:t xml:space="preserve">    </w:t>
      </w:r>
      <w:r w:rsidR="0048521A">
        <w:t xml:space="preserve">  </w:t>
      </w:r>
      <w:r w:rsidRPr="0048521A">
        <w:t xml:space="preserve"> Для реализации этого права заключить Соглашение по охране труда  с определением в нем организационных и технических мероприятий по охране и безопасности труда, сроков их в</w:t>
      </w:r>
      <w:r w:rsidRPr="0048521A">
        <w:t>ы</w:t>
      </w:r>
      <w:r w:rsidRPr="0048521A">
        <w:t>полнения, ответственных должностных лиц.</w:t>
      </w:r>
    </w:p>
    <w:p w:rsidR="008004E0" w:rsidRPr="000E29CE" w:rsidRDefault="00785418" w:rsidP="008004E0">
      <w:pPr>
        <w:tabs>
          <w:tab w:val="left" w:pos="900"/>
        </w:tabs>
        <w:ind w:left="426" w:hanging="426"/>
      </w:pPr>
      <w:r w:rsidRPr="0048521A">
        <w:t xml:space="preserve">8.2. </w:t>
      </w:r>
      <w:r w:rsidR="008004E0" w:rsidRPr="000E29CE">
        <w:t>Выделят</w:t>
      </w:r>
      <w:r w:rsidR="008004E0">
        <w:t>ь</w:t>
      </w:r>
      <w:r w:rsidR="008004E0" w:rsidRPr="000E29CE">
        <w:t xml:space="preserve"> средства на выполнение мероприятий по охране труда, в том числе на обучение р</w:t>
      </w:r>
      <w:r w:rsidR="008004E0" w:rsidRPr="000E29CE">
        <w:t>а</w:t>
      </w:r>
      <w:r w:rsidR="008004E0" w:rsidRPr="000E29CE">
        <w:t>ботников безопасным приемам работ, аттестацию рабочих мест, из всех источников финанс</w:t>
      </w:r>
      <w:r w:rsidR="008004E0" w:rsidRPr="000E29CE">
        <w:t>и</w:t>
      </w:r>
      <w:r w:rsidR="008004E0" w:rsidRPr="000E29CE">
        <w:t>рования в размере не менее 2% от фонда оплаты труда и не менее 0,7% от эксплуатационных расходов на содержание гимназии, которые предусматриваются в коллективном договоре и уточняются в соглашении об охране труда, являющемся приложением к нему.</w:t>
      </w:r>
    </w:p>
    <w:p w:rsidR="007B6F39" w:rsidRPr="000E29CE" w:rsidRDefault="008004E0" w:rsidP="007B6F39">
      <w:pPr>
        <w:tabs>
          <w:tab w:val="left" w:pos="900"/>
        </w:tabs>
        <w:ind w:left="426" w:hanging="426"/>
      </w:pPr>
      <w:r>
        <w:t>8.3.</w:t>
      </w:r>
      <w:r w:rsidR="007B6F39" w:rsidRPr="007B6F39">
        <w:t xml:space="preserve"> </w:t>
      </w:r>
      <w:r w:rsidR="007B6F39" w:rsidRPr="000E29CE">
        <w:t>Обеспечиват</w:t>
      </w:r>
      <w:r w:rsidR="007B6F39">
        <w:t>ь</w:t>
      </w:r>
      <w:r w:rsidR="007B6F39" w:rsidRPr="000E29CE">
        <w:t xml:space="preserve"> за счет средств гимназии обязательные предварительные (при поступлении на работу) и периодические медицинские осмотры (обследования) работников, а также внеоч</w:t>
      </w:r>
      <w:r w:rsidR="007B6F39" w:rsidRPr="000E29CE">
        <w:t>е</w:t>
      </w:r>
      <w:r w:rsidR="007B6F39" w:rsidRPr="000E29CE">
        <w:t>редные медицинские осмотры (обследования) по их просьбам в соответствии с медицинскими рекомендациями с сохранением за ними места работы (должности) и среднего заработка на период прохождения указанных медицинских осмотров.</w:t>
      </w:r>
    </w:p>
    <w:p w:rsidR="00785418" w:rsidRPr="0048521A" w:rsidRDefault="007B6F39" w:rsidP="0048521A">
      <w:pPr>
        <w:ind w:left="426" w:hanging="426"/>
      </w:pPr>
      <w:r>
        <w:t>8.4</w:t>
      </w:r>
      <w:r w:rsidR="00CE02D2">
        <w:t xml:space="preserve">. </w:t>
      </w:r>
      <w:r w:rsidR="00785418" w:rsidRPr="0048521A">
        <w:t xml:space="preserve">Провести в </w:t>
      </w:r>
      <w:r w:rsidR="0076558E">
        <w:t>гимнази</w:t>
      </w:r>
      <w:r w:rsidR="00785418" w:rsidRPr="0048521A">
        <w:t xml:space="preserve">и </w:t>
      </w:r>
      <w:r w:rsidR="008122C7">
        <w:t>специальную оценку условий труда</w:t>
      </w:r>
      <w:r w:rsidR="00785418" w:rsidRPr="0048521A">
        <w:t xml:space="preserve"> и по ее результатам осуществлять работу по охране и безопасности труда в порядке и сроки, установленные с учетом мнения  совета трудового коллектива, с последующей сертификацией.</w:t>
      </w:r>
    </w:p>
    <w:p w:rsidR="00785418" w:rsidRPr="0048521A" w:rsidRDefault="00785418" w:rsidP="00FE1620">
      <w:pPr>
        <w:spacing w:before="0"/>
        <w:ind w:left="426" w:hanging="426"/>
      </w:pPr>
      <w:r w:rsidRPr="0048521A">
        <w:t xml:space="preserve">      </w:t>
      </w:r>
      <w:r w:rsidR="007B6F39">
        <w:t xml:space="preserve"> </w:t>
      </w:r>
      <w:r w:rsidRPr="0048521A">
        <w:t xml:space="preserve">В состав комиссии </w:t>
      </w:r>
      <w:r w:rsidR="008122C7">
        <w:t xml:space="preserve">по специальной оценки условий труда </w:t>
      </w:r>
      <w:r w:rsidR="00FE1620">
        <w:t xml:space="preserve">в обязательном порядке включать </w:t>
      </w:r>
      <w:r w:rsidRPr="0048521A">
        <w:t>представителей профсоюзной организации и комиссии по охране труда.</w:t>
      </w:r>
    </w:p>
    <w:p w:rsidR="00785418" w:rsidRPr="0048521A" w:rsidRDefault="00557417" w:rsidP="00FE1620">
      <w:pPr>
        <w:ind w:left="426" w:hanging="426"/>
      </w:pPr>
      <w:r>
        <w:t>8.</w:t>
      </w:r>
      <w:r w:rsidR="007B6F39">
        <w:t>5</w:t>
      </w:r>
      <w:r w:rsidR="00785418" w:rsidRPr="0048521A">
        <w:t>. Проводить со всеми поступающими на работу, а также переведенными на другую работу р</w:t>
      </w:r>
      <w:r w:rsidR="00785418" w:rsidRPr="0048521A">
        <w:t>а</w:t>
      </w:r>
      <w:r w:rsidR="00785418" w:rsidRPr="0048521A">
        <w:t xml:space="preserve">ботниками </w:t>
      </w:r>
      <w:r>
        <w:t>гимназии</w:t>
      </w:r>
      <w:r w:rsidR="00785418" w:rsidRPr="0048521A">
        <w:t xml:space="preserve"> обучение и инструктаж по охране труда, сохранности жизни и здоровья обучающихся, обеспечивающие безопасность образовательного процесса, а также обучение безопасным методам и приемам выполнения работ, оказанию первой помощи пострадавшим.</w:t>
      </w:r>
    </w:p>
    <w:p w:rsidR="00785418" w:rsidRPr="0048521A" w:rsidRDefault="00557417" w:rsidP="00FE1620">
      <w:pPr>
        <w:ind w:left="426" w:hanging="426"/>
      </w:pPr>
      <w:r>
        <w:t xml:space="preserve">       </w:t>
      </w:r>
      <w:r w:rsidR="00785418" w:rsidRPr="0048521A">
        <w:t xml:space="preserve">Организовывать в установленные сроки проверку знаний работников </w:t>
      </w:r>
      <w:r w:rsidR="0076558E">
        <w:t>гимназии</w:t>
      </w:r>
      <w:r w:rsidR="00785418" w:rsidRPr="0048521A">
        <w:t xml:space="preserve"> по охране тр</w:t>
      </w:r>
      <w:r w:rsidR="00785418" w:rsidRPr="0048521A">
        <w:t>у</w:t>
      </w:r>
      <w:r w:rsidR="00785418" w:rsidRPr="0048521A">
        <w:t>да.</w:t>
      </w:r>
    </w:p>
    <w:p w:rsidR="00785418" w:rsidRPr="0048521A" w:rsidRDefault="00785418" w:rsidP="00FE1620">
      <w:pPr>
        <w:ind w:left="426" w:hanging="426"/>
      </w:pPr>
      <w:r w:rsidRPr="0048521A">
        <w:t xml:space="preserve"> </w:t>
      </w:r>
      <w:r w:rsidR="007B6F39">
        <w:t>8.6</w:t>
      </w:r>
      <w:r w:rsidRPr="0048521A">
        <w:t>. Обеспечивать наличие нормативных и справочных материалов по охране труда, правил, и</w:t>
      </w:r>
      <w:r w:rsidRPr="0048521A">
        <w:t>н</w:t>
      </w:r>
      <w:r w:rsidRPr="0048521A">
        <w:t xml:space="preserve">струкций, журналов инструктажа и других материалов за счет </w:t>
      </w:r>
      <w:r w:rsidR="0076558E">
        <w:t>гимназии</w:t>
      </w:r>
      <w:r w:rsidRPr="0048521A">
        <w:t>.</w:t>
      </w:r>
    </w:p>
    <w:p w:rsidR="00785418" w:rsidRPr="0048521A" w:rsidRDefault="00557417" w:rsidP="007B6F39">
      <w:pPr>
        <w:ind w:left="567" w:hanging="567"/>
      </w:pPr>
      <w:r>
        <w:t xml:space="preserve"> </w:t>
      </w:r>
      <w:r w:rsidR="00785418" w:rsidRPr="0048521A">
        <w:t>8.</w:t>
      </w:r>
      <w:r w:rsidR="007B6F39">
        <w:t>7</w:t>
      </w:r>
      <w:r w:rsidR="00785418" w:rsidRPr="0048521A">
        <w:t>. Обеспечивать работников специальной одеждой, обувью и другими средствами индивид</w:t>
      </w:r>
      <w:r w:rsidR="00785418" w:rsidRPr="0048521A">
        <w:t>у</w:t>
      </w:r>
      <w:r w:rsidR="00785418" w:rsidRPr="0048521A">
        <w:t>альной защиты, а также моющими и обезвреживающими средствами в соответствии с отра</w:t>
      </w:r>
      <w:r w:rsidR="00785418" w:rsidRPr="0048521A">
        <w:t>с</w:t>
      </w:r>
      <w:r w:rsidR="00785418" w:rsidRPr="0048521A">
        <w:t xml:space="preserve">левыми нормами и утвержденными перечнями профессий и должностей </w:t>
      </w:r>
      <w:r w:rsidR="003D2D23">
        <w:t>согласно</w:t>
      </w:r>
      <w:r w:rsidR="00785418" w:rsidRPr="0048521A">
        <w:t xml:space="preserve"> </w:t>
      </w:r>
      <w:r w:rsidR="003D2D23">
        <w:t>«Нормам бесплатной выдачи специальной обуви и других средств индивидуальной защиты работн</w:t>
      </w:r>
      <w:r w:rsidR="003D2D23">
        <w:t>и</w:t>
      </w:r>
      <w:r w:rsidR="003D2D23">
        <w:t xml:space="preserve">кам </w:t>
      </w:r>
      <w:r w:rsidR="00330939">
        <w:t>Г</w:t>
      </w:r>
      <w:r w:rsidR="003D2D23">
        <w:t>имназии № 1 города Костромы»</w:t>
      </w:r>
      <w:r w:rsidR="00785418" w:rsidRPr="0048521A">
        <w:t>.</w:t>
      </w:r>
    </w:p>
    <w:p w:rsidR="00785418" w:rsidRPr="0048521A" w:rsidRDefault="007B6F39" w:rsidP="007B6F39">
      <w:pPr>
        <w:ind w:left="567" w:hanging="567"/>
      </w:pPr>
      <w:r>
        <w:t>8.</w:t>
      </w:r>
      <w:r w:rsidR="00E6244C">
        <w:t>8</w:t>
      </w:r>
      <w:r>
        <w:t xml:space="preserve">.  </w:t>
      </w:r>
      <w:r w:rsidR="00785418" w:rsidRPr="0048521A">
        <w:t xml:space="preserve">Сохранять место работы (должность) и средний заработок за работниками </w:t>
      </w:r>
      <w:r w:rsidR="00557417">
        <w:t xml:space="preserve">гимназии </w:t>
      </w:r>
      <w:r w:rsidR="00785418" w:rsidRPr="0048521A">
        <w:t>на время приостановления работ органами государственного надзора и контроля за соблюдением тр</w:t>
      </w:r>
      <w:r w:rsidR="00785418" w:rsidRPr="0048521A">
        <w:t>у</w:t>
      </w:r>
      <w:r w:rsidR="00785418" w:rsidRPr="0048521A">
        <w:t>дового законодательства вследствие нарушения требований охраны труда не по вине рабо</w:t>
      </w:r>
      <w:r w:rsidR="00785418" w:rsidRPr="0048521A">
        <w:t>т</w:t>
      </w:r>
      <w:r w:rsidR="00785418" w:rsidRPr="0048521A">
        <w:t>ника (ст. 220 ТК РФ).</w:t>
      </w:r>
    </w:p>
    <w:p w:rsidR="00785418" w:rsidRPr="0048521A" w:rsidRDefault="00785418" w:rsidP="007B6F39">
      <w:pPr>
        <w:ind w:left="567" w:hanging="567"/>
      </w:pPr>
      <w:r w:rsidRPr="0048521A">
        <w:t xml:space="preserve"> 8.</w:t>
      </w:r>
      <w:r w:rsidR="00E6244C">
        <w:t>9</w:t>
      </w:r>
      <w:r w:rsidRPr="0048521A">
        <w:t>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785418" w:rsidRPr="0048521A" w:rsidRDefault="00785418" w:rsidP="007B6F39">
      <w:pPr>
        <w:ind w:left="567" w:hanging="567"/>
      </w:pPr>
      <w:r w:rsidRPr="0048521A">
        <w:t xml:space="preserve"> 8.</w:t>
      </w:r>
      <w:r w:rsidR="007B6F39">
        <w:t>1</w:t>
      </w:r>
      <w:r w:rsidR="00E6244C">
        <w:t>0</w:t>
      </w:r>
      <w:r w:rsidRPr="0048521A">
        <w:t>. Обеспечить разработку под руководством членов администрации и руководителей стру</w:t>
      </w:r>
      <w:r w:rsidRPr="0048521A">
        <w:t>к</w:t>
      </w:r>
      <w:r w:rsidRPr="0048521A">
        <w:t>турных подразделений и утвердить инструкции по охране труда на каждое рабочее место по согласованию с  профкомом (ст. 372 ТК РФ).</w:t>
      </w:r>
    </w:p>
    <w:p w:rsidR="00785418" w:rsidRPr="0048521A" w:rsidRDefault="00785418" w:rsidP="007B6F39">
      <w:pPr>
        <w:ind w:left="567" w:hanging="567"/>
      </w:pPr>
      <w:r w:rsidRPr="0048521A">
        <w:lastRenderedPageBreak/>
        <w:t xml:space="preserve"> 8.1</w:t>
      </w:r>
      <w:r w:rsidR="00E6244C">
        <w:t>1</w:t>
      </w:r>
      <w:r w:rsidRPr="0048521A">
        <w:t>. Обеспечивать соблюдение работниками требований, правил и инструкций по охране труда (совместно с членами администрации, закрепленными за отдельными участками работы, а также руководителями структурных подразделений, профсоюзного комитета).</w:t>
      </w:r>
    </w:p>
    <w:p w:rsidR="00785418" w:rsidRPr="0048521A" w:rsidRDefault="00557417" w:rsidP="007B6F39">
      <w:pPr>
        <w:ind w:left="567" w:hanging="567"/>
      </w:pPr>
      <w:r>
        <w:t xml:space="preserve"> </w:t>
      </w:r>
      <w:r w:rsidR="00785418" w:rsidRPr="0048521A">
        <w:t>8.1</w:t>
      </w:r>
      <w:r w:rsidR="00E6244C">
        <w:t>2</w:t>
      </w:r>
      <w:r w:rsidR="00785418" w:rsidRPr="0048521A">
        <w:t xml:space="preserve">. Создать в </w:t>
      </w:r>
      <w:r>
        <w:t>гимназии</w:t>
      </w:r>
      <w:r w:rsidR="00785418" w:rsidRPr="0048521A">
        <w:t xml:space="preserve"> комиссию по охране труда, в состав которой на паритетной основе должны входить члены администрации и представителей профсоюзной организации, а также службу по охране труда в соответствии с отраслевым Стандартом по управлению охраной труда и обеспечению безопасности образовательного процесса (или специалиста, ст.217 ТК РФ).</w:t>
      </w:r>
    </w:p>
    <w:p w:rsidR="00785418" w:rsidRPr="0048521A" w:rsidRDefault="00785418" w:rsidP="007B6F39">
      <w:pPr>
        <w:ind w:left="567" w:hanging="567"/>
      </w:pPr>
      <w:r w:rsidRPr="0048521A">
        <w:t>8.1</w:t>
      </w:r>
      <w:r w:rsidR="00E6244C">
        <w:t>3</w:t>
      </w:r>
      <w:r w:rsidRPr="0048521A">
        <w:t>. Оказывать содействие техническим инспекторам труда горкома профсоюза работников н</w:t>
      </w:r>
      <w:r w:rsidRPr="0048521A">
        <w:t>а</w:t>
      </w:r>
      <w:r w:rsidRPr="0048521A">
        <w:t>родного образования и науки, членам комиссии по охране труда, уполномоченным (довере</w:t>
      </w:r>
      <w:r w:rsidRPr="0048521A">
        <w:t>н</w:t>
      </w:r>
      <w:r w:rsidRPr="0048521A">
        <w:t xml:space="preserve">ным лицам) по охране труда в проведении контроля за состоянием охраны труда в </w:t>
      </w:r>
      <w:r w:rsidR="00557417">
        <w:t>гимназии</w:t>
      </w:r>
      <w:r w:rsidRPr="0048521A">
        <w:t>. В случае выявления ими нарушения прав работников на здоровые и безопасные условия тр</w:t>
      </w:r>
      <w:r w:rsidRPr="0048521A">
        <w:t>у</w:t>
      </w:r>
      <w:r w:rsidRPr="0048521A">
        <w:t>да принимать меры к их устранению.</w:t>
      </w:r>
    </w:p>
    <w:p w:rsidR="00785418" w:rsidRPr="0048521A" w:rsidRDefault="00557417" w:rsidP="007B6F39">
      <w:pPr>
        <w:ind w:left="567" w:hanging="567"/>
      </w:pPr>
      <w:r>
        <w:t xml:space="preserve"> </w:t>
      </w:r>
      <w:r w:rsidR="00785418" w:rsidRPr="0048521A">
        <w:t>8.1</w:t>
      </w:r>
      <w:r w:rsidR="00E6244C">
        <w:t>4</w:t>
      </w:r>
      <w:r w:rsidR="00785418" w:rsidRPr="0048521A">
        <w:t>. Обеспечивать обязательное социальное страхование всех работающих по трудовому догов</w:t>
      </w:r>
      <w:r w:rsidR="00785418" w:rsidRPr="0048521A">
        <w:t>о</w:t>
      </w:r>
      <w:r w:rsidR="00785418" w:rsidRPr="0048521A">
        <w:t>ру от несчастных случаев на производстве и профессиональных заболеваний в соответствии с Федеральным законом.</w:t>
      </w:r>
    </w:p>
    <w:p w:rsidR="00785418" w:rsidRPr="007D14C9" w:rsidRDefault="00785418" w:rsidP="00642442">
      <w:pPr>
        <w:spacing w:before="240"/>
        <w:jc w:val="center"/>
        <w:rPr>
          <w:b/>
          <w:bCs/>
          <w:smallCaps/>
          <w:sz w:val="28"/>
          <w:szCs w:val="28"/>
        </w:rPr>
      </w:pPr>
      <w:r w:rsidRPr="007D14C9">
        <w:rPr>
          <w:b/>
          <w:bCs/>
          <w:smallCaps/>
          <w:sz w:val="28"/>
          <w:szCs w:val="28"/>
          <w:lang w:val="en-US"/>
        </w:rPr>
        <w:t>I</w:t>
      </w:r>
      <w:r w:rsidRPr="007D14C9">
        <w:rPr>
          <w:b/>
          <w:bCs/>
          <w:smallCaps/>
          <w:sz w:val="28"/>
          <w:szCs w:val="28"/>
        </w:rPr>
        <w:t>Х. Гарантии профсоюзной деятельности</w:t>
      </w:r>
    </w:p>
    <w:p w:rsidR="00785418" w:rsidRPr="00871E8C" w:rsidRDefault="00785418" w:rsidP="00871E8C">
      <w:r w:rsidRPr="00871E8C">
        <w:t xml:space="preserve">9. </w:t>
      </w:r>
      <w:r w:rsidRPr="00871E8C">
        <w:rPr>
          <w:i/>
          <w:iCs/>
        </w:rPr>
        <w:t>Стороны договорились о том, что</w:t>
      </w:r>
      <w:r w:rsidRPr="00871E8C">
        <w:t>:</w:t>
      </w:r>
    </w:p>
    <w:p w:rsidR="00785418" w:rsidRPr="00871E8C" w:rsidRDefault="00785418" w:rsidP="00871E8C">
      <w:pPr>
        <w:spacing w:line="320" w:lineRule="exact"/>
        <w:ind w:left="567" w:hanging="567"/>
      </w:pPr>
      <w:r w:rsidRPr="00871E8C">
        <w:t xml:space="preserve"> 9.1.  Не допускается ограничение гарантированных законом  социально – трудовых и иных прав и свобод, принуждение, увольнение или иная форма воздействия в отношении любого рабо</w:t>
      </w:r>
      <w:r w:rsidRPr="00871E8C">
        <w:t>т</w:t>
      </w:r>
      <w:r w:rsidRPr="00871E8C">
        <w:t>ника в связи с его членством в профсоюзе и соответствующей общественной деятельностью.</w:t>
      </w:r>
    </w:p>
    <w:p w:rsidR="00785418" w:rsidRPr="00871E8C" w:rsidRDefault="00871E8C" w:rsidP="00871E8C">
      <w:pPr>
        <w:spacing w:line="320" w:lineRule="exact"/>
        <w:ind w:left="567" w:hanging="567"/>
      </w:pPr>
      <w:r>
        <w:t xml:space="preserve"> </w:t>
      </w:r>
      <w:r w:rsidR="00785418" w:rsidRPr="00871E8C">
        <w:t>9.2.  Профком осуществляет в установленном порядке контроль за соблюдением трудового зак</w:t>
      </w:r>
      <w:r w:rsidR="00785418" w:rsidRPr="00871E8C">
        <w:t>о</w:t>
      </w:r>
      <w:r w:rsidR="00785418" w:rsidRPr="00871E8C">
        <w:t>нодательства и иных нормативных правовых актов, содержащих нормы трудового права (ст. 370 ТК РФ).</w:t>
      </w:r>
    </w:p>
    <w:p w:rsidR="00785418" w:rsidRPr="00871E8C" w:rsidRDefault="00871E8C" w:rsidP="00B33654">
      <w:pPr>
        <w:spacing w:line="320" w:lineRule="exact"/>
        <w:ind w:left="720" w:hanging="720"/>
      </w:pPr>
      <w:r>
        <w:t xml:space="preserve"> </w:t>
      </w:r>
      <w:r w:rsidR="00785418" w:rsidRPr="00871E8C">
        <w:t>9.3.  Работодатель принимает решения по согласованию с профкомом в случаях, предусмотре</w:t>
      </w:r>
      <w:r w:rsidR="00785418" w:rsidRPr="00871E8C">
        <w:t>н</w:t>
      </w:r>
      <w:r w:rsidR="00785418" w:rsidRPr="00871E8C">
        <w:t>ных законодательством и настоящим коллективным договором.</w:t>
      </w:r>
    </w:p>
    <w:p w:rsidR="00785418" w:rsidRPr="00871E8C" w:rsidRDefault="008004E0" w:rsidP="00B33654">
      <w:pPr>
        <w:spacing w:line="320" w:lineRule="exact"/>
        <w:ind w:left="720" w:hanging="720"/>
      </w:pPr>
      <w:r>
        <w:t xml:space="preserve"> </w:t>
      </w:r>
      <w:r w:rsidR="00785418" w:rsidRPr="00871E8C">
        <w:t>9.4.  Увольнение работника, являющегося членом профсоюза, по пункту 2, подпункту «б» пункта 3 и пункту 5 ст. 81 ТК РФ производится с учетом мотивированного мнения профкома.</w:t>
      </w:r>
    </w:p>
    <w:p w:rsidR="00785418" w:rsidRPr="00871E8C" w:rsidRDefault="00785418" w:rsidP="00B33654">
      <w:pPr>
        <w:spacing w:line="320" w:lineRule="exact"/>
        <w:ind w:left="720" w:hanging="720"/>
      </w:pPr>
      <w:r w:rsidRPr="00871E8C">
        <w:t xml:space="preserve">   9.5.  В случае, если работник уполномочил профком представлять его интересы во взаимоотн</w:t>
      </w:r>
      <w:r w:rsidRPr="00871E8C">
        <w:t>о</w:t>
      </w:r>
      <w:r w:rsidRPr="00871E8C">
        <w:t>шениях с работодателем, то на основании его письменного заявления работодатель ежем</w:t>
      </w:r>
      <w:r w:rsidRPr="00871E8C">
        <w:t>е</w:t>
      </w:r>
      <w:r w:rsidRPr="00871E8C">
        <w:t>сячно перечисляет на счет городской организации профсоюза денежные средства из зар</w:t>
      </w:r>
      <w:r w:rsidRPr="00871E8C">
        <w:t>а</w:t>
      </w:r>
      <w:r w:rsidRPr="00871E8C">
        <w:t>ботной платы работника в размере 1% от зарплаты.</w:t>
      </w:r>
    </w:p>
    <w:p w:rsidR="00785418" w:rsidRPr="00871E8C" w:rsidRDefault="00785418" w:rsidP="00B33654">
      <w:pPr>
        <w:spacing w:line="320" w:lineRule="exact"/>
        <w:ind w:left="720" w:hanging="720"/>
      </w:pPr>
      <w:r w:rsidRPr="00871E8C">
        <w:t xml:space="preserve">   9.6. Работодатель освобождает от работы с сохранением среднего заработка председателя, чл</w:t>
      </w:r>
      <w:r w:rsidRPr="00871E8C">
        <w:t>е</w:t>
      </w:r>
      <w:r w:rsidRPr="00871E8C">
        <w:t>нов профкома на время участия в качестве делегатов,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мероприятиях.</w:t>
      </w:r>
    </w:p>
    <w:p w:rsidR="00785418" w:rsidRPr="00871E8C" w:rsidRDefault="00785418" w:rsidP="00B33654">
      <w:pPr>
        <w:spacing w:line="320" w:lineRule="exact"/>
        <w:ind w:left="720" w:hanging="720"/>
      </w:pPr>
      <w:r w:rsidRPr="00871E8C">
        <w:t xml:space="preserve">   9.7. Работодатель обеспечивает предоставление гарантий работникам занимающимся профсою</w:t>
      </w:r>
      <w:r w:rsidRPr="00871E8C">
        <w:t>з</w:t>
      </w:r>
      <w:r w:rsidRPr="00871E8C">
        <w:t>ной или общественной деятельностью в интересах трудового коллектива, в порядке, пред</w:t>
      </w:r>
      <w:r w:rsidRPr="00871E8C">
        <w:t>у</w:t>
      </w:r>
      <w:r w:rsidRPr="00871E8C">
        <w:t>смотренном законодательством и настоящим коллективным договором.</w:t>
      </w:r>
    </w:p>
    <w:p w:rsidR="00785418" w:rsidRPr="00871E8C" w:rsidRDefault="00785418" w:rsidP="00FE1620">
      <w:pPr>
        <w:spacing w:before="0" w:line="320" w:lineRule="exact"/>
        <w:ind w:left="720" w:hanging="720"/>
      </w:pPr>
      <w:r w:rsidRPr="00871E8C">
        <w:t xml:space="preserve">            Председатель и члены профкома могут быть уволены по инициативе работодателя в соо</w:t>
      </w:r>
      <w:r w:rsidRPr="00871E8C">
        <w:t>т</w:t>
      </w:r>
      <w:r w:rsidRPr="00871E8C">
        <w:t>ветствии с пунктом 2, подпунктом «б» пункта 3 и пунктом 5 статьи 81 ТК РФ с соблюден</w:t>
      </w:r>
      <w:r w:rsidRPr="00871E8C">
        <w:t>и</w:t>
      </w:r>
      <w:r w:rsidRPr="00871E8C">
        <w:t>ем общего порядка и только с предварительного согласия вышестоящего выборного про</w:t>
      </w:r>
      <w:r w:rsidRPr="00871E8C">
        <w:t>ф</w:t>
      </w:r>
      <w:r w:rsidRPr="00871E8C">
        <w:t>союзного органа (ст. 374, 376 ТК РФ).</w:t>
      </w:r>
    </w:p>
    <w:p w:rsidR="00785418" w:rsidRPr="00871E8C" w:rsidRDefault="00785418" w:rsidP="00B33654">
      <w:pPr>
        <w:ind w:left="720" w:hanging="720"/>
      </w:pPr>
      <w:r w:rsidRPr="00871E8C">
        <w:lastRenderedPageBreak/>
        <w:t xml:space="preserve">   9.8. Работодатель предоставляет профкому необходимую информацию по любым вопросам тр</w:t>
      </w:r>
      <w:r w:rsidRPr="00871E8C">
        <w:t>у</w:t>
      </w:r>
      <w:r w:rsidRPr="00871E8C">
        <w:t xml:space="preserve">да и социально – экономического развития </w:t>
      </w:r>
      <w:r w:rsidR="0076558E">
        <w:t>гимназии</w:t>
      </w:r>
      <w:r w:rsidRPr="00871E8C">
        <w:t>.</w:t>
      </w:r>
    </w:p>
    <w:p w:rsidR="00785418" w:rsidRPr="00871E8C" w:rsidRDefault="00785418" w:rsidP="00B33654">
      <w:pPr>
        <w:ind w:left="720" w:hanging="720"/>
      </w:pPr>
      <w:r w:rsidRPr="00871E8C">
        <w:t xml:space="preserve">   9.9. Члены профкома включаются в состав комиссий гимназии по тарификации, аттестации п</w:t>
      </w:r>
      <w:r w:rsidRPr="00871E8C">
        <w:t>е</w:t>
      </w:r>
      <w:r w:rsidRPr="00871E8C">
        <w:t>дагогических работников, аттестации рабочих мест, охране труда, социальному страхов</w:t>
      </w:r>
      <w:r w:rsidRPr="00871E8C">
        <w:t>а</w:t>
      </w:r>
      <w:r w:rsidRPr="00871E8C">
        <w:t>нию.</w:t>
      </w:r>
    </w:p>
    <w:p w:rsidR="00785418" w:rsidRDefault="00785418" w:rsidP="00B33654">
      <w:pPr>
        <w:ind w:left="720" w:hanging="720"/>
      </w:pPr>
      <w:r w:rsidRPr="00871E8C">
        <w:t xml:space="preserve">   9.10. Работодатель рассматривает следующие во</w:t>
      </w:r>
      <w:r w:rsidR="00006BC4">
        <w:t>просы</w:t>
      </w:r>
    </w:p>
    <w:p w:rsidR="00006BC4" w:rsidRPr="00871E8C" w:rsidRDefault="00006BC4" w:rsidP="00B33654">
      <w:pPr>
        <w:ind w:left="720" w:hanging="720"/>
      </w:pPr>
      <w:r>
        <w:t xml:space="preserve">          </w:t>
      </w:r>
      <w:r w:rsidRPr="00871E8C">
        <w:t xml:space="preserve">с учетом </w:t>
      </w:r>
      <w:r>
        <w:t xml:space="preserve">мотивированного </w:t>
      </w:r>
      <w:r w:rsidRPr="00871E8C">
        <w:t>мнения профкома</w:t>
      </w:r>
      <w:r>
        <w:t>:</w:t>
      </w:r>
    </w:p>
    <w:p w:rsidR="00785418" w:rsidRPr="00871E8C" w:rsidRDefault="00785418" w:rsidP="006F4AF0">
      <w:pPr>
        <w:numPr>
          <w:ilvl w:val="0"/>
          <w:numId w:val="13"/>
        </w:numPr>
        <w:spacing w:before="0"/>
      </w:pPr>
      <w:r w:rsidRPr="00871E8C">
        <w:t>расторжение трудового договора с работниками, являющимися членами профсоюза, по инициативе работодателя (ст. 82, 374 ТК РФ);</w:t>
      </w:r>
    </w:p>
    <w:p w:rsidR="00785418" w:rsidRPr="00871E8C" w:rsidRDefault="00785418" w:rsidP="006F4AF0">
      <w:pPr>
        <w:numPr>
          <w:ilvl w:val="0"/>
          <w:numId w:val="13"/>
        </w:numPr>
        <w:spacing w:before="0"/>
      </w:pPr>
      <w:r w:rsidRPr="00871E8C">
        <w:t>привлечение к сверхурочным работам (ст. 99 ТК РФ);</w:t>
      </w:r>
    </w:p>
    <w:p w:rsidR="00785418" w:rsidRPr="00871E8C" w:rsidRDefault="00785418" w:rsidP="006F4AF0">
      <w:pPr>
        <w:numPr>
          <w:ilvl w:val="0"/>
          <w:numId w:val="13"/>
        </w:numPr>
        <w:spacing w:before="0"/>
      </w:pPr>
      <w:r w:rsidRPr="00871E8C">
        <w:t>разделение рабочего времени на части (ст. 105 ТК РФ);</w:t>
      </w:r>
    </w:p>
    <w:p w:rsidR="00785418" w:rsidRPr="00871E8C" w:rsidRDefault="00785418" w:rsidP="006F4AF0">
      <w:pPr>
        <w:numPr>
          <w:ilvl w:val="0"/>
          <w:numId w:val="13"/>
        </w:numPr>
        <w:spacing w:before="0"/>
      </w:pPr>
      <w:r w:rsidRPr="00871E8C">
        <w:t>запрещение работы в выходные и нерабочие праздничные дни (ст.113 ТК РФ);</w:t>
      </w:r>
    </w:p>
    <w:p w:rsidR="00006BC4" w:rsidRPr="00871E8C" w:rsidRDefault="00006BC4" w:rsidP="00006BC4">
      <w:pPr>
        <w:numPr>
          <w:ilvl w:val="0"/>
          <w:numId w:val="13"/>
        </w:numPr>
        <w:spacing w:before="0"/>
      </w:pPr>
      <w:r w:rsidRPr="00871E8C">
        <w:t>массовые увольнения (ст. 180 ТК РФ);</w:t>
      </w:r>
    </w:p>
    <w:p w:rsidR="00006BC4" w:rsidRDefault="00943A61" w:rsidP="00943A61">
      <w:pPr>
        <w:spacing w:before="0"/>
      </w:pPr>
      <w:r>
        <w:t xml:space="preserve">           </w:t>
      </w:r>
      <w:r w:rsidR="00006BC4" w:rsidRPr="00871E8C">
        <w:t>по согласованию</w:t>
      </w:r>
      <w:r>
        <w:t xml:space="preserve"> с профкомом:</w:t>
      </w:r>
    </w:p>
    <w:p w:rsidR="00785418" w:rsidRPr="00871E8C" w:rsidRDefault="00785418" w:rsidP="006F4AF0">
      <w:pPr>
        <w:numPr>
          <w:ilvl w:val="0"/>
          <w:numId w:val="13"/>
        </w:numPr>
        <w:spacing w:before="0"/>
      </w:pPr>
      <w:r w:rsidRPr="00871E8C">
        <w:t>очередность предоставления отпусков (ст. 123 ТК РФ);</w:t>
      </w:r>
    </w:p>
    <w:p w:rsidR="00785418" w:rsidRPr="00871E8C" w:rsidRDefault="00785418" w:rsidP="006F4AF0">
      <w:pPr>
        <w:numPr>
          <w:ilvl w:val="0"/>
          <w:numId w:val="13"/>
        </w:numPr>
        <w:spacing w:before="0"/>
      </w:pPr>
      <w:r w:rsidRPr="00871E8C">
        <w:t>установление размера заработной платы (ст. 135 ТК РФ);</w:t>
      </w:r>
    </w:p>
    <w:p w:rsidR="00785418" w:rsidRPr="00871E8C" w:rsidRDefault="00785418" w:rsidP="006F4AF0">
      <w:pPr>
        <w:numPr>
          <w:ilvl w:val="0"/>
          <w:numId w:val="13"/>
        </w:numPr>
        <w:spacing w:before="0"/>
      </w:pPr>
      <w:r w:rsidRPr="00871E8C">
        <w:t>применение  систем нормирования труда (ст. 159 ТК РФ);</w:t>
      </w:r>
    </w:p>
    <w:p w:rsidR="00785418" w:rsidRPr="00871E8C" w:rsidRDefault="00785418" w:rsidP="006F4AF0">
      <w:pPr>
        <w:numPr>
          <w:ilvl w:val="0"/>
          <w:numId w:val="13"/>
        </w:numPr>
        <w:spacing w:before="0"/>
      </w:pPr>
      <w:r w:rsidRPr="00871E8C">
        <w:t>установление перечня должностей работников с ненормированным  рабочим днем (ст. 101 ТК РФ);</w:t>
      </w:r>
    </w:p>
    <w:p w:rsidR="00785418" w:rsidRPr="00871E8C" w:rsidRDefault="00785418" w:rsidP="006F4AF0">
      <w:pPr>
        <w:numPr>
          <w:ilvl w:val="0"/>
          <w:numId w:val="13"/>
        </w:numPr>
        <w:spacing w:before="0"/>
      </w:pPr>
      <w:r w:rsidRPr="00871E8C">
        <w:t>утверждение Правил внутреннего трудового распорядка (ст.190 ТК РФ);</w:t>
      </w:r>
    </w:p>
    <w:p w:rsidR="00785418" w:rsidRPr="00871E8C" w:rsidRDefault="00785418" w:rsidP="006F4AF0">
      <w:pPr>
        <w:numPr>
          <w:ilvl w:val="0"/>
          <w:numId w:val="13"/>
        </w:numPr>
        <w:spacing w:before="0"/>
      </w:pPr>
      <w:r w:rsidRPr="00871E8C">
        <w:t>создание комиссий и службы по охране труда (ст. 218 ТК РФ);</w:t>
      </w:r>
    </w:p>
    <w:p w:rsidR="00785418" w:rsidRPr="00871E8C" w:rsidRDefault="00785418" w:rsidP="006F4AF0">
      <w:pPr>
        <w:numPr>
          <w:ilvl w:val="0"/>
          <w:numId w:val="13"/>
        </w:numPr>
        <w:spacing w:before="0"/>
      </w:pPr>
      <w:r w:rsidRPr="00871E8C">
        <w:t>составление графиков сменности (ст. 103 ТК РФ);</w:t>
      </w:r>
    </w:p>
    <w:p w:rsidR="00785418" w:rsidRDefault="00785418" w:rsidP="006F4AF0">
      <w:pPr>
        <w:numPr>
          <w:ilvl w:val="0"/>
          <w:numId w:val="13"/>
        </w:numPr>
        <w:spacing w:before="0"/>
      </w:pPr>
      <w:r w:rsidRPr="00871E8C">
        <w:t>утверждение формы расчетного листка (ст. 136 ТК РФ).</w:t>
      </w:r>
    </w:p>
    <w:p w:rsidR="00785418" w:rsidRPr="007D14C9" w:rsidRDefault="00785418" w:rsidP="00642442">
      <w:pPr>
        <w:spacing w:before="240"/>
        <w:jc w:val="center"/>
        <w:rPr>
          <w:b/>
          <w:bCs/>
          <w:smallCaps/>
          <w:sz w:val="28"/>
          <w:szCs w:val="28"/>
        </w:rPr>
      </w:pPr>
      <w:r w:rsidRPr="007D14C9">
        <w:rPr>
          <w:b/>
          <w:bCs/>
          <w:smallCaps/>
          <w:sz w:val="28"/>
          <w:szCs w:val="28"/>
        </w:rPr>
        <w:t>Х. Обязательства профкома.</w:t>
      </w:r>
    </w:p>
    <w:p w:rsidR="00785418" w:rsidRPr="00F042CE" w:rsidRDefault="00252B4C" w:rsidP="00B33654">
      <w:r>
        <w:rPr>
          <w:sz w:val="28"/>
          <w:szCs w:val="28"/>
        </w:rPr>
        <w:t xml:space="preserve"> </w:t>
      </w:r>
      <w:r w:rsidR="00785418" w:rsidRPr="00F042CE">
        <w:t xml:space="preserve">10. </w:t>
      </w:r>
      <w:r w:rsidR="00785418" w:rsidRPr="00F042CE">
        <w:rPr>
          <w:i/>
          <w:iCs/>
        </w:rPr>
        <w:t>Работодатель предоставляет профсоюзу право на</w:t>
      </w:r>
      <w:r w:rsidR="00785418" w:rsidRPr="00F042CE">
        <w:t>:</w:t>
      </w:r>
    </w:p>
    <w:p w:rsidR="00785418" w:rsidRPr="00F042CE" w:rsidRDefault="00F042CE" w:rsidP="00F042CE">
      <w:pPr>
        <w:ind w:left="709" w:hanging="709"/>
      </w:pPr>
      <w:r>
        <w:t xml:space="preserve"> </w:t>
      </w:r>
      <w:r w:rsidR="00785418" w:rsidRPr="00F042CE">
        <w:t>10.1.  Представлять и защищать права и интересы членов трудового коллектива гимназии по с</w:t>
      </w:r>
      <w:r w:rsidR="00785418" w:rsidRPr="00F042CE">
        <w:t>о</w:t>
      </w:r>
      <w:r w:rsidR="00785418" w:rsidRPr="00F042CE">
        <w:t>циально – трудовым вопросам в соответствии с Федеральным законом «О профессионал</w:t>
      </w:r>
      <w:r w:rsidR="00785418" w:rsidRPr="00F042CE">
        <w:t>ь</w:t>
      </w:r>
      <w:r>
        <w:t>ных союзах</w:t>
      </w:r>
      <w:r w:rsidR="00785418" w:rsidRPr="00F042CE">
        <w:t>, их правах и гарантиях деятельности» и Трудового кодекса РФ.</w:t>
      </w:r>
    </w:p>
    <w:p w:rsidR="00785418" w:rsidRPr="00F042CE" w:rsidRDefault="00F042CE" w:rsidP="00FE1620">
      <w:pPr>
        <w:spacing w:before="0"/>
        <w:ind w:left="709" w:hanging="709"/>
      </w:pPr>
      <w:r>
        <w:t xml:space="preserve">           </w:t>
      </w:r>
      <w:r w:rsidR="00785418" w:rsidRPr="00F042CE">
        <w:t>Представлять во взаимоотношениях с работодателем интересы работников коллектива ги</w:t>
      </w:r>
      <w:r w:rsidR="00785418" w:rsidRPr="00F042CE">
        <w:t>м</w:t>
      </w:r>
      <w:r w:rsidR="00785418" w:rsidRPr="00F042CE">
        <w:t>назии в случае, если они уполномочили профком их интересы и перечисляют ежемесячно денежные  средства из заработной платы на счет горкома профсоюза.</w:t>
      </w:r>
    </w:p>
    <w:p w:rsidR="00785418" w:rsidRPr="00F042CE" w:rsidRDefault="00785418" w:rsidP="00F042CE">
      <w:pPr>
        <w:ind w:left="709" w:hanging="709"/>
      </w:pPr>
      <w:r w:rsidRPr="00F042CE">
        <w:t>10.2.  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</w:t>
      </w:r>
      <w:r w:rsidRPr="00F042CE">
        <w:t>а</w:t>
      </w:r>
      <w:r w:rsidRPr="00F042CE">
        <w:t>ва.</w:t>
      </w:r>
    </w:p>
    <w:p w:rsidR="00330939" w:rsidRDefault="00785418" w:rsidP="00F042CE">
      <w:pPr>
        <w:ind w:left="709" w:hanging="709"/>
      </w:pPr>
      <w:r w:rsidRPr="00F042CE">
        <w:t>10.3.  Осуществлять контроль за правильностью расходования фонда заработной платы,  внебю</w:t>
      </w:r>
      <w:r w:rsidRPr="00F042CE">
        <w:t>д</w:t>
      </w:r>
      <w:r w:rsidRPr="00F042CE">
        <w:t>жетного фонда и иных фондов гимназии.</w:t>
      </w:r>
    </w:p>
    <w:p w:rsidR="00785418" w:rsidRPr="00F042CE" w:rsidRDefault="00785418" w:rsidP="00F042CE">
      <w:pPr>
        <w:ind w:left="709" w:hanging="709"/>
      </w:pPr>
      <w:r w:rsidRPr="00F042CE">
        <w:t>10.4.  Осуществлять контроль за правильностью ведения и хранения трудовых книжек работников, за своевременностью и грамотностью внесения в них записей, в т.ч. при присвоении квал</w:t>
      </w:r>
      <w:r w:rsidRPr="00F042CE">
        <w:t>и</w:t>
      </w:r>
      <w:r w:rsidRPr="00F042CE">
        <w:t>фикационных категорий по результатам аттестации работников.</w:t>
      </w:r>
    </w:p>
    <w:p w:rsidR="00785418" w:rsidRPr="00F042CE" w:rsidRDefault="00785418" w:rsidP="00F042CE">
      <w:pPr>
        <w:ind w:left="709" w:hanging="709"/>
      </w:pPr>
      <w:r w:rsidRPr="00F042CE">
        <w:t>10.5.  Совместно с работодателем и работниками разрабатывать меры по защите персональных данных работников (ст. 86 ТК РФ).</w:t>
      </w:r>
    </w:p>
    <w:p w:rsidR="00785418" w:rsidRPr="00F042CE" w:rsidRDefault="00785418" w:rsidP="00F042CE">
      <w:pPr>
        <w:ind w:left="709" w:hanging="709"/>
      </w:pPr>
      <w:r w:rsidRPr="00F042CE">
        <w:t>10.6.  Направлять учредителю гимназии заявление о нарушении директором гимназии, его заме</w:t>
      </w:r>
      <w:r w:rsidRPr="00F042CE">
        <w:t>с</w:t>
      </w:r>
      <w:r w:rsidRPr="00F042CE">
        <w:t>тителями законов и иных нормативных актов о труде, условий коллективного договора, с</w:t>
      </w:r>
      <w:r w:rsidRPr="00F042CE">
        <w:t>о</w:t>
      </w:r>
      <w:r w:rsidRPr="00F042CE">
        <w:t xml:space="preserve">глашения с требованием о применении мер дисциплинарного взыскания </w:t>
      </w:r>
      <w:r w:rsidRPr="00F042CE">
        <w:rPr>
          <w:b/>
          <w:bCs/>
        </w:rPr>
        <w:t xml:space="preserve"> </w:t>
      </w:r>
      <w:r w:rsidRPr="00F042CE">
        <w:t xml:space="preserve"> вплоть до увол</w:t>
      </w:r>
      <w:r w:rsidRPr="00F042CE">
        <w:t>ь</w:t>
      </w:r>
      <w:r w:rsidRPr="00F042CE">
        <w:t>нения (ст.195 ТК РФ).</w:t>
      </w:r>
    </w:p>
    <w:p w:rsidR="00785418" w:rsidRPr="00F042CE" w:rsidRDefault="00785418" w:rsidP="00F042CE">
      <w:pPr>
        <w:ind w:left="567" w:hanging="567"/>
      </w:pPr>
      <w:r w:rsidRPr="00F042CE">
        <w:t>10.7.  Представлять и защищать трудовые права членов профсоюза и Совета трудового коллектива в комиссии по трудовым спорам, в суде.</w:t>
      </w:r>
    </w:p>
    <w:p w:rsidR="00785418" w:rsidRPr="00F042CE" w:rsidRDefault="00785418" w:rsidP="00F042CE">
      <w:pPr>
        <w:ind w:left="567" w:hanging="567"/>
      </w:pPr>
      <w:r w:rsidRPr="00F042CE">
        <w:lastRenderedPageBreak/>
        <w:t>10.8.  Участвовать в работе комиссии по социальному страхованию, совместно с горкомом про</w:t>
      </w:r>
      <w:r w:rsidRPr="00F042CE">
        <w:t>ф</w:t>
      </w:r>
      <w:r w:rsidRPr="00F042CE">
        <w:t>союза – по летнему оздоровлению детей работников гимназии и обеспечению их новогодн</w:t>
      </w:r>
      <w:r w:rsidRPr="00F042CE">
        <w:t>и</w:t>
      </w:r>
      <w:r w:rsidRPr="00F042CE">
        <w:t>ми подарками.</w:t>
      </w:r>
    </w:p>
    <w:p w:rsidR="00785418" w:rsidRPr="00F042CE" w:rsidRDefault="00785418" w:rsidP="00F042CE">
      <w:pPr>
        <w:ind w:left="567" w:hanging="567"/>
      </w:pPr>
      <w:r w:rsidRPr="00F042CE">
        <w:t>10.9.  Совместно с комиссией по социальному страхованию  вести учет нуждающихся в санато</w:t>
      </w:r>
      <w:r w:rsidRPr="00F042CE">
        <w:t>р</w:t>
      </w:r>
      <w:r w:rsidRPr="00F042CE">
        <w:t>но-курортном лечении, своевременно направлять заявки уполномоченному города.</w:t>
      </w:r>
    </w:p>
    <w:p w:rsidR="00785418" w:rsidRPr="00F042CE" w:rsidRDefault="00785418" w:rsidP="00F042CE">
      <w:pPr>
        <w:ind w:left="567" w:hanging="567"/>
      </w:pPr>
      <w:r w:rsidRPr="00F042CE">
        <w:t>10.10. Осуществлять общественный контроль за своевременным и полным перечислением страх</w:t>
      </w:r>
      <w:r w:rsidRPr="00F042CE">
        <w:t>о</w:t>
      </w:r>
      <w:r w:rsidRPr="00F042CE">
        <w:t>вых платежей в фонд обязательного медицинского страхования.</w:t>
      </w:r>
    </w:p>
    <w:p w:rsidR="00785418" w:rsidRPr="00F042CE" w:rsidRDefault="00785418" w:rsidP="00F042CE">
      <w:pPr>
        <w:ind w:left="567" w:hanging="567"/>
      </w:pPr>
      <w:r w:rsidRPr="00F042CE">
        <w:t>10.11. Осуществлять контроль за правильностью и своевременностью предоставления работникам отпусков и их оплаты.</w:t>
      </w:r>
    </w:p>
    <w:p w:rsidR="00785418" w:rsidRPr="00F042CE" w:rsidRDefault="00785418" w:rsidP="00F042CE">
      <w:pPr>
        <w:ind w:left="567" w:hanging="567"/>
      </w:pPr>
      <w:r w:rsidRPr="00F042CE">
        <w:t>10.12. Осуществлять контроль за соблюдением порядка проведения аттестации педагогических работников гимназии.</w:t>
      </w:r>
    </w:p>
    <w:p w:rsidR="00785418" w:rsidRPr="00F042CE" w:rsidRDefault="00785418" w:rsidP="00F042CE">
      <w:pPr>
        <w:ind w:left="567" w:hanging="567"/>
      </w:pPr>
      <w:r w:rsidRPr="00F042CE">
        <w:t>10.13. Оказывать материальную помощь членам профсоюза гимназии в случаях болезни, санато</w:t>
      </w:r>
      <w:r w:rsidRPr="00F042CE">
        <w:t>р</w:t>
      </w:r>
      <w:r w:rsidRPr="00F042CE">
        <w:t>но-курортного лечения и т.д.</w:t>
      </w:r>
    </w:p>
    <w:p w:rsidR="00785418" w:rsidRDefault="00785418" w:rsidP="00642442">
      <w:pPr>
        <w:spacing w:before="0"/>
        <w:ind w:left="567" w:hanging="567"/>
      </w:pPr>
      <w:r w:rsidRPr="00F042CE">
        <w:t>10.14. Осуществлять культурно–массовую и физкультурно-оздоровительную работу в гимназии среди членов коллектива.</w:t>
      </w:r>
    </w:p>
    <w:p w:rsidR="00642442" w:rsidRPr="00F042CE" w:rsidRDefault="00642442" w:rsidP="00642442">
      <w:pPr>
        <w:spacing w:before="0"/>
        <w:ind w:left="567" w:hanging="567"/>
      </w:pPr>
    </w:p>
    <w:p w:rsidR="00785418" w:rsidRPr="007D14C9" w:rsidRDefault="00785418" w:rsidP="00642442">
      <w:pPr>
        <w:jc w:val="center"/>
        <w:rPr>
          <w:b/>
          <w:bCs/>
          <w:smallCaps/>
          <w:sz w:val="28"/>
          <w:szCs w:val="28"/>
        </w:rPr>
      </w:pPr>
      <w:r w:rsidRPr="007D14C9">
        <w:rPr>
          <w:b/>
          <w:bCs/>
          <w:smallCaps/>
          <w:sz w:val="28"/>
          <w:szCs w:val="28"/>
        </w:rPr>
        <w:t>Х</w:t>
      </w:r>
      <w:r w:rsidRPr="007D14C9">
        <w:rPr>
          <w:b/>
          <w:bCs/>
          <w:smallCaps/>
          <w:sz w:val="28"/>
          <w:szCs w:val="28"/>
          <w:lang w:val="en-US"/>
        </w:rPr>
        <w:t>I</w:t>
      </w:r>
      <w:r w:rsidRPr="007D14C9">
        <w:rPr>
          <w:b/>
          <w:bCs/>
          <w:smallCaps/>
          <w:sz w:val="28"/>
          <w:szCs w:val="28"/>
        </w:rPr>
        <w:t>. Контроль за выполнением коллективного договора.</w:t>
      </w:r>
    </w:p>
    <w:p w:rsidR="00785418" w:rsidRPr="007D14C9" w:rsidRDefault="00785418" w:rsidP="00642442">
      <w:pPr>
        <w:spacing w:before="0"/>
        <w:jc w:val="center"/>
        <w:rPr>
          <w:b/>
          <w:bCs/>
          <w:smallCaps/>
          <w:sz w:val="28"/>
          <w:szCs w:val="28"/>
        </w:rPr>
      </w:pPr>
      <w:r w:rsidRPr="007D14C9">
        <w:rPr>
          <w:b/>
          <w:bCs/>
          <w:smallCaps/>
          <w:sz w:val="28"/>
          <w:szCs w:val="28"/>
        </w:rPr>
        <w:t>Ответственность сторон.</w:t>
      </w:r>
    </w:p>
    <w:p w:rsidR="00785418" w:rsidRPr="009A1F26" w:rsidRDefault="00785418" w:rsidP="00B33654">
      <w:r w:rsidRPr="009A1F26">
        <w:t xml:space="preserve">11. </w:t>
      </w:r>
      <w:r w:rsidRPr="009A1F26">
        <w:rPr>
          <w:i/>
          <w:iCs/>
        </w:rPr>
        <w:t>Стороны договорились</w:t>
      </w:r>
      <w:r w:rsidRPr="009A1F26">
        <w:t>:</w:t>
      </w:r>
    </w:p>
    <w:p w:rsidR="00785418" w:rsidRPr="009A1F26" w:rsidRDefault="00785418" w:rsidP="00697A6F">
      <w:pPr>
        <w:ind w:left="567" w:hanging="567"/>
      </w:pPr>
      <w:r w:rsidRPr="009A1F26">
        <w:t xml:space="preserve">11.1.   </w:t>
      </w:r>
      <w:r w:rsidR="009361C4">
        <w:t>Направить ко</w:t>
      </w:r>
      <w:r w:rsidRPr="009A1F26">
        <w:t>ллективн</w:t>
      </w:r>
      <w:r w:rsidR="009361C4">
        <w:t>ый</w:t>
      </w:r>
      <w:r w:rsidRPr="009A1F26">
        <w:t xml:space="preserve"> договор в течение 7 дней со дня его подписания на уведомител</w:t>
      </w:r>
      <w:r w:rsidRPr="009A1F26">
        <w:t>ь</w:t>
      </w:r>
      <w:r w:rsidRPr="009A1F26">
        <w:t>ную регистрацию в соответствующий орган по труду.</w:t>
      </w:r>
    </w:p>
    <w:p w:rsidR="00785418" w:rsidRPr="009A1F26" w:rsidRDefault="00785418" w:rsidP="00697A6F">
      <w:pPr>
        <w:ind w:left="567" w:hanging="567"/>
      </w:pPr>
      <w:r w:rsidRPr="009A1F26">
        <w:t>11.2. Рассматриват</w:t>
      </w:r>
      <w:r w:rsidR="00697A6F">
        <w:t>ь</w:t>
      </w:r>
      <w:r w:rsidRPr="009A1F26">
        <w:t xml:space="preserve"> в двухнедельный срок все возникающие в период действия коллективного д</w:t>
      </w:r>
      <w:r w:rsidRPr="009A1F26">
        <w:t>о</w:t>
      </w:r>
      <w:r w:rsidRPr="009A1F26">
        <w:t>говора разногласия и конфликты, связанные с его  выполнением.</w:t>
      </w:r>
    </w:p>
    <w:p w:rsidR="00785418" w:rsidRPr="009A1F26" w:rsidRDefault="00287B89" w:rsidP="00697A6F">
      <w:pPr>
        <w:ind w:left="567" w:hanging="567"/>
      </w:pPr>
      <w:r>
        <w:t>11.3</w:t>
      </w:r>
      <w:r w:rsidR="00697A6F">
        <w:t>.   Соблюда</w:t>
      </w:r>
      <w:r w:rsidR="00785418" w:rsidRPr="009A1F26">
        <w:t>т</w:t>
      </w:r>
      <w:r w:rsidR="00697A6F">
        <w:t>ь</w:t>
      </w:r>
      <w:r w:rsidR="00785418" w:rsidRPr="009A1F26">
        <w:t xml:space="preserve"> установленный законодательством порядок разрешения индивидуальных и ко</w:t>
      </w:r>
      <w:r w:rsidR="00785418" w:rsidRPr="009A1F26">
        <w:t>л</w:t>
      </w:r>
      <w:r w:rsidR="00785418" w:rsidRPr="009A1F26">
        <w:t>лективных и трудовых споров, используют все возможности для устранения  причин, кот</w:t>
      </w:r>
      <w:r w:rsidR="00785418" w:rsidRPr="009A1F26">
        <w:t>о</w:t>
      </w:r>
      <w:r w:rsidR="00785418" w:rsidRPr="009A1F26">
        <w:t>рые могут повлечь возникновение конфликтов, с целью предупреждения использования р</w:t>
      </w:r>
      <w:r w:rsidR="00785418" w:rsidRPr="009A1F26">
        <w:t>а</w:t>
      </w:r>
      <w:r w:rsidR="00785418" w:rsidRPr="009A1F26">
        <w:t>ботниками крайней меры их разрешения – забастовки.</w:t>
      </w:r>
    </w:p>
    <w:p w:rsidR="00785418" w:rsidRPr="009A1F26" w:rsidRDefault="00287B89" w:rsidP="00697A6F">
      <w:pPr>
        <w:ind w:left="567" w:hanging="567"/>
      </w:pPr>
      <w:r>
        <w:t>11.4</w:t>
      </w:r>
      <w:r w:rsidR="00785418" w:rsidRPr="009A1F26">
        <w:t>.  В случае нарушения или невыполнения  обязательств коллективного договора виновная ст</w:t>
      </w:r>
      <w:r w:rsidR="00785418" w:rsidRPr="009A1F26">
        <w:t>о</w:t>
      </w:r>
      <w:r w:rsidR="00785418" w:rsidRPr="009A1F26">
        <w:t>рона или виновные лица несут ответственность в порядке, предусмотренном законодательс</w:t>
      </w:r>
      <w:r w:rsidR="00785418" w:rsidRPr="009A1F26">
        <w:t>т</w:t>
      </w:r>
      <w:r w:rsidR="00785418" w:rsidRPr="009A1F26">
        <w:t>вом.</w:t>
      </w:r>
    </w:p>
    <w:p w:rsidR="00785418" w:rsidRPr="009A1F26" w:rsidRDefault="00287B89" w:rsidP="00697A6F">
      <w:pPr>
        <w:ind w:left="567" w:hanging="567"/>
      </w:pPr>
      <w:r>
        <w:t>11.5</w:t>
      </w:r>
      <w:r w:rsidR="00785418" w:rsidRPr="009A1F26">
        <w:t xml:space="preserve">.   </w:t>
      </w:r>
      <w:r w:rsidR="00697A6F">
        <w:t>Коллективный договор вступает в силу с</w:t>
      </w:r>
      <w:r w:rsidR="00BB5184">
        <w:t xml:space="preserve"> момента подписания</w:t>
      </w:r>
      <w:r w:rsidR="00697A6F">
        <w:t xml:space="preserve"> и действует </w:t>
      </w:r>
      <w:r w:rsidR="00BB5184">
        <w:t>в течение трех лет</w:t>
      </w:r>
      <w:r w:rsidR="00697A6F">
        <w:t>.</w:t>
      </w:r>
    </w:p>
    <w:p w:rsidR="00785418" w:rsidRDefault="00785418" w:rsidP="00697A6F">
      <w:pPr>
        <w:ind w:left="567" w:hanging="567"/>
      </w:pPr>
      <w:r w:rsidRPr="009A1F26">
        <w:t>11.</w:t>
      </w:r>
      <w:r w:rsidR="00287B89">
        <w:t>6</w:t>
      </w:r>
      <w:r w:rsidRPr="009A1F26">
        <w:t xml:space="preserve">.   </w:t>
      </w:r>
      <w:r w:rsidR="00697A6F">
        <w:t>Договор может быть продлен на следующий срок, если ни одна из сторон не изъявит нам</w:t>
      </w:r>
      <w:r w:rsidR="00697A6F">
        <w:t>е</w:t>
      </w:r>
      <w:r w:rsidR="00697A6F">
        <w:t>рение модифицировать или аннулировать его.</w:t>
      </w:r>
    </w:p>
    <w:sectPr w:rsidR="00785418" w:rsidSect="00A3441F">
      <w:footerReference w:type="default" r:id="rId8"/>
      <w:type w:val="continuous"/>
      <w:pgSz w:w="11906" w:h="16838"/>
      <w:pgMar w:top="567" w:right="56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3EF" w:rsidRDefault="004D53EF">
      <w:r>
        <w:separator/>
      </w:r>
    </w:p>
  </w:endnote>
  <w:endnote w:type="continuationSeparator" w:id="1">
    <w:p w:rsidR="004D53EF" w:rsidRDefault="004D5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418" w:rsidRDefault="00894F8F" w:rsidP="0030280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854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6EB7">
      <w:rPr>
        <w:rStyle w:val="a5"/>
        <w:noProof/>
      </w:rPr>
      <w:t>4</w:t>
    </w:r>
    <w:r>
      <w:rPr>
        <w:rStyle w:val="a5"/>
      </w:rPr>
      <w:fldChar w:fldCharType="end"/>
    </w:r>
  </w:p>
  <w:p w:rsidR="00785418" w:rsidRDefault="00785418" w:rsidP="00A7797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3EF" w:rsidRDefault="004D53EF">
      <w:r>
        <w:separator/>
      </w:r>
    </w:p>
  </w:footnote>
  <w:footnote w:type="continuationSeparator" w:id="1">
    <w:p w:rsidR="004D53EF" w:rsidRDefault="004D5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104"/>
    <w:multiLevelType w:val="hybridMultilevel"/>
    <w:tmpl w:val="CBECB7E8"/>
    <w:lvl w:ilvl="0" w:tplc="DE1A4AA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94E2DD8">
      <w:start w:val="1"/>
      <w:numFmt w:val="decimal"/>
      <w:lvlText w:val="2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2EF0377"/>
    <w:multiLevelType w:val="hybridMultilevel"/>
    <w:tmpl w:val="344469A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15EE7881"/>
    <w:multiLevelType w:val="hybridMultilevel"/>
    <w:tmpl w:val="1D0E125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93A7AEF"/>
    <w:multiLevelType w:val="multilevel"/>
    <w:tmpl w:val="120A77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1DBB48B0"/>
    <w:multiLevelType w:val="hybridMultilevel"/>
    <w:tmpl w:val="87E040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F9E3A50"/>
    <w:multiLevelType w:val="multilevel"/>
    <w:tmpl w:val="5E94CE5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0731232"/>
    <w:multiLevelType w:val="multilevel"/>
    <w:tmpl w:val="71F06E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D6B0F50"/>
    <w:multiLevelType w:val="hybridMultilevel"/>
    <w:tmpl w:val="102CE13C"/>
    <w:lvl w:ilvl="0" w:tplc="5BAC68D4">
      <w:start w:val="7"/>
      <w:numFmt w:val="decimal"/>
      <w:lvlText w:val="%1.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B3C53"/>
    <w:multiLevelType w:val="multilevel"/>
    <w:tmpl w:val="E2B24C1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9">
    <w:nsid w:val="32B636A8"/>
    <w:multiLevelType w:val="hybridMultilevel"/>
    <w:tmpl w:val="FD5658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EF3749"/>
    <w:multiLevelType w:val="hybridMultilevel"/>
    <w:tmpl w:val="511AB2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F60B51"/>
    <w:multiLevelType w:val="hybridMultilevel"/>
    <w:tmpl w:val="AF42F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6800E4"/>
    <w:multiLevelType w:val="hybridMultilevel"/>
    <w:tmpl w:val="A8EE35D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7195CE5"/>
    <w:multiLevelType w:val="hybridMultilevel"/>
    <w:tmpl w:val="F7066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9B37E1"/>
    <w:multiLevelType w:val="hybridMultilevel"/>
    <w:tmpl w:val="96E6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814AF"/>
    <w:multiLevelType w:val="hybridMultilevel"/>
    <w:tmpl w:val="487414A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678E0C32"/>
    <w:multiLevelType w:val="hybridMultilevel"/>
    <w:tmpl w:val="0B1472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985DF8"/>
    <w:multiLevelType w:val="hybridMultilevel"/>
    <w:tmpl w:val="56E89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36176"/>
    <w:multiLevelType w:val="hybridMultilevel"/>
    <w:tmpl w:val="6B643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99F17A7"/>
    <w:multiLevelType w:val="hybridMultilevel"/>
    <w:tmpl w:val="2F62393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3"/>
  </w:num>
  <w:num w:numId="7">
    <w:abstractNumId w:val="18"/>
  </w:num>
  <w:num w:numId="8">
    <w:abstractNumId w:val="10"/>
  </w:num>
  <w:num w:numId="9">
    <w:abstractNumId w:val="17"/>
  </w:num>
  <w:num w:numId="10">
    <w:abstractNumId w:val="15"/>
  </w:num>
  <w:num w:numId="11">
    <w:abstractNumId w:val="1"/>
  </w:num>
  <w:num w:numId="12">
    <w:abstractNumId w:val="4"/>
  </w:num>
  <w:num w:numId="13">
    <w:abstractNumId w:val="11"/>
  </w:num>
  <w:num w:numId="14">
    <w:abstractNumId w:val="12"/>
  </w:num>
  <w:num w:numId="15">
    <w:abstractNumId w:val="7"/>
  </w:num>
  <w:num w:numId="16">
    <w:abstractNumId w:val="19"/>
  </w:num>
  <w:num w:numId="17">
    <w:abstractNumId w:val="2"/>
  </w:num>
  <w:num w:numId="18">
    <w:abstractNumId w:val="9"/>
  </w:num>
  <w:num w:numId="19">
    <w:abstractNumId w:val="16"/>
  </w:num>
  <w:num w:numId="20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E2E72"/>
    <w:rsid w:val="000055B1"/>
    <w:rsid w:val="00006BC4"/>
    <w:rsid w:val="0001427A"/>
    <w:rsid w:val="00014682"/>
    <w:rsid w:val="00016EDE"/>
    <w:rsid w:val="00024B35"/>
    <w:rsid w:val="00033B47"/>
    <w:rsid w:val="00033BD5"/>
    <w:rsid w:val="00044F3F"/>
    <w:rsid w:val="00047B16"/>
    <w:rsid w:val="00057729"/>
    <w:rsid w:val="00066C91"/>
    <w:rsid w:val="00070A80"/>
    <w:rsid w:val="00083EED"/>
    <w:rsid w:val="00086807"/>
    <w:rsid w:val="00091DDD"/>
    <w:rsid w:val="000A127A"/>
    <w:rsid w:val="000B703F"/>
    <w:rsid w:val="000C1834"/>
    <w:rsid w:val="000E3E35"/>
    <w:rsid w:val="000E4AF8"/>
    <w:rsid w:val="000F2FBD"/>
    <w:rsid w:val="001012D9"/>
    <w:rsid w:val="00132A66"/>
    <w:rsid w:val="001458D2"/>
    <w:rsid w:val="00154979"/>
    <w:rsid w:val="00160426"/>
    <w:rsid w:val="001A3E4A"/>
    <w:rsid w:val="001B6436"/>
    <w:rsid w:val="001C7952"/>
    <w:rsid w:val="001D00CE"/>
    <w:rsid w:val="001E2541"/>
    <w:rsid w:val="001E63E8"/>
    <w:rsid w:val="001E68DC"/>
    <w:rsid w:val="001F707B"/>
    <w:rsid w:val="001F7354"/>
    <w:rsid w:val="00200C54"/>
    <w:rsid w:val="00236E2D"/>
    <w:rsid w:val="00252B4C"/>
    <w:rsid w:val="002562DA"/>
    <w:rsid w:val="00273B77"/>
    <w:rsid w:val="002815EB"/>
    <w:rsid w:val="00287B89"/>
    <w:rsid w:val="00291D5B"/>
    <w:rsid w:val="002A29E8"/>
    <w:rsid w:val="002D2367"/>
    <w:rsid w:val="002F0582"/>
    <w:rsid w:val="0030280C"/>
    <w:rsid w:val="00304E09"/>
    <w:rsid w:val="003166C2"/>
    <w:rsid w:val="0032404B"/>
    <w:rsid w:val="003245F0"/>
    <w:rsid w:val="00330939"/>
    <w:rsid w:val="0033481A"/>
    <w:rsid w:val="00341CB3"/>
    <w:rsid w:val="003528C1"/>
    <w:rsid w:val="00354821"/>
    <w:rsid w:val="00381A1A"/>
    <w:rsid w:val="00387958"/>
    <w:rsid w:val="003B2C0D"/>
    <w:rsid w:val="003C306D"/>
    <w:rsid w:val="003C346A"/>
    <w:rsid w:val="003D29E0"/>
    <w:rsid w:val="003D2D23"/>
    <w:rsid w:val="003D5514"/>
    <w:rsid w:val="003D6785"/>
    <w:rsid w:val="003F6086"/>
    <w:rsid w:val="00405F96"/>
    <w:rsid w:val="0043294B"/>
    <w:rsid w:val="004353B9"/>
    <w:rsid w:val="00440E31"/>
    <w:rsid w:val="00474018"/>
    <w:rsid w:val="0048521A"/>
    <w:rsid w:val="00490B9C"/>
    <w:rsid w:val="004A17B8"/>
    <w:rsid w:val="004C627C"/>
    <w:rsid w:val="004D0C5D"/>
    <w:rsid w:val="004D53EF"/>
    <w:rsid w:val="004D766A"/>
    <w:rsid w:val="004E0F24"/>
    <w:rsid w:val="004E3689"/>
    <w:rsid w:val="004F7BA6"/>
    <w:rsid w:val="00506B02"/>
    <w:rsid w:val="00507D2B"/>
    <w:rsid w:val="00520A74"/>
    <w:rsid w:val="00524186"/>
    <w:rsid w:val="00525AFC"/>
    <w:rsid w:val="00557417"/>
    <w:rsid w:val="00586AE4"/>
    <w:rsid w:val="005943EC"/>
    <w:rsid w:val="005A172B"/>
    <w:rsid w:val="005A416A"/>
    <w:rsid w:val="005B363F"/>
    <w:rsid w:val="005D5B4B"/>
    <w:rsid w:val="005E4772"/>
    <w:rsid w:val="005E50EA"/>
    <w:rsid w:val="005F30DC"/>
    <w:rsid w:val="0060692B"/>
    <w:rsid w:val="0061475B"/>
    <w:rsid w:val="00626F5B"/>
    <w:rsid w:val="006322A2"/>
    <w:rsid w:val="006367E5"/>
    <w:rsid w:val="00642442"/>
    <w:rsid w:val="0064417B"/>
    <w:rsid w:val="00645994"/>
    <w:rsid w:val="006466D8"/>
    <w:rsid w:val="006567F2"/>
    <w:rsid w:val="00664511"/>
    <w:rsid w:val="00687A62"/>
    <w:rsid w:val="006905F1"/>
    <w:rsid w:val="0069101E"/>
    <w:rsid w:val="00697A6F"/>
    <w:rsid w:val="006A6915"/>
    <w:rsid w:val="006B0BF0"/>
    <w:rsid w:val="006B15F8"/>
    <w:rsid w:val="006C6C58"/>
    <w:rsid w:val="006C721E"/>
    <w:rsid w:val="006D2846"/>
    <w:rsid w:val="006D2D07"/>
    <w:rsid w:val="006D6EB7"/>
    <w:rsid w:val="006D70B8"/>
    <w:rsid w:val="006E2628"/>
    <w:rsid w:val="006E2B9C"/>
    <w:rsid w:val="006F4AF0"/>
    <w:rsid w:val="006F4F4F"/>
    <w:rsid w:val="006F60DC"/>
    <w:rsid w:val="006F679F"/>
    <w:rsid w:val="00714A38"/>
    <w:rsid w:val="00720042"/>
    <w:rsid w:val="00736422"/>
    <w:rsid w:val="00736C80"/>
    <w:rsid w:val="00741428"/>
    <w:rsid w:val="0074451D"/>
    <w:rsid w:val="00745830"/>
    <w:rsid w:val="007501AD"/>
    <w:rsid w:val="0075115D"/>
    <w:rsid w:val="00751D3D"/>
    <w:rsid w:val="007541F3"/>
    <w:rsid w:val="007562FB"/>
    <w:rsid w:val="00764DCF"/>
    <w:rsid w:val="0076558E"/>
    <w:rsid w:val="00785418"/>
    <w:rsid w:val="0078645E"/>
    <w:rsid w:val="00786A00"/>
    <w:rsid w:val="00795D90"/>
    <w:rsid w:val="007A4EA7"/>
    <w:rsid w:val="007B6F39"/>
    <w:rsid w:val="007B7977"/>
    <w:rsid w:val="007C2950"/>
    <w:rsid w:val="007D14C9"/>
    <w:rsid w:val="007E19C1"/>
    <w:rsid w:val="007E310E"/>
    <w:rsid w:val="007E47BC"/>
    <w:rsid w:val="007F469C"/>
    <w:rsid w:val="007F66F4"/>
    <w:rsid w:val="008004E0"/>
    <w:rsid w:val="00801A69"/>
    <w:rsid w:val="008122C7"/>
    <w:rsid w:val="00824BD5"/>
    <w:rsid w:val="008254EE"/>
    <w:rsid w:val="008344F1"/>
    <w:rsid w:val="00843AA9"/>
    <w:rsid w:val="008467C0"/>
    <w:rsid w:val="00854AFF"/>
    <w:rsid w:val="00864316"/>
    <w:rsid w:val="00871E8C"/>
    <w:rsid w:val="008745FB"/>
    <w:rsid w:val="00874873"/>
    <w:rsid w:val="00880E6A"/>
    <w:rsid w:val="00894F8F"/>
    <w:rsid w:val="008A6EE5"/>
    <w:rsid w:val="008B14FE"/>
    <w:rsid w:val="008C55A4"/>
    <w:rsid w:val="008D2FB3"/>
    <w:rsid w:val="008D4F41"/>
    <w:rsid w:val="008E0EAB"/>
    <w:rsid w:val="008E1AC2"/>
    <w:rsid w:val="008F4804"/>
    <w:rsid w:val="009025FA"/>
    <w:rsid w:val="00906C99"/>
    <w:rsid w:val="00917E1A"/>
    <w:rsid w:val="009361C4"/>
    <w:rsid w:val="00937CCB"/>
    <w:rsid w:val="00943A61"/>
    <w:rsid w:val="00954509"/>
    <w:rsid w:val="009631E4"/>
    <w:rsid w:val="009707BA"/>
    <w:rsid w:val="009720DB"/>
    <w:rsid w:val="00976145"/>
    <w:rsid w:val="009908E4"/>
    <w:rsid w:val="00997A72"/>
    <w:rsid w:val="009A0066"/>
    <w:rsid w:val="009A1F26"/>
    <w:rsid w:val="009B6A9C"/>
    <w:rsid w:val="009B741D"/>
    <w:rsid w:val="009C0283"/>
    <w:rsid w:val="009C4341"/>
    <w:rsid w:val="009C473E"/>
    <w:rsid w:val="009D2EEB"/>
    <w:rsid w:val="009D4A97"/>
    <w:rsid w:val="009D65C8"/>
    <w:rsid w:val="009E29C3"/>
    <w:rsid w:val="009E2E72"/>
    <w:rsid w:val="009E43C4"/>
    <w:rsid w:val="009F5899"/>
    <w:rsid w:val="00A00885"/>
    <w:rsid w:val="00A209C1"/>
    <w:rsid w:val="00A31878"/>
    <w:rsid w:val="00A3441F"/>
    <w:rsid w:val="00A77972"/>
    <w:rsid w:val="00A836A1"/>
    <w:rsid w:val="00A837CE"/>
    <w:rsid w:val="00A942A6"/>
    <w:rsid w:val="00A94543"/>
    <w:rsid w:val="00AD4471"/>
    <w:rsid w:val="00AD4B39"/>
    <w:rsid w:val="00AE42A2"/>
    <w:rsid w:val="00AE7FB5"/>
    <w:rsid w:val="00AF4F04"/>
    <w:rsid w:val="00B21CF3"/>
    <w:rsid w:val="00B33654"/>
    <w:rsid w:val="00B33933"/>
    <w:rsid w:val="00B35547"/>
    <w:rsid w:val="00B4731A"/>
    <w:rsid w:val="00B5429F"/>
    <w:rsid w:val="00B7241E"/>
    <w:rsid w:val="00B82A76"/>
    <w:rsid w:val="00B93667"/>
    <w:rsid w:val="00B93D9E"/>
    <w:rsid w:val="00B97576"/>
    <w:rsid w:val="00BA2AD2"/>
    <w:rsid w:val="00BB5184"/>
    <w:rsid w:val="00BB68C8"/>
    <w:rsid w:val="00BB6BB4"/>
    <w:rsid w:val="00BC099B"/>
    <w:rsid w:val="00BD27A5"/>
    <w:rsid w:val="00BF5A51"/>
    <w:rsid w:val="00BF6C82"/>
    <w:rsid w:val="00C03C5A"/>
    <w:rsid w:val="00C101C7"/>
    <w:rsid w:val="00C12213"/>
    <w:rsid w:val="00C124DC"/>
    <w:rsid w:val="00C23D81"/>
    <w:rsid w:val="00C34D88"/>
    <w:rsid w:val="00C41160"/>
    <w:rsid w:val="00C736A0"/>
    <w:rsid w:val="00C9490D"/>
    <w:rsid w:val="00C95D9C"/>
    <w:rsid w:val="00CA56B5"/>
    <w:rsid w:val="00CA6080"/>
    <w:rsid w:val="00CA650A"/>
    <w:rsid w:val="00CB0A2F"/>
    <w:rsid w:val="00CB7817"/>
    <w:rsid w:val="00CC292E"/>
    <w:rsid w:val="00CE02D2"/>
    <w:rsid w:val="00CE3F26"/>
    <w:rsid w:val="00D164A7"/>
    <w:rsid w:val="00D4364D"/>
    <w:rsid w:val="00D43EDA"/>
    <w:rsid w:val="00D5500C"/>
    <w:rsid w:val="00D553D9"/>
    <w:rsid w:val="00D5634E"/>
    <w:rsid w:val="00D82E1A"/>
    <w:rsid w:val="00D901A3"/>
    <w:rsid w:val="00DA0ED6"/>
    <w:rsid w:val="00DA2EE9"/>
    <w:rsid w:val="00DD4993"/>
    <w:rsid w:val="00DD6CD3"/>
    <w:rsid w:val="00DE441A"/>
    <w:rsid w:val="00DE44B3"/>
    <w:rsid w:val="00DF162F"/>
    <w:rsid w:val="00DF1BA9"/>
    <w:rsid w:val="00DF40AE"/>
    <w:rsid w:val="00DF6421"/>
    <w:rsid w:val="00DF7771"/>
    <w:rsid w:val="00E13C54"/>
    <w:rsid w:val="00E34372"/>
    <w:rsid w:val="00E35809"/>
    <w:rsid w:val="00E50876"/>
    <w:rsid w:val="00E6244C"/>
    <w:rsid w:val="00E650A8"/>
    <w:rsid w:val="00E67822"/>
    <w:rsid w:val="00E71909"/>
    <w:rsid w:val="00E71E7A"/>
    <w:rsid w:val="00E72244"/>
    <w:rsid w:val="00E745EC"/>
    <w:rsid w:val="00E8012F"/>
    <w:rsid w:val="00E810BE"/>
    <w:rsid w:val="00E91D23"/>
    <w:rsid w:val="00E932C1"/>
    <w:rsid w:val="00EB6441"/>
    <w:rsid w:val="00EB6C0C"/>
    <w:rsid w:val="00EB739C"/>
    <w:rsid w:val="00EC67F0"/>
    <w:rsid w:val="00EE0561"/>
    <w:rsid w:val="00EE23BB"/>
    <w:rsid w:val="00EE6C72"/>
    <w:rsid w:val="00F042CE"/>
    <w:rsid w:val="00F24DEA"/>
    <w:rsid w:val="00F31885"/>
    <w:rsid w:val="00F404C9"/>
    <w:rsid w:val="00F419C9"/>
    <w:rsid w:val="00F43BF1"/>
    <w:rsid w:val="00F5436E"/>
    <w:rsid w:val="00F56FDD"/>
    <w:rsid w:val="00F63921"/>
    <w:rsid w:val="00F6503F"/>
    <w:rsid w:val="00F70CAE"/>
    <w:rsid w:val="00F7166D"/>
    <w:rsid w:val="00F746A8"/>
    <w:rsid w:val="00FA1661"/>
    <w:rsid w:val="00FA56C0"/>
    <w:rsid w:val="00FA7582"/>
    <w:rsid w:val="00FB769E"/>
    <w:rsid w:val="00FE1620"/>
    <w:rsid w:val="00FF499D"/>
    <w:rsid w:val="00FF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66"/>
    <w:pPr>
      <w:spacing w:before="1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9A0066"/>
    <w:pPr>
      <w:widowControl w:val="0"/>
      <w:autoSpaceDE w:val="0"/>
      <w:autoSpaceDN w:val="0"/>
      <w:adjustRightInd w:val="0"/>
      <w:spacing w:before="420"/>
      <w:jc w:val="both"/>
    </w:pPr>
    <w:rPr>
      <w:sz w:val="12"/>
      <w:szCs w:val="12"/>
    </w:rPr>
  </w:style>
  <w:style w:type="paragraph" w:customStyle="1" w:styleId="FR2">
    <w:name w:val="FR2"/>
    <w:uiPriority w:val="99"/>
    <w:rsid w:val="009A0066"/>
    <w:pPr>
      <w:widowControl w:val="0"/>
      <w:autoSpaceDE w:val="0"/>
      <w:autoSpaceDN w:val="0"/>
      <w:adjustRightInd w:val="0"/>
      <w:spacing w:before="400"/>
      <w:jc w:val="both"/>
    </w:pPr>
    <w:rPr>
      <w:i/>
      <w:iCs/>
      <w:sz w:val="16"/>
      <w:szCs w:val="16"/>
    </w:rPr>
  </w:style>
  <w:style w:type="paragraph" w:styleId="a3">
    <w:name w:val="footer"/>
    <w:basedOn w:val="a"/>
    <w:link w:val="a4"/>
    <w:uiPriority w:val="99"/>
    <w:rsid w:val="00A779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36422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A77972"/>
    <w:rPr>
      <w:rFonts w:cs="Times New Roman"/>
    </w:rPr>
  </w:style>
  <w:style w:type="paragraph" w:styleId="a6">
    <w:name w:val="List Paragraph"/>
    <w:basedOn w:val="a"/>
    <w:uiPriority w:val="99"/>
    <w:qFormat/>
    <w:rsid w:val="000C1834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locked/>
    <w:rsid w:val="008F4804"/>
    <w:pPr>
      <w:spacing w:before="0"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8F4804"/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E2B9C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2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4841</Words>
  <Characters>33502</Characters>
  <Application>Microsoft Office Word</Application>
  <DocSecurity>0</DocSecurity>
  <Lines>279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КОЛЛЕКТИВНЫЙ ДОГОВОР</vt:lpstr>
    </vt:vector>
  </TitlesOfParts>
  <Company>домашний</Company>
  <LinksUpToDate>false</LinksUpToDate>
  <CharactersWithSpaces>38267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КОЛЛЕКТИВНЫЙ ДОГОВОР</dc:title>
  <dc:subject/>
  <dc:creator>usergimn1</dc:creator>
  <cp:keywords/>
  <dc:description/>
  <cp:lastModifiedBy>User</cp:lastModifiedBy>
  <cp:revision>2</cp:revision>
  <cp:lastPrinted>2017-09-20T07:30:00Z</cp:lastPrinted>
  <dcterms:created xsi:type="dcterms:W3CDTF">2017-09-20T07:35:00Z</dcterms:created>
  <dcterms:modified xsi:type="dcterms:W3CDTF">2017-09-20T07:35:00Z</dcterms:modified>
</cp:coreProperties>
</file>