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Контроль и оценка результатов обучения в начальной школе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Методическое письмо </w:t>
      </w:r>
      <w:proofErr w:type="spellStart"/>
      <w:r w:rsidRPr="00FB0E79">
        <w:rPr>
          <w:rFonts w:ascii="Times New Roman" w:hAnsi="Times New Roman" w:cs="Times New Roman"/>
          <w:sz w:val="28"/>
          <w:szCs w:val="28"/>
        </w:rPr>
        <w:t>МОиН</w:t>
      </w:r>
      <w:proofErr w:type="spellEnd"/>
      <w:r w:rsidRPr="00FB0E79">
        <w:rPr>
          <w:rFonts w:ascii="Times New Roman" w:hAnsi="Times New Roman" w:cs="Times New Roman"/>
          <w:sz w:val="28"/>
          <w:szCs w:val="28"/>
        </w:rPr>
        <w:t xml:space="preserve"> РФ</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"Контроль и оценка результатов обучения в начальной школе" № 1561/14-15 от 19.11.98 г.</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Методическое письмо разработано с учетом современных требований к деятельности учителя начальных классов в четырехлетней начальной школе по контролю и оценке результатов обучения, реализует принципы </w:t>
      </w:r>
      <w:proofErr w:type="spellStart"/>
      <w:r w:rsidRPr="00FB0E79">
        <w:rPr>
          <w:rFonts w:ascii="Times New Roman" w:hAnsi="Times New Roman" w:cs="Times New Roman"/>
          <w:sz w:val="28"/>
          <w:szCs w:val="28"/>
        </w:rPr>
        <w:t>гуманизации</w:t>
      </w:r>
      <w:proofErr w:type="spellEnd"/>
      <w:r w:rsidRPr="00FB0E79">
        <w:rPr>
          <w:rFonts w:ascii="Times New Roman" w:hAnsi="Times New Roman" w:cs="Times New Roman"/>
          <w:sz w:val="28"/>
          <w:szCs w:val="28"/>
        </w:rPr>
        <w:t xml:space="preserve"> и индивидуализации обучения.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В целях упорядочения организации контроля и оценки результатов обучения младших школьников на основе Федерального компонента государственного образовательного стандарта, методического письма </w:t>
      </w:r>
      <w:proofErr w:type="spellStart"/>
      <w:r w:rsidRPr="00FB0E79">
        <w:rPr>
          <w:rFonts w:ascii="Times New Roman" w:hAnsi="Times New Roman" w:cs="Times New Roman"/>
          <w:sz w:val="28"/>
          <w:szCs w:val="28"/>
        </w:rPr>
        <w:t>МОиН</w:t>
      </w:r>
      <w:proofErr w:type="spellEnd"/>
      <w:r w:rsidRPr="00FB0E79">
        <w:rPr>
          <w:rFonts w:ascii="Times New Roman" w:hAnsi="Times New Roman" w:cs="Times New Roman"/>
          <w:sz w:val="28"/>
          <w:szCs w:val="28"/>
        </w:rPr>
        <w:t xml:space="preserve"> РФ "Контроль и оценка результатов обучения в начальной школе" (№ 1561/14-15, от 19.11.98 г.), концептуальных основ построения образовательных программ начального общего образования для организации деятельности учителя предлагаются следующие рекомендации.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 работе с учащимися учителя и заместители директоров могут использовать следующие виды контроля результатов обучения: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текущий контроль: сопутствует процессу становления умения и навыка, поэтому проводится на первых этапах обучения, когда еще трудно говорить о </w:t>
      </w:r>
      <w:proofErr w:type="spellStart"/>
      <w:r w:rsidRPr="00FB0E79">
        <w:rPr>
          <w:rFonts w:ascii="Times New Roman" w:hAnsi="Times New Roman" w:cs="Times New Roman"/>
          <w:sz w:val="28"/>
          <w:szCs w:val="28"/>
        </w:rPr>
        <w:t>сформированности</w:t>
      </w:r>
      <w:proofErr w:type="spellEnd"/>
      <w:r w:rsidRPr="00FB0E79">
        <w:rPr>
          <w:rFonts w:ascii="Times New Roman" w:hAnsi="Times New Roman" w:cs="Times New Roman"/>
          <w:sz w:val="28"/>
          <w:szCs w:val="28"/>
        </w:rPr>
        <w:t xml:space="preserve"> ключевых компетенций учащихся. Его основная цель - анализ хода формирования знаний и умений учащихся.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в применении цифровой оценки-отметки, карающей за любую ошибку, и усиление значения оценки в аналитических суждениях, объясняющих возможные пути исправления ошибок. Такой подход поддерживает ситуацию успеха и формирует правильное отношение ученика к контролю (принцип минимакса - "максимум оценок - минимум отметок", текущие отметки сохраняются как дифференцированно положительные).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тематический контроль - заключается в проверке усвоения программного материала по каждой крупной теме курса, а оценка (отметка) фиксирует результат.</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Специфика этого вида контроля: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1) ученику предоставляется дополнительное время для подготовки и обеспечивается возможность пересдать, </w:t>
      </w:r>
      <w:proofErr w:type="spellStart"/>
      <w:r w:rsidRPr="00FB0E79">
        <w:rPr>
          <w:rFonts w:ascii="Times New Roman" w:hAnsi="Times New Roman" w:cs="Times New Roman"/>
          <w:sz w:val="28"/>
          <w:szCs w:val="28"/>
        </w:rPr>
        <w:t>досдать</w:t>
      </w:r>
      <w:proofErr w:type="spellEnd"/>
      <w:r w:rsidRPr="00FB0E79">
        <w:rPr>
          <w:rFonts w:ascii="Times New Roman" w:hAnsi="Times New Roman" w:cs="Times New Roman"/>
          <w:sz w:val="28"/>
          <w:szCs w:val="28"/>
        </w:rPr>
        <w:t xml:space="preserve"> материал, исправить полученную ранее отметку;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возможность получения более высокой оценки своих знаний. Уточнение и углубление знаний становится  мотивированным действием ученика, отражает уровень его компетентности и интерес к учению.</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итоговый контроль - проводится как оценка результатов 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первую, вторую, третью учебные четверти и в конце года. При выставлении переводных отметок предпочтение отдается более </w:t>
      </w:r>
      <w:proofErr w:type="gramStart"/>
      <w:r w:rsidRPr="00FB0E79">
        <w:rPr>
          <w:rFonts w:ascii="Times New Roman" w:hAnsi="Times New Roman" w:cs="Times New Roman"/>
          <w:sz w:val="28"/>
          <w:szCs w:val="28"/>
        </w:rPr>
        <w:t>высоким</w:t>
      </w:r>
      <w:proofErr w:type="gramEnd"/>
      <w:r w:rsidRPr="00FB0E79">
        <w:rPr>
          <w:rFonts w:ascii="Times New Roman" w:hAnsi="Times New Roman" w:cs="Times New Roman"/>
          <w:sz w:val="28"/>
          <w:szCs w:val="28"/>
        </w:rPr>
        <w:t>.</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Методы и формы организации контроля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устный опрос;</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письменный опрос - заключается в проведении различных самостоятельных и контрольных работ.</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Самостоятельная работа - небольшая по времени письменная проверка знаний, умений и навыков по небольшой (еще не пройденной до конца) теме курса.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Различают полную самостоятельную работу (15-20 минут), динамическую самостоятельную (5-10 минут) работу.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Если самостоятельная работа проводится на начальном этапе становления умения и навыка то она не оценивается отметкой (либо только положительной отметкой), если умение находится на стадии закрепления, автоматизации, то самостоятельная работа может оцениваться отметкой.</w:t>
      </w:r>
    </w:p>
    <w:p w:rsidR="00FB0E79" w:rsidRPr="00FB0E79" w:rsidRDefault="00FB0E79" w:rsidP="00FB0E79">
      <w:pPr>
        <w:rPr>
          <w:rFonts w:ascii="Times New Roman" w:hAnsi="Times New Roman" w:cs="Times New Roman"/>
          <w:sz w:val="28"/>
          <w:szCs w:val="28"/>
        </w:rPr>
      </w:pPr>
    </w:p>
    <w:p w:rsidR="00453485"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xml:space="preserve">Контрольная работа - используется при фронтальном текущем и итоговом контроле с целью проверки знаний, умений школьников по достаточно крупной и до конца изученной теме программы. Проводится в течение всего года и преимущественно по тем предметам, для которых </w:t>
      </w:r>
      <w:proofErr w:type="gramStart"/>
      <w:r w:rsidRPr="00FB0E79">
        <w:rPr>
          <w:rFonts w:ascii="Times New Roman" w:hAnsi="Times New Roman" w:cs="Times New Roman"/>
          <w:sz w:val="28"/>
          <w:szCs w:val="28"/>
        </w:rPr>
        <w:t>важное значение</w:t>
      </w:r>
      <w:proofErr w:type="gramEnd"/>
      <w:r w:rsidRPr="00FB0E79">
        <w:rPr>
          <w:rFonts w:ascii="Times New Roman" w:hAnsi="Times New Roman" w:cs="Times New Roman"/>
          <w:sz w:val="28"/>
          <w:szCs w:val="28"/>
        </w:rPr>
        <w:t xml:space="preserve">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Контрольная работа оценивается отметкой.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К стандартизированным методикам проверки успеваемости относятся тестовые задания. Они позволяют проверить </w:t>
      </w:r>
      <w:proofErr w:type="spellStart"/>
      <w:r w:rsidRPr="00FB0E79">
        <w:rPr>
          <w:rFonts w:ascii="Times New Roman" w:hAnsi="Times New Roman" w:cs="Times New Roman"/>
          <w:sz w:val="28"/>
          <w:szCs w:val="28"/>
        </w:rPr>
        <w:t>сформированность</w:t>
      </w:r>
      <w:proofErr w:type="spellEnd"/>
      <w:r w:rsidRPr="00FB0E79">
        <w:rPr>
          <w:rFonts w:ascii="Times New Roman" w:hAnsi="Times New Roman" w:cs="Times New Roman"/>
          <w:sz w:val="28"/>
          <w:szCs w:val="28"/>
        </w:rPr>
        <w:t xml:space="preserve"> предметных умений и навыков, давая точную количественную характеристику по каждому предмету. Кроме того, тестовые работы помогают также выявить уровень общего развития: умения применять знания в нестандартной ситуации, находить способ построения учебной задачи, осуществлять </w:t>
      </w:r>
      <w:proofErr w:type="gramStart"/>
      <w:r w:rsidRPr="00FB0E79">
        <w:rPr>
          <w:rFonts w:ascii="Times New Roman" w:hAnsi="Times New Roman" w:cs="Times New Roman"/>
          <w:sz w:val="28"/>
          <w:szCs w:val="28"/>
        </w:rPr>
        <w:t>контроль за</w:t>
      </w:r>
      <w:proofErr w:type="gramEnd"/>
      <w:r w:rsidRPr="00FB0E79">
        <w:rPr>
          <w:rFonts w:ascii="Times New Roman" w:hAnsi="Times New Roman" w:cs="Times New Roman"/>
          <w:sz w:val="28"/>
          <w:szCs w:val="28"/>
        </w:rPr>
        <w:t xml:space="preserve"> выполнением и т. д. Тестовые работы, выявляющие уровень общего развития ученика, используются в виде педагогической диагностики (2-3 раза в год), которая не подлежит балльному оцениванию. Тестовые работы, позволяющие проверить </w:t>
      </w:r>
      <w:proofErr w:type="spellStart"/>
      <w:r w:rsidRPr="00FB0E79">
        <w:rPr>
          <w:rFonts w:ascii="Times New Roman" w:hAnsi="Times New Roman" w:cs="Times New Roman"/>
          <w:sz w:val="28"/>
          <w:szCs w:val="28"/>
        </w:rPr>
        <w:t>сформированность</w:t>
      </w:r>
      <w:proofErr w:type="spellEnd"/>
      <w:r w:rsidRPr="00FB0E79">
        <w:rPr>
          <w:rFonts w:ascii="Times New Roman" w:hAnsi="Times New Roman" w:cs="Times New Roman"/>
          <w:sz w:val="28"/>
          <w:szCs w:val="28"/>
        </w:rPr>
        <w:t xml:space="preserve"> предметных умений и навыков, оцениваются отметкой.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Оценка результатов учебно-познавательной деятельности младших школьников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-качество усвоения ключевых компетенций, их соответствие требованиям государственного стандарта начального образования;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-степень </w:t>
      </w:r>
      <w:proofErr w:type="spellStart"/>
      <w:r w:rsidRPr="00FB0E79">
        <w:rPr>
          <w:rFonts w:ascii="Times New Roman" w:hAnsi="Times New Roman" w:cs="Times New Roman"/>
          <w:sz w:val="28"/>
          <w:szCs w:val="28"/>
        </w:rPr>
        <w:t>сформированности</w:t>
      </w:r>
      <w:proofErr w:type="spellEnd"/>
      <w:r w:rsidRPr="00FB0E79">
        <w:rPr>
          <w:rFonts w:ascii="Times New Roman" w:hAnsi="Times New Roman" w:cs="Times New Roman"/>
          <w:sz w:val="28"/>
          <w:szCs w:val="28"/>
        </w:rPr>
        <w:t xml:space="preserve"> деятельности младшего школьника (коммуникативной, читательской, трудовой, художественной);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-степень развития основных качеств умственной деятельности младшего школьника (умения наблюдать, анализировать, сравнивать, классифицировать, обобщать, связно излагать мысли, творчески решать учебную задачу и др.);</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-уровень развития познавательной активности и отношения к учебной деятельности;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-степень прилежания и старания.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Первый параметр оценивается отметкой за результат обучения, остальные словесными суждениями (характеристиками ученика).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Требования к оцениванию</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Прежде всего, необходимо учитывать психологические особенности ребенка младшего школьного возраста: неумение объективно оценить результат своей деятельности, слабый контроль и самоконтроль, неадекватность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 менее важно требование объективной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Характер принятия школьниками оценки учителя зависит от </w:t>
      </w:r>
      <w:proofErr w:type="spellStart"/>
      <w:r w:rsidRPr="00FB0E79">
        <w:rPr>
          <w:rFonts w:ascii="Times New Roman" w:hAnsi="Times New Roman" w:cs="Times New Roman"/>
          <w:sz w:val="28"/>
          <w:szCs w:val="28"/>
        </w:rPr>
        <w:t>сформированности</w:t>
      </w:r>
      <w:proofErr w:type="spellEnd"/>
      <w:r w:rsidRPr="00FB0E79">
        <w:rPr>
          <w:rFonts w:ascii="Times New Roman" w:hAnsi="Times New Roman" w:cs="Times New Roman"/>
          <w:sz w:val="28"/>
          <w:szCs w:val="28"/>
        </w:rPr>
        <w:t xml:space="preserve">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w:t>
      </w:r>
      <w:proofErr w:type="spellStart"/>
      <w:r w:rsidRPr="00FB0E79">
        <w:rPr>
          <w:rFonts w:ascii="Times New Roman" w:hAnsi="Times New Roman" w:cs="Times New Roman"/>
          <w:sz w:val="28"/>
          <w:szCs w:val="28"/>
        </w:rPr>
        <w:t>эгоцентричность</w:t>
      </w:r>
      <w:proofErr w:type="spellEnd"/>
      <w:r w:rsidRPr="00FB0E79">
        <w:rPr>
          <w:rFonts w:ascii="Times New Roman" w:hAnsi="Times New Roman" w:cs="Times New Roman"/>
          <w:sz w:val="28"/>
          <w:szCs w:val="28"/>
        </w:rPr>
        <w:t>. Он стоит как бы над детьми, только сам имеет право оценивать, похвалить и исправить ошибки, а ученик не принимает участия в этой деятельности. Более того, его участие часто наказывается ("не подсказывай" - а он нашел ошибку у соседа;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w:t>
      </w:r>
      <w:proofErr w:type="gramStart"/>
      <w:r w:rsidRPr="00FB0E79">
        <w:rPr>
          <w:rFonts w:ascii="Times New Roman" w:hAnsi="Times New Roman" w:cs="Times New Roman"/>
          <w:sz w:val="28"/>
          <w:szCs w:val="28"/>
        </w:rPr>
        <w:t>с</w:t>
      </w:r>
      <w:proofErr w:type="gramEnd"/>
      <w:r w:rsidRPr="00FB0E79">
        <w:rPr>
          <w:rFonts w:ascii="Times New Roman" w:hAnsi="Times New Roman" w:cs="Times New Roman"/>
          <w:sz w:val="28"/>
          <w:szCs w:val="28"/>
        </w:rPr>
        <w:t xml:space="preserve"> </w:t>
      </w:r>
      <w:proofErr w:type="gramStart"/>
      <w:r w:rsidRPr="00FB0E79">
        <w:rPr>
          <w:rFonts w:ascii="Times New Roman" w:hAnsi="Times New Roman" w:cs="Times New Roman"/>
          <w:sz w:val="28"/>
          <w:szCs w:val="28"/>
        </w:rPr>
        <w:t>эталонными</w:t>
      </w:r>
      <w:proofErr w:type="gramEnd"/>
      <w:r w:rsidRPr="00FB0E79">
        <w:rPr>
          <w:rFonts w:ascii="Times New Roman" w:hAnsi="Times New Roman" w:cs="Times New Roman"/>
          <w:sz w:val="28"/>
          <w:szCs w:val="28"/>
        </w:rPr>
        <w:t xml:space="preserve">, видеть ошибки, знать требования к работам этого вида. Работа учителя состоит в создании определенного общественно мнения в </w:t>
      </w:r>
      <w:proofErr w:type="gramStart"/>
      <w:r w:rsidRPr="00FB0E79">
        <w:rPr>
          <w:rFonts w:ascii="Times New Roman" w:hAnsi="Times New Roman" w:cs="Times New Roman"/>
          <w:sz w:val="28"/>
          <w:szCs w:val="28"/>
        </w:rPr>
        <w:t>классе</w:t>
      </w:r>
      <w:proofErr w:type="gramEnd"/>
      <w:r w:rsidRPr="00FB0E79">
        <w:rPr>
          <w:rFonts w:ascii="Times New Roman" w:hAnsi="Times New Roman" w:cs="Times New Roman"/>
          <w:sz w:val="28"/>
          <w:szCs w:val="28"/>
        </w:rPr>
        <w:t xml:space="preserve">: каким требованиям отвечает работа на </w:t>
      </w:r>
      <w:r w:rsidRPr="00FB0E79">
        <w:rPr>
          <w:rFonts w:ascii="Times New Roman" w:hAnsi="Times New Roman" w:cs="Times New Roman"/>
          <w:sz w:val="28"/>
          <w:szCs w:val="28"/>
        </w:rPr>
        <w:lastRenderedPageBreak/>
        <w:t>"отлично", правильно ли оценена эта работа, 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Учитель применяет для оценивания цифровой балл (отметку) и оценочное суждение.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Характеристика цифровой отметки и словесной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недооценку оценочных суждений учителя, увлечение "процентоманией", субъективность выставляемых отметок.</w:t>
      </w:r>
    </w:p>
    <w:p w:rsidR="00FB0E79" w:rsidRPr="00FB0E79" w:rsidRDefault="00453485" w:rsidP="00FB0E79">
      <w:pPr>
        <w:rPr>
          <w:rFonts w:ascii="Times New Roman" w:hAnsi="Times New Roman" w:cs="Times New Roman"/>
          <w:sz w:val="28"/>
          <w:szCs w:val="28"/>
        </w:rPr>
      </w:pPr>
      <w:r>
        <w:rPr>
          <w:rFonts w:ascii="Times New Roman" w:hAnsi="Times New Roman" w:cs="Times New Roman"/>
          <w:sz w:val="28"/>
          <w:szCs w:val="28"/>
        </w:rPr>
        <w:t>С</w:t>
      </w:r>
      <w:r w:rsidR="00FB0E79" w:rsidRPr="00FB0E79">
        <w:rPr>
          <w:rFonts w:ascii="Times New Roman" w:hAnsi="Times New Roman" w:cs="Times New Roman"/>
          <w:sz w:val="28"/>
          <w:szCs w:val="28"/>
        </w:rPr>
        <w:t>ледует не допускать тенденции формального "накопления" отметок, ориентировки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высокие баллы и повысить свою успеваемость. Таким образом, следует бороться с использованием отметки как единственного "орудия" формирования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Еще одной важной проблемой оценивания являются отметки в первом классе. Необходимо отказаться от выставления отметок учащимся первого класса в течение всего года. Отметка как цифровое оформление вводится только тогда, когда школьники знают основные характеристики разных отметок. До введения отметок не рекомендуется применять никакие другие знаки оценивания.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С учетом современных требований к оценочной деятельности в начальной школе вводится </w:t>
      </w:r>
      <w:proofErr w:type="spellStart"/>
      <w:r w:rsidRPr="00FB0E79">
        <w:rPr>
          <w:rFonts w:ascii="Times New Roman" w:hAnsi="Times New Roman" w:cs="Times New Roman"/>
          <w:sz w:val="28"/>
          <w:szCs w:val="28"/>
        </w:rPr>
        <w:t>четырехбалльная</w:t>
      </w:r>
      <w:proofErr w:type="spellEnd"/>
      <w:r w:rsidRPr="00FB0E79">
        <w:rPr>
          <w:rFonts w:ascii="Times New Roman" w:hAnsi="Times New Roman" w:cs="Times New Roman"/>
          <w:sz w:val="28"/>
          <w:szCs w:val="28"/>
        </w:rPr>
        <w:t xml:space="preserve"> система цифровых оценок.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При использовании цифровой отметки следует различать количество ошибок по текущему учебному материалу и по пройденному материалу.</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xml:space="preserve">Например: "2" - уровень выполнения требований ниже удовлетворительного: наличие более 6 ошибок или 10 недочетов по текущему материалу; более 5 ошибок или 8 недочетов по пройденному материалу; нарушение логики, неполнота, </w:t>
      </w:r>
      <w:proofErr w:type="spellStart"/>
      <w:r w:rsidRPr="00FB0E79">
        <w:rPr>
          <w:rFonts w:ascii="Times New Roman" w:hAnsi="Times New Roman" w:cs="Times New Roman"/>
          <w:sz w:val="28"/>
          <w:szCs w:val="28"/>
        </w:rPr>
        <w:t>нераскрытость</w:t>
      </w:r>
      <w:proofErr w:type="spellEnd"/>
      <w:r w:rsidRPr="00FB0E79">
        <w:rPr>
          <w:rFonts w:ascii="Times New Roman" w:hAnsi="Times New Roman" w:cs="Times New Roman"/>
          <w:sz w:val="28"/>
          <w:szCs w:val="28"/>
        </w:rPr>
        <w:t xml:space="preserve"> обсуждаемого вопроса, отсутствие аргументации или ошибочность ее основных положений.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Введена отметка за внешнее впечатление от работы. Снижение отметки "за внешнее впечатление от работы" допускается, если: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в работе </w:t>
      </w:r>
      <w:proofErr w:type="gramStart"/>
      <w:r w:rsidRPr="00FB0E79">
        <w:rPr>
          <w:rFonts w:ascii="Times New Roman" w:hAnsi="Times New Roman" w:cs="Times New Roman"/>
          <w:sz w:val="28"/>
          <w:szCs w:val="28"/>
        </w:rPr>
        <w:t>имеется не менее двух</w:t>
      </w:r>
      <w:proofErr w:type="gramEnd"/>
      <w:r w:rsidRPr="00FB0E79">
        <w:rPr>
          <w:rFonts w:ascii="Times New Roman" w:hAnsi="Times New Roman" w:cs="Times New Roman"/>
          <w:sz w:val="28"/>
          <w:szCs w:val="28"/>
        </w:rPr>
        <w:t xml:space="preserve"> неаккуратных исправлений;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работа оформлена небрежно, плохо читаема, в тексте много зачеркиваний, кля</w:t>
      </w:r>
      <w:r w:rsidR="00453485">
        <w:rPr>
          <w:rFonts w:ascii="Times New Roman" w:hAnsi="Times New Roman" w:cs="Times New Roman"/>
          <w:sz w:val="28"/>
          <w:szCs w:val="28"/>
        </w:rPr>
        <w:t>к</w:t>
      </w:r>
      <w:r w:rsidRPr="00FB0E79">
        <w:rPr>
          <w:rFonts w:ascii="Times New Roman" w:hAnsi="Times New Roman" w:cs="Times New Roman"/>
          <w:sz w:val="28"/>
          <w:szCs w:val="28"/>
        </w:rPr>
        <w:t>с, неоправданных сокращений слов, отсутствуют поля и красные строки.</w:t>
      </w:r>
    </w:p>
    <w:p w:rsidR="00FB0E79" w:rsidRPr="00453485" w:rsidRDefault="00FB0E79" w:rsidP="00FB0E79">
      <w:pPr>
        <w:rPr>
          <w:rFonts w:ascii="Times New Roman" w:hAnsi="Times New Roman" w:cs="Times New Roman"/>
          <w:b/>
          <w:sz w:val="28"/>
          <w:szCs w:val="28"/>
        </w:rPr>
      </w:pPr>
      <w:r w:rsidRPr="00453485">
        <w:rPr>
          <w:rFonts w:ascii="Times New Roman" w:hAnsi="Times New Roman" w:cs="Times New Roman"/>
          <w:b/>
          <w:sz w:val="28"/>
          <w:szCs w:val="28"/>
        </w:rPr>
        <w:t>Учебный предмет "Математика"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Особенности организации контроля по математике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 основе оценивания лежат следующие показатели: правильность выполнения и объем выполненного задания.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Текущий контроль по математике можно осуществлять как в устной, так и в письменной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работа для текущего контроля состояла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 работа выполнена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 одна ошибка и 1-2 недочета; 2 ошибки или 4 недочета;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- 2 -3 ошибки и 1 -2 недочета;3 - 5 ошибок или 8 недочетов;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- 5 и более ошибок.</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Ученику выставляется отметка: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 работа выполнена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- 1 -2 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- 3 -4 ошибки.</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 работа выполнена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- 1 ошибка или 1 -3 недочета, при этом ошибок не должно быть в задаче;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- 2-3 ошибки или 3 -4 недочета, при этом ход решения задачи должен быть верным;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- 5 и более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Оценивание устных ответов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-неправильный ответ на поставленный вопрос;</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-неумение ответить на поставленный вопрос или выполнить задание без помощи учителя;</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-при правильном выполнении задания неумение дать соответствующие объяснения.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-неточный или неполный ответ на поставленный вопрос;</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-при правильном ответе неумение самостоятельно или полно обосновать и проиллюстрировать его;</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-неумение точно сформулировать ответ решенной задачи;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-медленный темп выполнения задания, не являющейся индивидуальной особенностью школьника;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-неправильное произношение математических терминов.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Классификация ошибок и недочетов, влияющих на снижение оценки (отметки)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 используемых в ходе его выполнения;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-неправильный выбор действий, операций;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-неверные вычисления в случае, когда цель задания - проверка вычислительных умений и навыков;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-пропуск части математических выкладок, действий, операций, существенно влияющих на получение правильного ответа;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-несоответствие пояснительного текста, ответа задания, наименования ве</w:t>
      </w:r>
      <w:r w:rsidR="00453485">
        <w:rPr>
          <w:rFonts w:ascii="Times New Roman" w:hAnsi="Times New Roman" w:cs="Times New Roman"/>
          <w:sz w:val="28"/>
          <w:szCs w:val="28"/>
        </w:rPr>
        <w:t>л</w:t>
      </w:r>
      <w:r w:rsidRPr="00FB0E79">
        <w:rPr>
          <w:rFonts w:ascii="Times New Roman" w:hAnsi="Times New Roman" w:cs="Times New Roman"/>
          <w:sz w:val="28"/>
          <w:szCs w:val="28"/>
        </w:rPr>
        <w:t>ичин выполненным действиям и полученным результатам;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-несоответствие выполненных измерений и геометрических построений заданным параметрам.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-неправильное списывание данных (чисел, знаков, обозначения величин);</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-ошибки в записях математических терминов, символов при оформлении математических выкладок;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-неверные вычисления в случае, когда цель задания - не связана с проверкой вычислительных умений и навыков;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-наличие записи действий;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-отсу</w:t>
      </w:r>
      <w:r w:rsidR="00453485">
        <w:rPr>
          <w:rFonts w:ascii="Times New Roman" w:hAnsi="Times New Roman" w:cs="Times New Roman"/>
          <w:sz w:val="28"/>
          <w:szCs w:val="28"/>
        </w:rPr>
        <w:t>т</w:t>
      </w:r>
      <w:r w:rsidRPr="00FB0E79">
        <w:rPr>
          <w:rFonts w:ascii="Times New Roman" w:hAnsi="Times New Roman" w:cs="Times New Roman"/>
          <w:sz w:val="28"/>
          <w:szCs w:val="28"/>
        </w:rPr>
        <w:t>ствие ответа к заданию или ошибки к записи ответа</w:t>
      </w:r>
    </w:p>
    <w:p w:rsidR="00FB0E79" w:rsidRPr="00453485" w:rsidRDefault="00FB0E79" w:rsidP="00FB0E79">
      <w:pPr>
        <w:rPr>
          <w:rFonts w:ascii="Times New Roman" w:hAnsi="Times New Roman" w:cs="Times New Roman"/>
          <w:b/>
          <w:sz w:val="28"/>
          <w:szCs w:val="28"/>
        </w:rPr>
      </w:pPr>
      <w:r w:rsidRPr="00453485">
        <w:rPr>
          <w:rFonts w:ascii="Times New Roman" w:hAnsi="Times New Roman" w:cs="Times New Roman"/>
          <w:b/>
          <w:sz w:val="28"/>
          <w:szCs w:val="28"/>
        </w:rPr>
        <w:t>Учебный предмет "Русский язык"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w:t>
      </w:r>
      <w:proofErr w:type="gramStart"/>
      <w:r w:rsidRPr="00FB0E79">
        <w:rPr>
          <w:rFonts w:ascii="Times New Roman" w:hAnsi="Times New Roman" w:cs="Times New Roman"/>
          <w:sz w:val="28"/>
          <w:szCs w:val="28"/>
        </w:rPr>
        <w:t>Контроль за</w:t>
      </w:r>
      <w:proofErr w:type="gramEnd"/>
      <w:r w:rsidRPr="00FB0E79">
        <w:rPr>
          <w:rFonts w:ascii="Times New Roman" w:hAnsi="Times New Roman" w:cs="Times New Roman"/>
          <w:sz w:val="28"/>
          <w:szCs w:val="28"/>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Диктант</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Диктант служит средством проверки орфографических и пунктуационных умений и навыков.</w:t>
      </w:r>
    </w:p>
    <w:p w:rsidR="00FB0E79" w:rsidRPr="00FB0E79" w:rsidRDefault="00453485" w:rsidP="00FB0E79">
      <w:pPr>
        <w:rPr>
          <w:rFonts w:ascii="Times New Roman" w:hAnsi="Times New Roman" w:cs="Times New Roman"/>
          <w:sz w:val="28"/>
          <w:szCs w:val="28"/>
        </w:rPr>
      </w:pPr>
      <w:r>
        <w:rPr>
          <w:rFonts w:ascii="Times New Roman" w:hAnsi="Times New Roman" w:cs="Times New Roman"/>
          <w:sz w:val="28"/>
          <w:szCs w:val="28"/>
        </w:rPr>
        <w:t xml:space="preserve">      </w:t>
      </w:r>
      <w:r w:rsidR="00FB0E79" w:rsidRPr="00FB0E79">
        <w:rPr>
          <w:rFonts w:ascii="Times New Roman" w:hAnsi="Times New Roman" w:cs="Times New Roman"/>
          <w:sz w:val="28"/>
          <w:szCs w:val="28"/>
        </w:rPr>
        <w:t>Тексты диктантов подбираются средней трудности с расчетом на возможность их выполнения всеми детьми. Каждый те</w:t>
      </w:r>
      <w:proofErr w:type="gramStart"/>
      <w:r w:rsidR="00FB0E79" w:rsidRPr="00FB0E79">
        <w:rPr>
          <w:rFonts w:ascii="Times New Roman" w:hAnsi="Times New Roman" w:cs="Times New Roman"/>
          <w:sz w:val="28"/>
          <w:szCs w:val="28"/>
        </w:rPr>
        <w:t>кст вкл</w:t>
      </w:r>
      <w:proofErr w:type="gramEnd"/>
      <w:r w:rsidR="00FB0E79" w:rsidRPr="00FB0E79">
        <w:rPr>
          <w:rFonts w:ascii="Times New Roman" w:hAnsi="Times New Roman" w:cs="Times New Roman"/>
          <w:sz w:val="28"/>
          <w:szCs w:val="28"/>
        </w:rPr>
        <w:t xml:space="preserve">ючает достаточное количество изученных орфограмм (примерно 60% от общего числа всех слов диктанта). Слова на не изученные к данному моменту правила заранее выписываются на доске или проговариваются </w:t>
      </w:r>
      <w:proofErr w:type="spellStart"/>
      <w:r w:rsidR="00FB0E79" w:rsidRPr="00FB0E79">
        <w:rPr>
          <w:rFonts w:ascii="Times New Roman" w:hAnsi="Times New Roman" w:cs="Times New Roman"/>
          <w:sz w:val="28"/>
          <w:szCs w:val="28"/>
        </w:rPr>
        <w:t>орфографически</w:t>
      </w:r>
      <w:proofErr w:type="spellEnd"/>
      <w:r w:rsidR="00FB0E79" w:rsidRPr="00FB0E79">
        <w:rPr>
          <w:rFonts w:ascii="Times New Roman" w:hAnsi="Times New Roman" w:cs="Times New Roman"/>
          <w:sz w:val="28"/>
          <w:szCs w:val="28"/>
        </w:rPr>
        <w:t xml:space="preserve">. Нецелесообразно включать в диктанты и слова, правописание которых находится на стадии изучения.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Тексты контрольных диктантов должны включать орфограммы, определенные "Минимумом начального общего образования", "Федеральным компонентом государственного образовательного стандарта":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rsidRPr="00FB0E79">
        <w:rPr>
          <w:rFonts w:ascii="Times New Roman" w:hAnsi="Times New Roman" w:cs="Times New Roman"/>
          <w:sz w:val="28"/>
          <w:szCs w:val="28"/>
        </w:rPr>
        <w:t>жи-ши</w:t>
      </w:r>
      <w:proofErr w:type="spellEnd"/>
      <w:r w:rsidRPr="00FB0E79">
        <w:rPr>
          <w:rFonts w:ascii="Times New Roman" w:hAnsi="Times New Roman" w:cs="Times New Roman"/>
          <w:sz w:val="28"/>
          <w:szCs w:val="28"/>
        </w:rPr>
        <w:t xml:space="preserve">. </w:t>
      </w:r>
      <w:proofErr w:type="spellStart"/>
      <w:proofErr w:type="gramStart"/>
      <w:r w:rsidRPr="00FB0E79">
        <w:rPr>
          <w:rFonts w:ascii="Times New Roman" w:hAnsi="Times New Roman" w:cs="Times New Roman"/>
          <w:sz w:val="28"/>
          <w:szCs w:val="28"/>
        </w:rPr>
        <w:t>ча-ща</w:t>
      </w:r>
      <w:proofErr w:type="spellEnd"/>
      <w:proofErr w:type="gramEnd"/>
      <w:r w:rsidRPr="00FB0E79">
        <w:rPr>
          <w:rFonts w:ascii="Times New Roman" w:hAnsi="Times New Roman" w:cs="Times New Roman"/>
          <w:sz w:val="28"/>
          <w:szCs w:val="28"/>
        </w:rPr>
        <w:t xml:space="preserve">, </w:t>
      </w:r>
      <w:proofErr w:type="spellStart"/>
      <w:r w:rsidRPr="00FB0E79">
        <w:rPr>
          <w:rFonts w:ascii="Times New Roman" w:hAnsi="Times New Roman" w:cs="Times New Roman"/>
          <w:sz w:val="28"/>
          <w:szCs w:val="28"/>
        </w:rPr>
        <w:t>чу-щу</w:t>
      </w:r>
      <w:proofErr w:type="spellEnd"/>
      <w:r w:rsidRPr="00FB0E79">
        <w:rPr>
          <w:rFonts w:ascii="Times New Roman" w:hAnsi="Times New Roman" w:cs="Times New Roman"/>
          <w:sz w:val="28"/>
          <w:szCs w:val="28"/>
        </w:rPr>
        <w:t xml:space="preserve">, </w:t>
      </w:r>
      <w:proofErr w:type="spellStart"/>
      <w:r w:rsidRPr="00FB0E79">
        <w:rPr>
          <w:rFonts w:ascii="Times New Roman" w:hAnsi="Times New Roman" w:cs="Times New Roman"/>
          <w:sz w:val="28"/>
          <w:szCs w:val="28"/>
        </w:rPr>
        <w:t>чк-чн</w:t>
      </w:r>
      <w:proofErr w:type="spellEnd"/>
      <w:r w:rsidRPr="00FB0E79">
        <w:rPr>
          <w:rFonts w:ascii="Times New Roman" w:hAnsi="Times New Roman" w:cs="Times New Roman"/>
          <w:sz w:val="28"/>
          <w:szCs w:val="28"/>
        </w:rPr>
        <w:t xml:space="preserve">; употребление прописной буквы в начале предложения, в именах собственных; Употребление разделительных </w:t>
      </w:r>
      <w:proofErr w:type="spellStart"/>
      <w:r w:rsidRPr="00FB0E79">
        <w:rPr>
          <w:rFonts w:ascii="Times New Roman" w:hAnsi="Times New Roman" w:cs="Times New Roman"/>
          <w:sz w:val="28"/>
          <w:szCs w:val="28"/>
        </w:rPr>
        <w:t>ь</w:t>
      </w:r>
      <w:proofErr w:type="spellEnd"/>
      <w:r w:rsidRPr="00FB0E79">
        <w:rPr>
          <w:rFonts w:ascii="Times New Roman" w:hAnsi="Times New Roman" w:cs="Times New Roman"/>
          <w:sz w:val="28"/>
          <w:szCs w:val="28"/>
        </w:rPr>
        <w:t xml:space="preserve"> и </w:t>
      </w:r>
      <w:proofErr w:type="spellStart"/>
      <w:r w:rsidRPr="00FB0E79">
        <w:rPr>
          <w:rFonts w:ascii="Times New Roman" w:hAnsi="Times New Roman" w:cs="Times New Roman"/>
          <w:sz w:val="28"/>
          <w:szCs w:val="28"/>
        </w:rPr>
        <w:t>ъ</w:t>
      </w:r>
      <w:proofErr w:type="spellEnd"/>
      <w:r w:rsidRPr="00FB0E79">
        <w:rPr>
          <w:rFonts w:ascii="Times New Roman" w:hAnsi="Times New Roman" w:cs="Times New Roman"/>
          <w:sz w:val="28"/>
          <w:szCs w:val="28"/>
        </w:rPr>
        <w:t xml:space="preserve">, </w:t>
      </w:r>
      <w:proofErr w:type="spellStart"/>
      <w:r w:rsidRPr="00FB0E79">
        <w:rPr>
          <w:rFonts w:ascii="Times New Roman" w:hAnsi="Times New Roman" w:cs="Times New Roman"/>
          <w:sz w:val="28"/>
          <w:szCs w:val="28"/>
        </w:rPr>
        <w:t>ь</w:t>
      </w:r>
      <w:proofErr w:type="spellEnd"/>
      <w:r w:rsidRPr="00FB0E79">
        <w:rPr>
          <w:rFonts w:ascii="Times New Roman" w:hAnsi="Times New Roman" w:cs="Times New Roman"/>
          <w:sz w:val="28"/>
          <w:szCs w:val="28"/>
        </w:rPr>
        <w:t xml:space="preserve"> после шипящих на конце имен существительных и глаголов.</w:t>
      </w:r>
    </w:p>
    <w:p w:rsidR="00453485"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w:t>
      </w:r>
    </w:p>
    <w:p w:rsidR="00453485" w:rsidRDefault="00453485"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xml:space="preserve"> Количество слов в текстах, предназначенных для контрольных диктантов: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Класс</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I-е полугодие</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II-е полугодие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1 класс</w:t>
      </w:r>
      <w:r w:rsidR="00453485">
        <w:rPr>
          <w:rFonts w:ascii="Times New Roman" w:hAnsi="Times New Roman" w:cs="Times New Roman"/>
          <w:sz w:val="28"/>
          <w:szCs w:val="28"/>
        </w:rPr>
        <w:t xml:space="preserve"> -</w:t>
      </w:r>
      <w:r w:rsidRPr="00FB0E79">
        <w:rPr>
          <w:rFonts w:ascii="Times New Roman" w:hAnsi="Times New Roman" w:cs="Times New Roman"/>
          <w:sz w:val="28"/>
          <w:szCs w:val="28"/>
        </w:rPr>
        <w:t>15-17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класс</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25-30 слов</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35-45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класс</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45-55 слов</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55-65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класс</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65-70 слов</w:t>
      </w:r>
      <w:r w:rsidRPr="00FB0E79">
        <w:rPr>
          <w:rFonts w:ascii="Times New Roman" w:hAnsi="Times New Roman" w:cs="Times New Roman"/>
          <w:sz w:val="28"/>
          <w:szCs w:val="28"/>
        </w:rPr>
        <w:tab/>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75-80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Классификация ошибок и недочетов, влияющих на снижение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нарушения правил написания слов, включая грубые случаи пропуска, перестановки, замены, вставки лишних бу</w:t>
      </w:r>
      <w:proofErr w:type="gramStart"/>
      <w:r w:rsidRPr="00FB0E79">
        <w:rPr>
          <w:rFonts w:ascii="Times New Roman" w:hAnsi="Times New Roman" w:cs="Times New Roman"/>
          <w:sz w:val="28"/>
          <w:szCs w:val="28"/>
        </w:rPr>
        <w:t>кв в сл</w:t>
      </w:r>
      <w:proofErr w:type="gramEnd"/>
      <w:r w:rsidRPr="00FB0E79">
        <w:rPr>
          <w:rFonts w:ascii="Times New Roman" w:hAnsi="Times New Roman" w:cs="Times New Roman"/>
          <w:sz w:val="28"/>
          <w:szCs w:val="28"/>
        </w:rPr>
        <w:t>овах;</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неправильное написание слов, не регулируемых правилами, круг которых очерчен программой каждого класса (слова с непроверяемым написанием);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изученных знаков препинания в тексте;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наличие ошибок на изученные правила орфографии.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знаков препинания в конце предложений, если следующее предложение написано с большой буквы;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красной строки;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неправильное написание одного слова (при наличии в работе нескольких таких слов) на одно и то же правило.</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Примечание. В тех образовательных программах, в которых изучение орфографии построено на фонематическом принципе ("Гармония", "Система Д.Б. </w:t>
      </w:r>
      <w:proofErr w:type="spellStart"/>
      <w:r w:rsidRPr="00FB0E79">
        <w:rPr>
          <w:rFonts w:ascii="Times New Roman" w:hAnsi="Times New Roman" w:cs="Times New Roman"/>
          <w:sz w:val="28"/>
          <w:szCs w:val="28"/>
        </w:rPr>
        <w:t>Эльконина</w:t>
      </w:r>
      <w:proofErr w:type="spellEnd"/>
      <w:r w:rsidRPr="00FB0E79">
        <w:rPr>
          <w:rFonts w:ascii="Times New Roman" w:hAnsi="Times New Roman" w:cs="Times New Roman"/>
          <w:sz w:val="28"/>
          <w:szCs w:val="28"/>
        </w:rPr>
        <w:t xml:space="preserve"> - В.В. Давыдова"), учащиеся могут использовать письмо с "окошками", которые закрываются в процессе проверки диктанта учеником. Если ученик оставляет "окошко" в слабой позиции на изученную орфограмму, это не считается ошибкой или недочётом, но отметка "5" за такую работу не ставится.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Технология проведения диктантов в образовательной программе "Гармония" определена концептуальными основами курса.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Грамматическое задание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Грамматическое задание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Характеристика цифровой отметки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 выполнено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правильно выполнено не менее 3/4 заданий.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("удовлетворительно") - правильно выполнено не менее 1/2 заданий.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("плохо") - правильно выполнено менее 1/2 заданий.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Примечания: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1. В образовательной программе "Начальная школа XXI века" после диктанта предлагается орфографическое задание. По блоку "Как устроен наш язык" проводятся контрольные работы или тесты с заданиями по теории языка.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В образовательной программе "Гармония" грамматическое задание проводится после проведения диктанта, на следующем уроке русского языка.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Словарный диктант</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Примерное количество слов для словарных диктантов: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класс - 8-10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класс - 10-12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4 класс - 12-15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Характеристика цифровой отметки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- 1 ошибка.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("удовлетворительно") - 2-3 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("плохо") - 4 и более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Контрольное списывание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Контрольное списывание - способ проверки усвоенных орфографических и пунктуационных правил, </w:t>
      </w:r>
      <w:proofErr w:type="spellStart"/>
      <w:r w:rsidRPr="00FB0E79">
        <w:rPr>
          <w:rFonts w:ascii="Times New Roman" w:hAnsi="Times New Roman" w:cs="Times New Roman"/>
          <w:sz w:val="28"/>
          <w:szCs w:val="28"/>
        </w:rPr>
        <w:t>сформированности</w:t>
      </w:r>
      <w:proofErr w:type="spellEnd"/>
      <w:r w:rsidRPr="00FB0E79">
        <w:rPr>
          <w:rFonts w:ascii="Times New Roman" w:hAnsi="Times New Roman" w:cs="Times New Roman"/>
          <w:sz w:val="28"/>
          <w:szCs w:val="28"/>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Для контрольных списываний предлагаются тексты с пропущенными знаками препинания. Количество слов в текстах списываний и диктантов одинаково.</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Характеристика цифровой отметки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 работа выполнена без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- 1-2 исправления или 1 ошибка;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("удовлетворительно") - 2-3 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("плохо") - 4 ошибки и более.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Изложение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Для изложений предлагаются тексты повествовательного характера с четкой сюжетной линией. Количество слов в текстах на 15-20 больше, чем в диктанте.</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Классификация ошибок и недочетов, влияющих на снижение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существенные отступления от авторского текста при написании изложения, искажающие смысл произведения;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главной части изложения, пропуск важных событий, отраженных в авторском тексте;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употребление слов в не свойственном им значении (в изложении).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красной строки;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незначительные нарушения логики событий авторского текста при написании изложения.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Характеристика цифровой отметки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одной речевой неточности).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Сочинение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 логически последовательно раскрыта тема, правильно построены предложения и употреблены слова (допускается не более одной речевой неточности), нет фактических ошибок.</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неточности (допускается не более трех речевых недочетов в содержании и построении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"3" ("удовлетворительно") - имеются существенные отступления от темы, есть недочеты в построении предложений и употреблении слов (допускается не </w:t>
      </w:r>
      <w:r w:rsidR="00453485">
        <w:rPr>
          <w:rFonts w:ascii="Times New Roman" w:hAnsi="Times New Roman" w:cs="Times New Roman"/>
          <w:sz w:val="28"/>
          <w:szCs w:val="28"/>
        </w:rPr>
        <w:t>б</w:t>
      </w:r>
      <w:r w:rsidRPr="00FB0E79">
        <w:rPr>
          <w:rFonts w:ascii="Times New Roman" w:hAnsi="Times New Roman" w:cs="Times New Roman"/>
          <w:sz w:val="28"/>
          <w:szCs w:val="28"/>
        </w:rPr>
        <w:t>олее пяти речевых недочетов в содержании и построении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Создание небольшого текста (сочинения) не включается в Требования к уровню подготовки </w:t>
      </w:r>
      <w:proofErr w:type="gramStart"/>
      <w:r w:rsidRPr="00FB0E79">
        <w:rPr>
          <w:rFonts w:ascii="Times New Roman" w:hAnsi="Times New Roman" w:cs="Times New Roman"/>
          <w:sz w:val="28"/>
          <w:szCs w:val="28"/>
        </w:rPr>
        <w:t>оканчивающих</w:t>
      </w:r>
      <w:proofErr w:type="gramEnd"/>
      <w:r w:rsidRPr="00FB0E79">
        <w:rPr>
          <w:rFonts w:ascii="Times New Roman" w:hAnsi="Times New Roman" w:cs="Times New Roman"/>
          <w:sz w:val="28"/>
          <w:szCs w:val="28"/>
        </w:rPr>
        <w:t xml:space="preserve"> начальную школу, поэтому отрицательные отметка за сочинение не выставляется.</w:t>
      </w:r>
    </w:p>
    <w:p w:rsidR="00FB0E79" w:rsidRPr="00453485" w:rsidRDefault="00FB0E79" w:rsidP="00FB0E79">
      <w:pPr>
        <w:rPr>
          <w:rFonts w:ascii="Times New Roman" w:hAnsi="Times New Roman" w:cs="Times New Roman"/>
          <w:b/>
          <w:sz w:val="28"/>
          <w:szCs w:val="28"/>
        </w:rPr>
      </w:pPr>
      <w:r w:rsidRPr="00453485">
        <w:rPr>
          <w:rFonts w:ascii="Times New Roman" w:hAnsi="Times New Roman" w:cs="Times New Roman"/>
          <w:b/>
          <w:sz w:val="28"/>
          <w:szCs w:val="28"/>
        </w:rPr>
        <w:t>Учебный предмет "Литературное чтение"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В Обязательном минимуме содержания основных образовательных программ (Федеральный компонент государственного образовательного стандарта) определяет подходы к оцениванию навыка чтения младшего школьника: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Способ чтения: чтение целыми словами.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Правильность чтения чтение незнакомого текста с соблюдением норм литературного произношения.</w:t>
      </w:r>
    </w:p>
    <w:p w:rsidR="00FB0E79" w:rsidRPr="00FB0E79" w:rsidRDefault="00FB0E79" w:rsidP="00FB0E79">
      <w:pPr>
        <w:rPr>
          <w:rFonts w:ascii="Times New Roman" w:hAnsi="Times New Roman" w:cs="Times New Roman"/>
          <w:sz w:val="28"/>
          <w:szCs w:val="28"/>
        </w:rPr>
      </w:pPr>
      <w:proofErr w:type="gramStart"/>
      <w:r w:rsidRPr="00FB0E79">
        <w:rPr>
          <w:rFonts w:ascii="Times New Roman" w:hAnsi="Times New Roman" w:cs="Times New Roman"/>
          <w:sz w:val="28"/>
          <w:szCs w:val="28"/>
        </w:rPr>
        <w:lastRenderedPageBreak/>
        <w:t>● Скорость чтения: установка на нормальный для читающего темп беглости, позволяющий ему осознать текст.</w:t>
      </w:r>
      <w:proofErr w:type="gramEnd"/>
      <w:r w:rsidRPr="00FB0E79">
        <w:rPr>
          <w:rFonts w:ascii="Times New Roman" w:hAnsi="Times New Roman" w:cs="Times New Roman"/>
          <w:sz w:val="28"/>
          <w:szCs w:val="28"/>
        </w:rPr>
        <w:t xml:space="preserve"> Установка на постепенное увеличение скорости чтения.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Выразительное чтение: использование интонаций, соответствующих смыслу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 требованиях к уровню подготовки оканчивающих начальную школу указано, что в результате изучения литературного чтения ученик должен уметь читать осознанно текст художественного произведения про себя (без учета скорости). Следовательно, при проверке техники чтения производится оценивание четырех качеств навыка, и ведущим является осознанность. Выставление цифровой отметки по технике чтения не рекомендуется.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вслух не менее 2-х мин, чтобы получить результат чтения за минуту число слов необходимо разделить на затраченное время.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Примечание. Более высокая степень точности диагностики темпа чтения достигается при  подсчете знаков (букв и пробелов): подсчитывается количество знаков и  результат делится на длину среднего слова - 6,4 знака.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        Для проверки навыка чтения про себя подбираются доступные по лексике и содержанию незнакомые тексты, а также вопросы и задания к ним. </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Итоговые отметки по литературному чтению выставляются по отметкам текущего контроля, в ходе которого проверяется: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Выразительное чтение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Пересказ содержания произведения (полно, выборочно, кратко);</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Выразительное чтение наизусть;</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Составление простого плана;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Создание небольших устных (письменных) текстов на заданную тему;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Работа с детской книгой и т.д.</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proofErr w:type="gramStart"/>
      <w:r w:rsidRPr="00FB0E79">
        <w:rPr>
          <w:rFonts w:ascii="Times New Roman" w:hAnsi="Times New Roman" w:cs="Times New Roman"/>
          <w:sz w:val="28"/>
          <w:szCs w:val="28"/>
        </w:rPr>
        <w:lastRenderedPageBreak/>
        <w:t>В ходе фронтального  опроса, также проверяются умения определять тему и главную мысль произведения; составлять небольшое монологическое высказывание с опорой на авторский текст; оценивать события, героев произведения; приводить примеры произведений фольклора, различать жанры художественной литературы, определенные программой; приводить примеры художественных произведений разной тематики по изученному материалу; высказывать оценочные суждения о прочитанном произведении;</w:t>
      </w:r>
      <w:proofErr w:type="gramEnd"/>
      <w:r w:rsidRPr="00FB0E79">
        <w:rPr>
          <w:rFonts w:ascii="Times New Roman" w:hAnsi="Times New Roman" w:cs="Times New Roman"/>
          <w:sz w:val="28"/>
          <w:szCs w:val="28"/>
        </w:rPr>
        <w:t xml:space="preserve"> работать с различными источниками информации.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Классификация ошибок и недочетов, влияющих на снижение оценки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искажения читаемых слов (замена, перестановка, пропуски или добавления букв, слогов, слов);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неправильная постановка ударений (более двух);</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чтение всего текста без смысловых пауз, нарушение темпа и четкости произношения слов при чтении вслух;</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неправильные ответы на вопросы по содержанию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нарушение при пересказе последовательности событий в произведении;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нетвердое знание наизусть подготовленного текста;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монотонность чтения, отсутствие средств выразительности.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 более двух неправильных ударений;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отдельные нарушения смысловых пауз, темпа и четкости произношения слов при чтении вслух;</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осознание прочитанного текста за время, немного превышающее установленное;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неточности при формулировке основной мысли произведения;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нецелесообразность использования средств выразительности, недостаточная выразительность при передаче характера персонажа.</w:t>
      </w:r>
    </w:p>
    <w:p w:rsidR="00FB0E79" w:rsidRPr="00453485" w:rsidRDefault="00FB0E79" w:rsidP="00FB0E79">
      <w:pPr>
        <w:rPr>
          <w:rFonts w:ascii="Times New Roman" w:hAnsi="Times New Roman" w:cs="Times New Roman"/>
          <w:b/>
          <w:sz w:val="28"/>
          <w:szCs w:val="28"/>
        </w:rPr>
      </w:pPr>
      <w:r w:rsidRPr="00453485">
        <w:rPr>
          <w:rFonts w:ascii="Times New Roman" w:hAnsi="Times New Roman" w:cs="Times New Roman"/>
          <w:b/>
          <w:sz w:val="28"/>
          <w:szCs w:val="28"/>
        </w:rPr>
        <w:t>Учебный предмет "Окружающий мир"</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Основная цель контроля - проверка знания фактов учебного материала, умения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Ошибки и недочеты, влияющие на снижение оценки по предмету окружающий мир</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Ошибки:</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неправильное определение понятий, замена существенной характеристики понятия несущественной;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нарушение последовательности в описании объектов (явлений), если она является существенной;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неправильное раскрытие причины, закономерности, условия протекания того или иного явления, процесса;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неумение сравнивать объекты, производить их классификацию на группы по существенным признакам;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незнание фактического материала, неумение самостоятельно привести примеры, подтверждающие высказанное суждение;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отсутствие умения выполнять схемы, графические рисунки, заполнять таблицы, неумение использовать материал схем, таблиц, рисунков при ответе;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ошибки при постановке опыта, приводящие к неправильному результату;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неумение ориентироваться на карте и плане, правильно показывать изучаемые объекты (природоведческие и исторические).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Недочеты: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преобладание при описании объекта несущественных признаков;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несущественные неточности при выполнении рисунков, схем, таблиц, отсутствие обозначений и подписей;</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lastRenderedPageBreak/>
        <w:t>− отдельные нарушения последовательности операций при проведении опыта, не приводящие к неправильному результату;</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неточности в определении назначения прибора, его использование осуществляется после наводящих вопросов;</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неточности при нахождении объектов на карте.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Характеристика цифровой отметки (оценки) при устном ответе:</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"5" /отлично/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"4" /хорошо/ - ответ полный, но имеются незначительные нарушения логики изложения материала.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"2" /плохо/ - ответ не раскрывает обсуждаемый вопрос, отсутствует полнота и логика изложения учебного материала.</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Нормы оценок при письменном контроле соответствуют общим требованиям.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Для письменного контроля используются письменные проверочные работы, не </w:t>
      </w:r>
      <w:proofErr w:type="gramStart"/>
      <w:r w:rsidRPr="00FB0E79">
        <w:rPr>
          <w:rFonts w:ascii="Times New Roman" w:hAnsi="Times New Roman" w:cs="Times New Roman"/>
          <w:sz w:val="28"/>
          <w:szCs w:val="28"/>
        </w:rPr>
        <w:t>требующих</w:t>
      </w:r>
      <w:proofErr w:type="gramEnd"/>
      <w:r w:rsidRPr="00FB0E79">
        <w:rPr>
          <w:rFonts w:ascii="Times New Roman" w:hAnsi="Times New Roman" w:cs="Times New Roman"/>
          <w:sz w:val="28"/>
          <w:szCs w:val="28"/>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rsidR="00FB0E79" w:rsidRPr="00FB0E79" w:rsidRDefault="00FB0E79" w:rsidP="00FB0E79">
      <w:pPr>
        <w:rPr>
          <w:rFonts w:ascii="Times New Roman" w:hAnsi="Times New Roman" w:cs="Times New Roman"/>
          <w:sz w:val="28"/>
          <w:szCs w:val="28"/>
        </w:rPr>
      </w:pP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В письменных проверочных работах по предмету окружающий мир орфографические ошибки не учитываются.</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FB0E79"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rsidR="00B00E10" w:rsidRPr="00FB0E79" w:rsidRDefault="00FB0E79" w:rsidP="00FB0E79">
      <w:pPr>
        <w:rPr>
          <w:rFonts w:ascii="Times New Roman" w:hAnsi="Times New Roman" w:cs="Times New Roman"/>
          <w:sz w:val="28"/>
          <w:szCs w:val="28"/>
        </w:rPr>
      </w:pPr>
      <w:r w:rsidRPr="00FB0E79">
        <w:rPr>
          <w:rFonts w:ascii="Times New Roman" w:hAnsi="Times New Roman" w:cs="Times New Roman"/>
          <w:sz w:val="28"/>
          <w:szCs w:val="28"/>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sectPr w:rsidR="00B00E10" w:rsidRPr="00FB0E79" w:rsidSect="00DD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FB0E79"/>
    <w:rsid w:val="00453485"/>
    <w:rsid w:val="00B00E10"/>
    <w:rsid w:val="00DD7FE1"/>
    <w:rsid w:val="00FB0E79"/>
    <w:rsid w:val="00FD3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4605</Words>
  <Characters>26254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5</cp:revision>
  <dcterms:created xsi:type="dcterms:W3CDTF">2016-09-05T08:36:00Z</dcterms:created>
  <dcterms:modified xsi:type="dcterms:W3CDTF">2017-05-16T11:56:00Z</dcterms:modified>
</cp:coreProperties>
</file>