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8222"/>
      </w:tblGrid>
      <w:tr w:rsidR="00BF0DF1" w:rsidTr="005A56D8">
        <w:trPr>
          <w:trHeight w:val="1978"/>
        </w:trPr>
        <w:tc>
          <w:tcPr>
            <w:tcW w:w="2376" w:type="dxa"/>
            <w:vAlign w:val="center"/>
          </w:tcPr>
          <w:p w:rsidR="00BF0DF1" w:rsidRDefault="00BF0DF1" w:rsidP="00F11302">
            <w:pPr>
              <w:pStyle w:val="1"/>
              <w:spacing w:before="0" w:beforeAutospacing="0" w:after="0" w:afterAutospacing="0" w:line="360" w:lineRule="auto"/>
              <w:ind w:left="-113" w:right="-113"/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0D53475C" wp14:editId="4EE54EB7">
                  <wp:extent cx="1304925" cy="13049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ge2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</w:tcPr>
          <w:p w:rsidR="00BF0DF1" w:rsidRPr="005A56D8" w:rsidRDefault="004358E8" w:rsidP="005A56D8">
            <w:pPr>
              <w:pStyle w:val="1"/>
              <w:spacing w:before="240" w:beforeAutospacing="0" w:after="0" w:afterAutospacing="0" w:line="800" w:lineRule="exact"/>
              <w:ind w:left="-113" w:right="-113"/>
              <w:jc w:val="center"/>
              <w:rPr>
                <w:sz w:val="52"/>
                <w:szCs w:val="4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5A56D8">
              <w:rPr>
                <w:sz w:val="52"/>
                <w:szCs w:val="4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ОЛИМПИАДА ШКОЛЬНИКОВ</w:t>
            </w:r>
          </w:p>
          <w:p w:rsidR="004358E8" w:rsidRDefault="004358E8" w:rsidP="005A56D8">
            <w:pPr>
              <w:pStyle w:val="1"/>
              <w:spacing w:before="0" w:beforeAutospacing="0" w:after="0" w:afterAutospacing="0" w:line="800" w:lineRule="exact"/>
              <w:ind w:left="-113" w:right="-113"/>
              <w:jc w:val="center"/>
              <w:rPr>
                <w:sz w:val="40"/>
                <w:szCs w:val="40"/>
              </w:rPr>
            </w:pPr>
            <w:r w:rsidRPr="005A56D8">
              <w:rPr>
                <w:sz w:val="52"/>
                <w:szCs w:val="4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«НАДЕЖДА ЭНЕРГЕТИКИ»</w:t>
            </w:r>
          </w:p>
        </w:tc>
      </w:tr>
    </w:tbl>
    <w:p w:rsidR="005A3998" w:rsidRPr="003C08D7" w:rsidRDefault="005A3998" w:rsidP="007C573D">
      <w:pPr>
        <w:pStyle w:val="a3"/>
        <w:spacing w:before="240" w:beforeAutospacing="0" w:after="0" w:afterAutospacing="0" w:line="360" w:lineRule="auto"/>
        <w:ind w:firstLine="425"/>
        <w:jc w:val="both"/>
        <w:rPr>
          <w:color w:val="000000"/>
        </w:rPr>
      </w:pPr>
      <w:r w:rsidRPr="004358E8">
        <w:rPr>
          <w:b/>
          <w:color w:val="000000"/>
        </w:rPr>
        <w:t>Ивановский государственный энергетический университет</w:t>
      </w:r>
      <w:r w:rsidRPr="003C08D7">
        <w:rPr>
          <w:color w:val="000000"/>
        </w:rPr>
        <w:t xml:space="preserve"> </w:t>
      </w:r>
      <w:r w:rsidR="00320392" w:rsidRPr="004358E8">
        <w:rPr>
          <w:b/>
          <w:color w:val="000000"/>
        </w:rPr>
        <w:t>(ИГЭУ)</w:t>
      </w:r>
      <w:r w:rsidR="00320392" w:rsidRPr="003C08D7">
        <w:rPr>
          <w:color w:val="000000"/>
        </w:rPr>
        <w:t xml:space="preserve"> </w:t>
      </w:r>
      <w:r w:rsidRPr="003C08D7">
        <w:rPr>
          <w:color w:val="000000"/>
        </w:rPr>
        <w:t xml:space="preserve">приглашает школьников </w:t>
      </w:r>
      <w:r w:rsidR="005E385A" w:rsidRPr="003C08D7">
        <w:rPr>
          <w:color w:val="000000"/>
        </w:rPr>
        <w:t>10</w:t>
      </w:r>
      <w:r w:rsidR="00225306" w:rsidRPr="003C08D7">
        <w:rPr>
          <w:color w:val="000000"/>
        </w:rPr>
        <w:t>-х</w:t>
      </w:r>
      <w:r w:rsidR="005E385A" w:rsidRPr="003C08D7">
        <w:rPr>
          <w:color w:val="000000"/>
        </w:rPr>
        <w:t>–</w:t>
      </w:r>
      <w:r w:rsidR="00035DAD" w:rsidRPr="003C08D7">
        <w:rPr>
          <w:color w:val="000000"/>
        </w:rPr>
        <w:t>11-х классов принять участие в О</w:t>
      </w:r>
      <w:r w:rsidRPr="003C08D7">
        <w:rPr>
          <w:color w:val="000000"/>
        </w:rPr>
        <w:t>лимпиаде «Надежда энергетики».</w:t>
      </w:r>
    </w:p>
    <w:p w:rsidR="00F11302" w:rsidRPr="00F11302" w:rsidRDefault="00035DAD" w:rsidP="004358E8">
      <w:pPr>
        <w:spacing w:line="360" w:lineRule="auto"/>
        <w:ind w:firstLine="426"/>
        <w:jc w:val="both"/>
        <w:rPr>
          <w:b/>
          <w:color w:val="000000"/>
        </w:rPr>
      </w:pPr>
      <w:r w:rsidRPr="003C08D7">
        <w:rPr>
          <w:color w:val="000000"/>
        </w:rPr>
        <w:t>Отборочный тур О</w:t>
      </w:r>
      <w:r w:rsidR="00225306" w:rsidRPr="003C08D7">
        <w:rPr>
          <w:color w:val="000000"/>
        </w:rPr>
        <w:t>лимпиады</w:t>
      </w:r>
      <w:r w:rsidR="005A56D8">
        <w:rPr>
          <w:color w:val="000000"/>
        </w:rPr>
        <w:t xml:space="preserve"> на площадке ИГЭУ</w:t>
      </w:r>
      <w:r w:rsidR="00225306" w:rsidRPr="003C08D7">
        <w:rPr>
          <w:color w:val="000000"/>
        </w:rPr>
        <w:t xml:space="preserve"> будет проводиться </w:t>
      </w:r>
      <w:r w:rsidR="0092324E" w:rsidRPr="003C08D7">
        <w:rPr>
          <w:b/>
          <w:color w:val="000000"/>
        </w:rPr>
        <w:t>в очной форме</w:t>
      </w:r>
      <w:r w:rsidR="00F11302" w:rsidRPr="00F11302">
        <w:rPr>
          <w:b/>
          <w:color w:val="000000"/>
        </w:rPr>
        <w:t>:</w:t>
      </w:r>
    </w:p>
    <w:p w:rsidR="00F11302" w:rsidRPr="009876F9" w:rsidRDefault="00317465" w:rsidP="00DA17EB">
      <w:pPr>
        <w:numPr>
          <w:ilvl w:val="0"/>
          <w:numId w:val="3"/>
        </w:numPr>
        <w:spacing w:line="360" w:lineRule="auto"/>
        <w:ind w:left="851" w:hanging="425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4</w:t>
      </w:r>
      <w:r w:rsidR="00225306" w:rsidRPr="009876F9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ноября 2018</w:t>
      </w:r>
      <w:r w:rsidR="00225306" w:rsidRPr="009876F9">
        <w:rPr>
          <w:b/>
          <w:color w:val="000000"/>
          <w:u w:val="single"/>
        </w:rPr>
        <w:t xml:space="preserve"> года по </w:t>
      </w:r>
      <w:r>
        <w:rPr>
          <w:b/>
          <w:color w:val="000000"/>
          <w:u w:val="single"/>
        </w:rPr>
        <w:t>информатике</w:t>
      </w:r>
      <w:r w:rsidR="00F11302" w:rsidRPr="00317465">
        <w:rPr>
          <w:b/>
          <w:color w:val="000000"/>
          <w:u w:val="single"/>
        </w:rPr>
        <w:t>,</w:t>
      </w:r>
      <w:r w:rsidR="00DA17EB">
        <w:rPr>
          <w:b/>
          <w:color w:val="000000"/>
          <w:u w:val="single"/>
        </w:rPr>
        <w:t xml:space="preserve"> (регистрация с 12.30, начало олимпиады в 13.30)</w:t>
      </w:r>
    </w:p>
    <w:p w:rsidR="00225306" w:rsidRPr="009876F9" w:rsidRDefault="00317465" w:rsidP="00DA17EB">
      <w:pPr>
        <w:numPr>
          <w:ilvl w:val="0"/>
          <w:numId w:val="3"/>
        </w:numPr>
        <w:spacing w:line="360" w:lineRule="auto"/>
        <w:ind w:left="851" w:hanging="425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8</w:t>
      </w:r>
      <w:r w:rsidR="0092324E" w:rsidRPr="009876F9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декабря 2018</w:t>
      </w:r>
      <w:r w:rsidR="00225306" w:rsidRPr="009876F9">
        <w:rPr>
          <w:b/>
          <w:color w:val="000000"/>
          <w:u w:val="single"/>
        </w:rPr>
        <w:t xml:space="preserve"> года по </w:t>
      </w:r>
      <w:r>
        <w:rPr>
          <w:b/>
          <w:color w:val="000000"/>
          <w:u w:val="single"/>
        </w:rPr>
        <w:t>математике</w:t>
      </w:r>
      <w:r w:rsidR="009876F9" w:rsidRPr="009876F9">
        <w:rPr>
          <w:b/>
          <w:color w:val="000000"/>
          <w:u w:val="single"/>
        </w:rPr>
        <w:t>,</w:t>
      </w:r>
      <w:r w:rsidR="00DA17EB" w:rsidRPr="00DA17EB">
        <w:rPr>
          <w:b/>
          <w:color w:val="000000"/>
          <w:u w:val="single"/>
        </w:rPr>
        <w:t xml:space="preserve"> </w:t>
      </w:r>
      <w:r w:rsidR="00DA17EB">
        <w:rPr>
          <w:b/>
          <w:color w:val="000000"/>
          <w:u w:val="single"/>
        </w:rPr>
        <w:t>(регистрация с 12.30, н</w:t>
      </w:r>
      <w:r w:rsidR="00DA17EB">
        <w:rPr>
          <w:b/>
          <w:color w:val="000000"/>
          <w:u w:val="single"/>
        </w:rPr>
        <w:t>ачало олимпиады в</w:t>
      </w:r>
      <w:r w:rsidR="00DA17EB">
        <w:rPr>
          <w:b/>
          <w:color w:val="000000"/>
          <w:u w:val="single"/>
        </w:rPr>
        <w:t xml:space="preserve"> 13.30)</w:t>
      </w:r>
    </w:p>
    <w:p w:rsidR="009876F9" w:rsidRPr="009876F9" w:rsidRDefault="00317465" w:rsidP="00DA17EB">
      <w:pPr>
        <w:numPr>
          <w:ilvl w:val="0"/>
          <w:numId w:val="3"/>
        </w:numPr>
        <w:spacing w:line="360" w:lineRule="auto"/>
        <w:ind w:left="851" w:hanging="425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9 декабря 2018</w:t>
      </w:r>
      <w:r w:rsidR="009876F9" w:rsidRPr="009876F9">
        <w:rPr>
          <w:b/>
          <w:color w:val="000000"/>
          <w:u w:val="single"/>
        </w:rPr>
        <w:t xml:space="preserve"> года по физике</w:t>
      </w:r>
      <w:r w:rsidR="00DA17EB">
        <w:rPr>
          <w:b/>
          <w:color w:val="000000"/>
          <w:u w:val="single"/>
        </w:rPr>
        <w:t xml:space="preserve"> </w:t>
      </w:r>
      <w:r w:rsidR="00DA17EB">
        <w:rPr>
          <w:b/>
          <w:color w:val="000000"/>
          <w:u w:val="single"/>
        </w:rPr>
        <w:t>(</w:t>
      </w:r>
      <w:r w:rsidR="00DA17EB">
        <w:rPr>
          <w:b/>
          <w:color w:val="000000"/>
          <w:u w:val="single"/>
        </w:rPr>
        <w:t>регистрация с 09</w:t>
      </w:r>
      <w:r w:rsidR="00DA17EB">
        <w:rPr>
          <w:b/>
          <w:color w:val="000000"/>
          <w:u w:val="single"/>
        </w:rPr>
        <w:t>.</w:t>
      </w:r>
      <w:r w:rsidR="00DA17EB">
        <w:rPr>
          <w:b/>
          <w:color w:val="000000"/>
          <w:u w:val="single"/>
        </w:rPr>
        <w:t>0</w:t>
      </w:r>
      <w:r w:rsidR="00DA17EB">
        <w:rPr>
          <w:b/>
          <w:color w:val="000000"/>
          <w:u w:val="single"/>
        </w:rPr>
        <w:t>0, н</w:t>
      </w:r>
      <w:r w:rsidR="00DA17EB">
        <w:rPr>
          <w:b/>
          <w:color w:val="000000"/>
          <w:u w:val="single"/>
        </w:rPr>
        <w:t>ачало олимпиады в 10.0</w:t>
      </w:r>
      <w:r w:rsidR="00DA17EB">
        <w:rPr>
          <w:b/>
          <w:color w:val="000000"/>
          <w:u w:val="single"/>
        </w:rPr>
        <w:t>0)</w:t>
      </w:r>
      <w:r w:rsidR="009876F9" w:rsidRPr="009876F9">
        <w:rPr>
          <w:b/>
          <w:color w:val="000000"/>
          <w:u w:val="single"/>
        </w:rPr>
        <w:t>.</w:t>
      </w:r>
    </w:p>
    <w:p w:rsidR="007C573D" w:rsidRDefault="007C573D" w:rsidP="00DF4356">
      <w:pPr>
        <w:spacing w:line="360" w:lineRule="auto"/>
        <w:ind w:left="426" w:firstLine="426"/>
        <w:jc w:val="both"/>
        <w:rPr>
          <w:color w:val="000000"/>
        </w:rPr>
      </w:pPr>
      <w:r>
        <w:rPr>
          <w:color w:val="000000"/>
        </w:rPr>
        <w:t>При поступлении в ИГЭУ у</w:t>
      </w:r>
      <w:r w:rsidRPr="003C08D7">
        <w:rPr>
          <w:color w:val="000000"/>
        </w:rPr>
        <w:t>частник</w:t>
      </w:r>
      <w:r>
        <w:rPr>
          <w:color w:val="000000"/>
        </w:rPr>
        <w:t>ам Олимпиады будут</w:t>
      </w:r>
      <w:r w:rsidRPr="003C08D7">
        <w:rPr>
          <w:color w:val="000000"/>
        </w:rPr>
        <w:t xml:space="preserve"> начислят</w:t>
      </w:r>
      <w:r>
        <w:rPr>
          <w:color w:val="000000"/>
        </w:rPr>
        <w:t>ь</w:t>
      </w:r>
      <w:r w:rsidRPr="003C08D7">
        <w:rPr>
          <w:color w:val="000000"/>
        </w:rPr>
        <w:t>ся дополнительные конкурсные баллы</w:t>
      </w:r>
      <w:r>
        <w:rPr>
          <w:color w:val="000000"/>
        </w:rPr>
        <w:t xml:space="preserve"> в качестве результатов индивидуальных достижений</w:t>
      </w:r>
      <w:r w:rsidRPr="003C08D7">
        <w:rPr>
          <w:color w:val="000000"/>
        </w:rPr>
        <w:t>.</w:t>
      </w:r>
      <w:r w:rsidRPr="004358E8">
        <w:rPr>
          <w:color w:val="000000"/>
        </w:rPr>
        <w:t xml:space="preserve"> </w:t>
      </w:r>
      <w:r>
        <w:rPr>
          <w:color w:val="000000"/>
        </w:rPr>
        <w:t>П</w:t>
      </w:r>
      <w:r w:rsidRPr="003C08D7">
        <w:rPr>
          <w:color w:val="000000"/>
        </w:rPr>
        <w:t xml:space="preserve">ризеры и победители Олимпиады </w:t>
      </w:r>
      <w:r>
        <w:rPr>
          <w:color w:val="000000"/>
        </w:rPr>
        <w:t xml:space="preserve">имеют возможность поступить в ИГЭУ </w:t>
      </w:r>
      <w:r w:rsidRPr="00F11302">
        <w:rPr>
          <w:b/>
          <w:color w:val="000000"/>
          <w:u w:val="single"/>
        </w:rPr>
        <w:t>без вступительных испытаний</w:t>
      </w:r>
      <w:r>
        <w:rPr>
          <w:color w:val="000000"/>
        </w:rPr>
        <w:t>.</w:t>
      </w:r>
    </w:p>
    <w:p w:rsidR="00225306" w:rsidRPr="00DA17EB" w:rsidRDefault="00225306" w:rsidP="007C573D">
      <w:pPr>
        <w:spacing w:line="360" w:lineRule="auto"/>
        <w:ind w:firstLine="426"/>
        <w:jc w:val="both"/>
        <w:rPr>
          <w:b/>
        </w:rPr>
      </w:pPr>
      <w:r w:rsidRPr="00DA17EB">
        <w:rPr>
          <w:b/>
          <w:color w:val="000000"/>
        </w:rPr>
        <w:t xml:space="preserve">Адрес проведения олимпиады: Иваново, ул. </w:t>
      </w:r>
      <w:proofErr w:type="gramStart"/>
      <w:r w:rsidRPr="00DA17EB">
        <w:rPr>
          <w:b/>
          <w:color w:val="000000"/>
        </w:rPr>
        <w:t>Рабфаковская</w:t>
      </w:r>
      <w:proofErr w:type="gramEnd"/>
      <w:r w:rsidRPr="00DA17EB">
        <w:rPr>
          <w:b/>
          <w:color w:val="000000"/>
        </w:rPr>
        <w:t>, 34, корпус "Б"</w:t>
      </w:r>
      <w:r w:rsidR="00AA7A8C" w:rsidRPr="00DA17EB">
        <w:rPr>
          <w:b/>
          <w:color w:val="000000"/>
        </w:rPr>
        <w:t>.</w:t>
      </w:r>
    </w:p>
    <w:p w:rsidR="00035DAD" w:rsidRPr="003C08D7" w:rsidRDefault="004358E8" w:rsidP="007C573D">
      <w:pPr>
        <w:spacing w:before="120" w:line="360" w:lineRule="auto"/>
        <w:ind w:firstLine="425"/>
        <w:jc w:val="both"/>
        <w:rPr>
          <w:b/>
          <w:color w:val="000000"/>
        </w:rPr>
      </w:pPr>
      <w:r>
        <w:rPr>
          <w:b/>
          <w:color w:val="000000"/>
        </w:rPr>
        <w:t>Для участия в Олимпиаде необходимо</w:t>
      </w:r>
      <w:r w:rsidR="00035DAD" w:rsidRPr="003C08D7">
        <w:rPr>
          <w:b/>
          <w:color w:val="000000"/>
        </w:rPr>
        <w:t>:</w:t>
      </w:r>
    </w:p>
    <w:p w:rsidR="00035DAD" w:rsidRPr="003C08D7" w:rsidRDefault="00F11302" w:rsidP="007C573D">
      <w:pPr>
        <w:pStyle w:val="a6"/>
        <w:numPr>
          <w:ilvl w:val="0"/>
          <w:numId w:val="2"/>
        </w:numPr>
        <w:tabs>
          <w:tab w:val="left" w:pos="851"/>
        </w:tabs>
        <w:spacing w:after="0" w:line="288" w:lineRule="auto"/>
        <w:ind w:left="850" w:hanging="42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>З</w:t>
      </w:r>
      <w:r w:rsidR="00225306" w:rsidRPr="003C08D7">
        <w:rPr>
          <w:rFonts w:ascii="Times New Roman" w:hAnsi="Times New Roman"/>
          <w:color w:val="000000"/>
          <w:sz w:val="24"/>
          <w:szCs w:val="24"/>
        </w:rPr>
        <w:t>арегистр</w:t>
      </w:r>
      <w:r w:rsidR="00035DAD" w:rsidRPr="003C08D7">
        <w:rPr>
          <w:rFonts w:ascii="Times New Roman" w:hAnsi="Times New Roman"/>
          <w:color w:val="000000"/>
          <w:sz w:val="24"/>
          <w:szCs w:val="24"/>
        </w:rPr>
        <w:t>ироваться на официальном сайте О</w:t>
      </w:r>
      <w:r w:rsidR="00225306" w:rsidRPr="003C08D7">
        <w:rPr>
          <w:rFonts w:ascii="Times New Roman" w:hAnsi="Times New Roman"/>
          <w:color w:val="000000"/>
          <w:sz w:val="24"/>
          <w:szCs w:val="24"/>
        </w:rPr>
        <w:t xml:space="preserve">лимпиады </w:t>
      </w:r>
      <w:r w:rsidR="00225306" w:rsidRPr="003C08D7">
        <w:rPr>
          <w:rFonts w:ascii="Times New Roman" w:hAnsi="Times New Roman"/>
          <w:b/>
          <w:color w:val="7030A0"/>
          <w:sz w:val="24"/>
          <w:szCs w:val="24"/>
        </w:rPr>
        <w:t xml:space="preserve"> </w:t>
      </w:r>
      <w:hyperlink r:id="rId8" w:history="1">
        <w:r w:rsidR="005A56D8" w:rsidRPr="00615ED1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www</w:t>
        </w:r>
        <w:r w:rsidR="005A56D8" w:rsidRPr="00615ED1">
          <w:rPr>
            <w:rStyle w:val="a4"/>
            <w:rFonts w:ascii="Times New Roman" w:hAnsi="Times New Roman"/>
            <w:b/>
            <w:sz w:val="24"/>
            <w:szCs w:val="24"/>
          </w:rPr>
          <w:t>.</w:t>
        </w:r>
        <w:r w:rsidR="005A56D8" w:rsidRPr="00615ED1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e</w:t>
        </w:r>
        <w:r w:rsidR="005A56D8" w:rsidRPr="00615ED1">
          <w:rPr>
            <w:rStyle w:val="a4"/>
            <w:rFonts w:ascii="Times New Roman" w:hAnsi="Times New Roman"/>
            <w:b/>
            <w:sz w:val="24"/>
            <w:szCs w:val="24"/>
          </w:rPr>
          <w:t>-</w:t>
        </w:r>
        <w:r w:rsidR="005A56D8" w:rsidRPr="00615ED1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hope</w:t>
        </w:r>
        <w:r w:rsidR="005A56D8" w:rsidRPr="00615ED1">
          <w:rPr>
            <w:rStyle w:val="a4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5A56D8" w:rsidRPr="00615ED1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035DAD" w:rsidRPr="003C08D7">
        <w:rPr>
          <w:rFonts w:ascii="Times New Roman" w:hAnsi="Times New Roman"/>
          <w:color w:val="7030A0"/>
          <w:sz w:val="24"/>
          <w:szCs w:val="24"/>
        </w:rPr>
        <w:t xml:space="preserve"> </w:t>
      </w:r>
      <w:r w:rsidR="00035DAD" w:rsidRPr="003C08D7">
        <w:rPr>
          <w:rFonts w:ascii="Times New Roman" w:hAnsi="Times New Roman"/>
          <w:sz w:val="24"/>
          <w:szCs w:val="24"/>
          <w:shd w:val="clear" w:color="auto" w:fill="FFFFFF"/>
        </w:rPr>
        <w:t>и распечатать заявление участника (ссылка «Документы участника» в личном кабинете).</w:t>
      </w:r>
      <w:r w:rsidR="005A56D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35DAD" w:rsidRPr="003C08D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З</w:t>
      </w:r>
      <w:r w:rsidR="00035DAD" w:rsidRPr="003C08D7">
        <w:rPr>
          <w:rFonts w:ascii="Times New Roman" w:hAnsi="Times New Roman"/>
          <w:sz w:val="24"/>
          <w:szCs w:val="24"/>
          <w:shd w:val="clear" w:color="auto" w:fill="FFFFFF"/>
        </w:rPr>
        <w:t>аявление участника подписывается самим участником. В случае если на момент подписания заявления участнику не исполнилось 18 лет, то заявление должно быть подписано также одним из его родите</w:t>
      </w:r>
      <w:r w:rsidR="00602978">
        <w:rPr>
          <w:rFonts w:ascii="Times New Roman" w:hAnsi="Times New Roman"/>
          <w:sz w:val="24"/>
          <w:szCs w:val="24"/>
          <w:shd w:val="clear" w:color="auto" w:fill="FFFFFF"/>
        </w:rPr>
        <w:t>лей или законных представителей.</w:t>
      </w:r>
    </w:p>
    <w:p w:rsidR="00035DAD" w:rsidRPr="007C573D" w:rsidRDefault="007C573D" w:rsidP="007C573D">
      <w:pPr>
        <w:pStyle w:val="a6"/>
        <w:numPr>
          <w:ilvl w:val="0"/>
          <w:numId w:val="2"/>
        </w:numPr>
        <w:tabs>
          <w:tab w:val="left" w:pos="851"/>
        </w:tabs>
        <w:spacing w:after="0" w:line="288" w:lineRule="auto"/>
        <w:ind w:left="850" w:hanging="424"/>
        <w:jc w:val="both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3C08D7">
        <w:rPr>
          <w:rFonts w:ascii="Times New Roman" w:hAnsi="Times New Roman"/>
          <w:sz w:val="24"/>
          <w:szCs w:val="24"/>
        </w:rPr>
        <w:t>а 7 – 10 дней до начала проведения олимпиады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в</w:t>
      </w:r>
      <w:r w:rsidR="00035DAD" w:rsidRPr="003C08D7">
        <w:rPr>
          <w:rFonts w:ascii="Times New Roman" w:hAnsi="Times New Roman"/>
          <w:sz w:val="24"/>
          <w:szCs w:val="24"/>
          <w:shd w:val="clear" w:color="auto" w:fill="FFFFFF"/>
        </w:rPr>
        <w:t>ыбрать площадку для участия (ссылка «Участие в олимпиаде» в личном кабинете). Регистрация на площадку становится доступна после введения всех необходимых данных в профиле участника.</w:t>
      </w:r>
    </w:p>
    <w:p w:rsidR="007C573D" w:rsidRPr="007C573D" w:rsidRDefault="007C573D" w:rsidP="007C573D">
      <w:pPr>
        <w:pStyle w:val="a6"/>
        <w:numPr>
          <w:ilvl w:val="0"/>
          <w:numId w:val="2"/>
        </w:numPr>
        <w:tabs>
          <w:tab w:val="left" w:pos="851"/>
        </w:tabs>
        <w:spacing w:after="0" w:line="288" w:lineRule="auto"/>
        <w:ind w:left="850" w:hanging="424"/>
        <w:jc w:val="both"/>
        <w:rPr>
          <w:rStyle w:val="apple-converted-space"/>
          <w:rFonts w:ascii="Times New Roman" w:hAnsi="Times New Roman"/>
          <w:sz w:val="28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В день проведения олимпиады приехать по указанному выше адресу в диапазоне времени между временем начала регистрации и временем начала отборочного этапа</w:t>
      </w:r>
      <w:r w:rsidRPr="007C573D">
        <w:rPr>
          <w:rStyle w:val="apple-converted-space"/>
          <w:rFonts w:ascii="Times New Roman" w:hAnsi="Times New Roman"/>
          <w:sz w:val="28"/>
          <w:szCs w:val="24"/>
          <w:shd w:val="clear" w:color="auto" w:fill="FFFFFF"/>
        </w:rPr>
        <w:t xml:space="preserve">. </w:t>
      </w:r>
      <w:r w:rsidRPr="007C573D">
        <w:rPr>
          <w:rStyle w:val="apple-converted-space"/>
          <w:rFonts w:ascii="Times New Roman" w:hAnsi="Times New Roman"/>
          <w:sz w:val="24"/>
          <w:u w:val="single"/>
          <w:shd w:val="clear" w:color="auto" w:fill="FFFFFF"/>
        </w:rPr>
        <w:t>На Олимпиаду необходимо взять с собой</w:t>
      </w:r>
      <w:r w:rsidRPr="007C573D">
        <w:rPr>
          <w:rStyle w:val="apple-converted-space"/>
          <w:rFonts w:ascii="Times New Roman" w:hAnsi="Times New Roman"/>
          <w:sz w:val="24"/>
          <w:shd w:val="clear" w:color="auto" w:fill="FFFFFF"/>
        </w:rPr>
        <w:t xml:space="preserve"> </w:t>
      </w:r>
      <w:r w:rsidRPr="007C573D">
        <w:rPr>
          <w:rStyle w:val="apple-converted-space"/>
          <w:rFonts w:ascii="Times New Roman" w:hAnsi="Times New Roman"/>
          <w:b/>
          <w:sz w:val="24"/>
          <w:shd w:val="clear" w:color="auto" w:fill="FFFFFF"/>
        </w:rPr>
        <w:t>подписанное заявление участника и документ, удостоверяющий личность.</w:t>
      </w:r>
    </w:p>
    <w:p w:rsidR="00225306" w:rsidRPr="005A56D8" w:rsidRDefault="00225306" w:rsidP="005A56D8">
      <w:pPr>
        <w:spacing w:before="120" w:line="360" w:lineRule="auto"/>
        <w:ind w:firstLine="425"/>
        <w:jc w:val="both"/>
        <w:rPr>
          <w:color w:val="000000"/>
          <w:spacing w:val="-4"/>
        </w:rPr>
      </w:pPr>
      <w:r w:rsidRPr="005A56D8">
        <w:rPr>
          <w:color w:val="000000"/>
          <w:spacing w:val="-4"/>
        </w:rPr>
        <w:t xml:space="preserve">Дополнительную информацию можно получить в приёмной комиссии ИГЭУ (тел. 8(4932)26-97-49, 38-57-10). </w:t>
      </w:r>
    </w:p>
    <w:p w:rsidR="008871AD" w:rsidRPr="003C08D7" w:rsidRDefault="008871AD" w:rsidP="008871AD">
      <w:pPr>
        <w:spacing w:line="360" w:lineRule="auto"/>
        <w:ind w:firstLine="425"/>
        <w:jc w:val="both"/>
        <w:rPr>
          <w:rStyle w:val="apple-converted-space"/>
          <w:shd w:val="clear" w:color="auto" w:fill="FFFFFF"/>
        </w:rPr>
      </w:pPr>
      <w:r w:rsidRPr="003C08D7">
        <w:rPr>
          <w:rStyle w:val="apple-converted-space"/>
          <w:shd w:val="clear" w:color="auto" w:fill="FFFFFF"/>
        </w:rPr>
        <w:t>Участникам Олимпиады рекомендуем ознакомиться с Положением об Олимпиаде (http://www.energy-hope.ru/about/statement.html) и с Регламентом проведения Олимпиады (</w:t>
      </w:r>
      <w:r w:rsidRPr="003C08D7">
        <w:t>http://www.energy-hope.ru/about/reglament.html</w:t>
      </w:r>
      <w:r w:rsidRPr="003C08D7">
        <w:rPr>
          <w:rStyle w:val="apple-converted-space"/>
          <w:shd w:val="clear" w:color="auto" w:fill="FFFFFF"/>
        </w:rPr>
        <w:t xml:space="preserve">). </w:t>
      </w:r>
    </w:p>
    <w:p w:rsidR="008871AD" w:rsidRPr="003C08D7" w:rsidRDefault="008871AD" w:rsidP="008871AD">
      <w:pPr>
        <w:ind w:firstLine="709"/>
        <w:jc w:val="both"/>
        <w:rPr>
          <w:rStyle w:val="apple-converted-space"/>
          <w:shd w:val="clear" w:color="auto" w:fill="FFFFFF"/>
        </w:rPr>
      </w:pPr>
    </w:p>
    <w:p w:rsidR="008871AD" w:rsidRPr="007C573D" w:rsidRDefault="007C573D" w:rsidP="005A56D8">
      <w:pPr>
        <w:tabs>
          <w:tab w:val="right" w:pos="10490"/>
        </w:tabs>
        <w:jc w:val="both"/>
        <w:rPr>
          <w:rStyle w:val="apple-converted-space"/>
          <w:b/>
          <w:shd w:val="clear" w:color="auto" w:fill="FFFFFF"/>
        </w:rPr>
      </w:pPr>
      <w:bookmarkStart w:id="0" w:name="_GoBack"/>
      <w:bookmarkEnd w:id="0"/>
      <w:r w:rsidRPr="007C573D">
        <w:rPr>
          <w:rStyle w:val="apple-converted-space"/>
          <w:b/>
          <w:shd w:val="clear" w:color="auto" w:fill="FFFFFF"/>
        </w:rPr>
        <w:tab/>
        <w:t>ПРИЁМНАЯ КОМИССИЯ ИГЭУ</w:t>
      </w:r>
    </w:p>
    <w:sectPr w:rsidR="008871AD" w:rsidRPr="007C573D" w:rsidSect="003C08D7">
      <w:pgSz w:w="11906" w:h="16838"/>
      <w:pgMar w:top="567" w:right="680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67BC6"/>
    <w:multiLevelType w:val="hybridMultilevel"/>
    <w:tmpl w:val="383E140A"/>
    <w:lvl w:ilvl="0" w:tplc="70F0367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927295"/>
    <w:multiLevelType w:val="hybridMultilevel"/>
    <w:tmpl w:val="28CCA2F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4B2D49EB"/>
    <w:multiLevelType w:val="hybridMultilevel"/>
    <w:tmpl w:val="AB627A2C"/>
    <w:lvl w:ilvl="0" w:tplc="4AF2A584">
      <w:start w:val="1"/>
      <w:numFmt w:val="decimal"/>
      <w:lvlText w:val="%1."/>
      <w:lvlJc w:val="left"/>
      <w:pPr>
        <w:ind w:left="855" w:hanging="495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998"/>
    <w:rsid w:val="00005A9B"/>
    <w:rsid w:val="00035DAD"/>
    <w:rsid w:val="000447C8"/>
    <w:rsid w:val="000509D5"/>
    <w:rsid w:val="000606A6"/>
    <w:rsid w:val="00087B57"/>
    <w:rsid w:val="000C0D6E"/>
    <w:rsid w:val="0019398E"/>
    <w:rsid w:val="001A46A6"/>
    <w:rsid w:val="001C28B1"/>
    <w:rsid w:val="001E15CF"/>
    <w:rsid w:val="00225306"/>
    <w:rsid w:val="0024410A"/>
    <w:rsid w:val="002643B5"/>
    <w:rsid w:val="00275572"/>
    <w:rsid w:val="002A46D4"/>
    <w:rsid w:val="002F6AAB"/>
    <w:rsid w:val="00317465"/>
    <w:rsid w:val="00320392"/>
    <w:rsid w:val="00352055"/>
    <w:rsid w:val="003C08D7"/>
    <w:rsid w:val="003C2F4A"/>
    <w:rsid w:val="003D310D"/>
    <w:rsid w:val="004228ED"/>
    <w:rsid w:val="004358E8"/>
    <w:rsid w:val="004668D6"/>
    <w:rsid w:val="00487DD0"/>
    <w:rsid w:val="004C1196"/>
    <w:rsid w:val="004F3BB1"/>
    <w:rsid w:val="00505A9A"/>
    <w:rsid w:val="00514096"/>
    <w:rsid w:val="00516659"/>
    <w:rsid w:val="0053309F"/>
    <w:rsid w:val="005459F2"/>
    <w:rsid w:val="005466D0"/>
    <w:rsid w:val="005A3998"/>
    <w:rsid w:val="005A56D8"/>
    <w:rsid w:val="005A7ACB"/>
    <w:rsid w:val="005B4BE8"/>
    <w:rsid w:val="005C4717"/>
    <w:rsid w:val="005E385A"/>
    <w:rsid w:val="00602978"/>
    <w:rsid w:val="00636522"/>
    <w:rsid w:val="00664EB9"/>
    <w:rsid w:val="006A32D6"/>
    <w:rsid w:val="006F6D41"/>
    <w:rsid w:val="00704844"/>
    <w:rsid w:val="00710ACD"/>
    <w:rsid w:val="0074332B"/>
    <w:rsid w:val="007A6995"/>
    <w:rsid w:val="007C573D"/>
    <w:rsid w:val="007F0628"/>
    <w:rsid w:val="007F580A"/>
    <w:rsid w:val="00800B81"/>
    <w:rsid w:val="00824304"/>
    <w:rsid w:val="00844F01"/>
    <w:rsid w:val="00875976"/>
    <w:rsid w:val="008871AD"/>
    <w:rsid w:val="008B4D4E"/>
    <w:rsid w:val="008B4EF8"/>
    <w:rsid w:val="008C0A03"/>
    <w:rsid w:val="008D1FFB"/>
    <w:rsid w:val="008D2E25"/>
    <w:rsid w:val="00901F55"/>
    <w:rsid w:val="0092324E"/>
    <w:rsid w:val="0094205F"/>
    <w:rsid w:val="009507B4"/>
    <w:rsid w:val="009607F4"/>
    <w:rsid w:val="009650AA"/>
    <w:rsid w:val="00977005"/>
    <w:rsid w:val="009876F9"/>
    <w:rsid w:val="00991E7E"/>
    <w:rsid w:val="00A00922"/>
    <w:rsid w:val="00A23A79"/>
    <w:rsid w:val="00A3378B"/>
    <w:rsid w:val="00A475DE"/>
    <w:rsid w:val="00A84435"/>
    <w:rsid w:val="00AA7A8C"/>
    <w:rsid w:val="00AB21E9"/>
    <w:rsid w:val="00AC1B10"/>
    <w:rsid w:val="00AE380E"/>
    <w:rsid w:val="00B0570F"/>
    <w:rsid w:val="00B82E55"/>
    <w:rsid w:val="00B8342B"/>
    <w:rsid w:val="00B87CDC"/>
    <w:rsid w:val="00BC45D1"/>
    <w:rsid w:val="00BF0DF1"/>
    <w:rsid w:val="00C25EA3"/>
    <w:rsid w:val="00C66C56"/>
    <w:rsid w:val="00D026D2"/>
    <w:rsid w:val="00D0272F"/>
    <w:rsid w:val="00DA17EB"/>
    <w:rsid w:val="00DA1D78"/>
    <w:rsid w:val="00DF4356"/>
    <w:rsid w:val="00E32D22"/>
    <w:rsid w:val="00E62242"/>
    <w:rsid w:val="00E84B8C"/>
    <w:rsid w:val="00E96DB8"/>
    <w:rsid w:val="00EA50C5"/>
    <w:rsid w:val="00ED6AD9"/>
    <w:rsid w:val="00F11302"/>
    <w:rsid w:val="00F22007"/>
    <w:rsid w:val="00F56952"/>
    <w:rsid w:val="00F94CAA"/>
    <w:rsid w:val="00FD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5A39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A3998"/>
    <w:pPr>
      <w:spacing w:before="100" w:beforeAutospacing="1" w:after="100" w:afterAutospacing="1"/>
    </w:pPr>
  </w:style>
  <w:style w:type="character" w:styleId="a4">
    <w:name w:val="Hyperlink"/>
    <w:uiPriority w:val="99"/>
    <w:rsid w:val="005A3998"/>
    <w:rPr>
      <w:color w:val="0000FF"/>
      <w:u w:val="single"/>
    </w:rPr>
  </w:style>
  <w:style w:type="character" w:styleId="a5">
    <w:name w:val="Emphasis"/>
    <w:qFormat/>
    <w:rsid w:val="00487DD0"/>
    <w:rPr>
      <w:i/>
      <w:iCs/>
    </w:rPr>
  </w:style>
  <w:style w:type="character" w:customStyle="1" w:styleId="apple-converted-space">
    <w:name w:val="apple-converted-space"/>
    <w:rsid w:val="00035DAD"/>
  </w:style>
  <w:style w:type="paragraph" w:styleId="a6">
    <w:name w:val="List Paragraph"/>
    <w:basedOn w:val="a"/>
    <w:uiPriority w:val="34"/>
    <w:qFormat/>
    <w:rsid w:val="00035D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5A7A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A7ACB"/>
    <w:rPr>
      <w:rFonts w:ascii="Courier New" w:hAnsi="Courier New" w:cs="Courier New"/>
    </w:rPr>
  </w:style>
  <w:style w:type="table" w:styleId="a7">
    <w:name w:val="Table Grid"/>
    <w:basedOn w:val="a1"/>
    <w:rsid w:val="00F11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8243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243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5A39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A3998"/>
    <w:pPr>
      <w:spacing w:before="100" w:beforeAutospacing="1" w:after="100" w:afterAutospacing="1"/>
    </w:pPr>
  </w:style>
  <w:style w:type="character" w:styleId="a4">
    <w:name w:val="Hyperlink"/>
    <w:uiPriority w:val="99"/>
    <w:rsid w:val="005A3998"/>
    <w:rPr>
      <w:color w:val="0000FF"/>
      <w:u w:val="single"/>
    </w:rPr>
  </w:style>
  <w:style w:type="character" w:styleId="a5">
    <w:name w:val="Emphasis"/>
    <w:qFormat/>
    <w:rsid w:val="00487DD0"/>
    <w:rPr>
      <w:i/>
      <w:iCs/>
    </w:rPr>
  </w:style>
  <w:style w:type="character" w:customStyle="1" w:styleId="apple-converted-space">
    <w:name w:val="apple-converted-space"/>
    <w:rsid w:val="00035DAD"/>
  </w:style>
  <w:style w:type="paragraph" w:styleId="a6">
    <w:name w:val="List Paragraph"/>
    <w:basedOn w:val="a"/>
    <w:uiPriority w:val="34"/>
    <w:qFormat/>
    <w:rsid w:val="00035D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5A7A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A7ACB"/>
    <w:rPr>
      <w:rFonts w:ascii="Courier New" w:hAnsi="Courier New" w:cs="Courier New"/>
    </w:rPr>
  </w:style>
  <w:style w:type="table" w:styleId="a7">
    <w:name w:val="Table Grid"/>
    <w:basedOn w:val="a1"/>
    <w:rsid w:val="00F11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8243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243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0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34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93916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8420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7693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99054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8797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11620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hop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06E32-A375-4086-AADD-49E3533C5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ISPU</Company>
  <LinksUpToDate>false</LinksUpToDate>
  <CharactersWithSpaces>2092</CharactersWithSpaces>
  <SharedDoc>false</SharedDoc>
  <HLinks>
    <vt:vector size="12" baseType="variant">
      <vt:variant>
        <vt:i4>3539062</vt:i4>
      </vt:variant>
      <vt:variant>
        <vt:i4>3</vt:i4>
      </vt:variant>
      <vt:variant>
        <vt:i4>0</vt:i4>
      </vt:variant>
      <vt:variant>
        <vt:i4>5</vt:i4>
      </vt:variant>
      <vt:variant>
        <vt:lpwstr>http://www.energy-hope.ru/</vt:lpwstr>
      </vt:variant>
      <vt:variant>
        <vt:lpwstr/>
      </vt:variant>
      <vt:variant>
        <vt:i4>3539062</vt:i4>
      </vt:variant>
      <vt:variant>
        <vt:i4>0</vt:i4>
      </vt:variant>
      <vt:variant>
        <vt:i4>0</vt:i4>
      </vt:variant>
      <vt:variant>
        <vt:i4>5</vt:i4>
      </vt:variant>
      <vt:variant>
        <vt:lpwstr>http://www.energy-hope.ru/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Трутько</dc:creator>
  <cp:lastModifiedBy>Администратор</cp:lastModifiedBy>
  <cp:revision>8</cp:revision>
  <dcterms:created xsi:type="dcterms:W3CDTF">2017-10-17T08:21:00Z</dcterms:created>
  <dcterms:modified xsi:type="dcterms:W3CDTF">2018-10-23T10:55:00Z</dcterms:modified>
</cp:coreProperties>
</file>