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7D" w:rsidRPr="009B747D" w:rsidRDefault="009B747D" w:rsidP="00A47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Программа внеурочной деятельности</w:t>
      </w:r>
      <w:r w:rsidR="009E46E6">
        <w:rPr>
          <w:rFonts w:ascii="Times New Roman" w:eastAsia="Times New Roman" w:hAnsi="Times New Roman" w:cs="Times New Roman"/>
          <w:b/>
          <w:bCs/>
          <w:sz w:val="24"/>
          <w:szCs w:val="24"/>
          <w:lang w:eastAsia="ru-RU"/>
        </w:rPr>
        <w:t xml:space="preserve"> МБОУ </w:t>
      </w:r>
      <w:proofErr w:type="spellStart"/>
      <w:r w:rsidR="009E46E6">
        <w:rPr>
          <w:rFonts w:ascii="Times New Roman" w:eastAsia="Times New Roman" w:hAnsi="Times New Roman" w:cs="Times New Roman"/>
          <w:b/>
          <w:bCs/>
          <w:sz w:val="24"/>
          <w:szCs w:val="24"/>
          <w:lang w:eastAsia="ru-RU"/>
        </w:rPr>
        <w:t>г</w:t>
      </w:r>
      <w:proofErr w:type="gramStart"/>
      <w:r w:rsidR="009E46E6">
        <w:rPr>
          <w:rFonts w:ascii="Times New Roman" w:eastAsia="Times New Roman" w:hAnsi="Times New Roman" w:cs="Times New Roman"/>
          <w:b/>
          <w:bCs/>
          <w:sz w:val="24"/>
          <w:szCs w:val="24"/>
          <w:lang w:eastAsia="ru-RU"/>
        </w:rPr>
        <w:t>.К</w:t>
      </w:r>
      <w:proofErr w:type="gramEnd"/>
      <w:r w:rsidR="009E46E6">
        <w:rPr>
          <w:rFonts w:ascii="Times New Roman" w:eastAsia="Times New Roman" w:hAnsi="Times New Roman" w:cs="Times New Roman"/>
          <w:b/>
          <w:bCs/>
          <w:sz w:val="24"/>
          <w:szCs w:val="24"/>
          <w:lang w:eastAsia="ru-RU"/>
        </w:rPr>
        <w:t>остромы</w:t>
      </w:r>
      <w:proofErr w:type="spellEnd"/>
      <w:r w:rsidR="009E46E6">
        <w:rPr>
          <w:rFonts w:ascii="Times New Roman" w:eastAsia="Times New Roman" w:hAnsi="Times New Roman" w:cs="Times New Roman"/>
          <w:b/>
          <w:bCs/>
          <w:sz w:val="24"/>
          <w:szCs w:val="24"/>
          <w:lang w:eastAsia="ru-RU"/>
        </w:rPr>
        <w:t xml:space="preserve"> «Гимназия №1»</w:t>
      </w:r>
    </w:p>
    <w:p w:rsidR="009B747D" w:rsidRPr="009B747D" w:rsidRDefault="009B747D" w:rsidP="001801A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План внеурочной деятельности МБОУ </w:t>
      </w:r>
      <w:proofErr w:type="spellStart"/>
      <w:r w:rsidR="00A47A44">
        <w:rPr>
          <w:rFonts w:ascii="Times New Roman" w:eastAsia="Times New Roman" w:hAnsi="Times New Roman" w:cs="Times New Roman"/>
          <w:sz w:val="24"/>
          <w:szCs w:val="24"/>
          <w:lang w:eastAsia="ru-RU"/>
        </w:rPr>
        <w:t>г</w:t>
      </w:r>
      <w:proofErr w:type="gramStart"/>
      <w:r w:rsidR="00A47A44">
        <w:rPr>
          <w:rFonts w:ascii="Times New Roman" w:eastAsia="Times New Roman" w:hAnsi="Times New Roman" w:cs="Times New Roman"/>
          <w:sz w:val="24"/>
          <w:szCs w:val="24"/>
          <w:lang w:eastAsia="ru-RU"/>
        </w:rPr>
        <w:t>.К</w:t>
      </w:r>
      <w:proofErr w:type="gramEnd"/>
      <w:r w:rsidR="00A47A44">
        <w:rPr>
          <w:rFonts w:ascii="Times New Roman" w:eastAsia="Times New Roman" w:hAnsi="Times New Roman" w:cs="Times New Roman"/>
          <w:sz w:val="24"/>
          <w:szCs w:val="24"/>
          <w:lang w:eastAsia="ru-RU"/>
        </w:rPr>
        <w:t>остромы</w:t>
      </w:r>
      <w:proofErr w:type="spellEnd"/>
      <w:r w:rsidR="00A47A44">
        <w:rPr>
          <w:rFonts w:ascii="Times New Roman" w:eastAsia="Times New Roman" w:hAnsi="Times New Roman" w:cs="Times New Roman"/>
          <w:sz w:val="24"/>
          <w:szCs w:val="24"/>
          <w:lang w:eastAsia="ru-RU"/>
        </w:rPr>
        <w:t xml:space="preserve"> «Гимназия №1»</w:t>
      </w:r>
      <w:r w:rsidRPr="009B747D">
        <w:rPr>
          <w:rFonts w:ascii="Times New Roman" w:eastAsia="Times New Roman" w:hAnsi="Times New Roman" w:cs="Times New Roman"/>
          <w:sz w:val="24"/>
          <w:szCs w:val="24"/>
          <w:lang w:eastAsia="ru-RU"/>
        </w:rPr>
        <w:t xml:space="preserve">  обеспечивает введение в действие и реализацию требований Федерального государственного </w:t>
      </w:r>
      <w:r w:rsidR="001801AF">
        <w:rPr>
          <w:rFonts w:ascii="Times New Roman" w:eastAsia="Times New Roman" w:hAnsi="Times New Roman" w:cs="Times New Roman"/>
          <w:sz w:val="24"/>
          <w:szCs w:val="24"/>
          <w:lang w:eastAsia="ru-RU"/>
        </w:rPr>
        <w:t>о</w:t>
      </w:r>
      <w:r w:rsidRPr="009B747D">
        <w:rPr>
          <w:rFonts w:ascii="Times New Roman" w:eastAsia="Times New Roman" w:hAnsi="Times New Roman" w:cs="Times New Roman"/>
          <w:sz w:val="24"/>
          <w:szCs w:val="24"/>
          <w:lang w:eastAsia="ru-RU"/>
        </w:rPr>
        <w:t>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При разработке плана использовались следующие документы:</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Закон РФ «Об образовании в Российской Федерации» (№ 273-ФЗ от 29.12.2012 г.);</w:t>
      </w:r>
    </w:p>
    <w:p w:rsidR="009B747D" w:rsidRPr="009B747D" w:rsidRDefault="009B747D" w:rsidP="009B7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(приказ </w:t>
      </w:r>
      <w:proofErr w:type="spellStart"/>
      <w:r w:rsidRPr="009B747D">
        <w:rPr>
          <w:rFonts w:ascii="Times New Roman" w:eastAsia="Times New Roman" w:hAnsi="Times New Roman" w:cs="Times New Roman"/>
          <w:sz w:val="24"/>
          <w:szCs w:val="24"/>
          <w:lang w:eastAsia="ru-RU"/>
        </w:rPr>
        <w:t>Минобрнауки</w:t>
      </w:r>
      <w:proofErr w:type="spellEnd"/>
      <w:r w:rsidRPr="009B747D">
        <w:rPr>
          <w:rFonts w:ascii="Times New Roman" w:eastAsia="Times New Roman" w:hAnsi="Times New Roman" w:cs="Times New Roman"/>
          <w:sz w:val="24"/>
          <w:szCs w:val="24"/>
          <w:lang w:eastAsia="ru-RU"/>
        </w:rPr>
        <w:t xml:space="preserve"> России от 17.12.2010 № 1897 "Об утверждении федерального государственного образовательного стандарта основного общего образования");</w:t>
      </w:r>
    </w:p>
    <w:p w:rsidR="009B747D" w:rsidRPr="009B747D" w:rsidRDefault="009B747D" w:rsidP="009B74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9B747D">
        <w:rPr>
          <w:rFonts w:ascii="Times New Roman" w:eastAsia="Times New Roman" w:hAnsi="Times New Roman" w:cs="Times New Roman"/>
          <w:sz w:val="24"/>
          <w:szCs w:val="24"/>
          <w:lang w:eastAsia="ru-RU"/>
        </w:rPr>
        <w:t>Минобрнауки</w:t>
      </w:r>
      <w:proofErr w:type="spellEnd"/>
      <w:r w:rsidRPr="009B747D">
        <w:rPr>
          <w:rFonts w:ascii="Times New Roman" w:eastAsia="Times New Roman" w:hAnsi="Times New Roman" w:cs="Times New Roman"/>
          <w:sz w:val="24"/>
          <w:szCs w:val="24"/>
          <w:lang w:eastAsia="ru-RU"/>
        </w:rPr>
        <w:t xml:space="preserve"> России от 4 октября 2010 г. № 986);</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9B747D">
        <w:rPr>
          <w:rFonts w:ascii="Times New Roman" w:eastAsia="Times New Roman" w:hAnsi="Times New Roman" w:cs="Times New Roman"/>
          <w:sz w:val="24"/>
          <w:szCs w:val="24"/>
          <w:lang w:eastAsia="ru-RU"/>
        </w:rPr>
        <w:t>Минобрнауки</w:t>
      </w:r>
      <w:proofErr w:type="spellEnd"/>
      <w:r w:rsidRPr="009B747D">
        <w:rPr>
          <w:rFonts w:ascii="Times New Roman" w:eastAsia="Times New Roman" w:hAnsi="Times New Roman" w:cs="Times New Roman"/>
          <w:sz w:val="24"/>
          <w:szCs w:val="24"/>
          <w:lang w:eastAsia="ru-RU"/>
        </w:rPr>
        <w:t xml:space="preserve"> России от 28 декабря 2010 г. № 2106, зарегистрированы в Минюсте России 2 февраля 2011 г.);</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Письмо </w:t>
      </w:r>
      <w:proofErr w:type="spellStart"/>
      <w:r w:rsidRPr="009B747D">
        <w:rPr>
          <w:rFonts w:ascii="Times New Roman" w:eastAsia="Times New Roman" w:hAnsi="Times New Roman" w:cs="Times New Roman"/>
          <w:sz w:val="24"/>
          <w:szCs w:val="24"/>
          <w:lang w:eastAsia="ru-RU"/>
        </w:rPr>
        <w:t>Минобрнауки</w:t>
      </w:r>
      <w:proofErr w:type="spellEnd"/>
      <w:r w:rsidRPr="009B747D">
        <w:rPr>
          <w:rFonts w:ascii="Times New Roman" w:eastAsia="Times New Roman" w:hAnsi="Times New Roman" w:cs="Times New Roman"/>
          <w:sz w:val="24"/>
          <w:szCs w:val="24"/>
          <w:lang w:eastAsia="ru-RU"/>
        </w:rPr>
        <w:t xml:space="preserve"> РФ от 19.04.2011 N 03-255 «О введении федеральных государственных образовательных стандартов общего образования»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9B747D" w:rsidRPr="009B747D" w:rsidRDefault="009B747D" w:rsidP="00A47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1. Пояснительная записка</w:t>
      </w:r>
    </w:p>
    <w:p w:rsidR="009B747D" w:rsidRPr="009B747D" w:rsidRDefault="009B747D" w:rsidP="00A47A4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 настоящее время  в связи с переходом на новые стандарты второго поколения  происходит совершенствование внеурочной деятельности.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Программа педагогически целесообразна, так как способствует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w:t>
      </w:r>
      <w:r w:rsidRPr="009B747D">
        <w:rPr>
          <w:rFonts w:ascii="Times New Roman" w:eastAsia="Times New Roman" w:hAnsi="Times New Roman" w:cs="Times New Roman"/>
          <w:sz w:val="24"/>
          <w:szCs w:val="24"/>
          <w:lang w:eastAsia="ru-RU"/>
        </w:rPr>
        <w:lastRenderedPageBreak/>
        <w:t>продуктивной, одобряемой обществом деятельности, умению самостоятельно организовать своё свободное время.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747D">
        <w:rPr>
          <w:rFonts w:ascii="Times New Roman" w:eastAsia="Times New Roman" w:hAnsi="Times New Roman" w:cs="Times New Roman"/>
          <w:sz w:val="24"/>
          <w:szCs w:val="24"/>
          <w:lang w:eastAsia="ru-RU"/>
        </w:rPr>
        <w:t>Занятия проводятся в форме КТД, экскурсий, кружков, секций, круглых столов, конференций, диспутов, КВНов, викторин, праздничных мероприятий, классных часов,</w:t>
      </w:r>
      <w:r w:rsidR="00A47A44">
        <w:rPr>
          <w:rFonts w:ascii="Times New Roman" w:eastAsia="Times New Roman" w:hAnsi="Times New Roman" w:cs="Times New Roman"/>
          <w:sz w:val="24"/>
          <w:szCs w:val="24"/>
          <w:lang w:eastAsia="ru-RU"/>
        </w:rPr>
        <w:t xml:space="preserve"> заседаний</w:t>
      </w:r>
      <w:r w:rsidRPr="009B747D">
        <w:rPr>
          <w:rFonts w:ascii="Times New Roman" w:eastAsia="Times New Roman" w:hAnsi="Times New Roman" w:cs="Times New Roman"/>
          <w:sz w:val="24"/>
          <w:szCs w:val="24"/>
          <w:lang w:eastAsia="ru-RU"/>
        </w:rPr>
        <w:t xml:space="preserve"> </w:t>
      </w:r>
      <w:r w:rsidR="00A47A44">
        <w:rPr>
          <w:rFonts w:ascii="Times New Roman" w:eastAsia="Times New Roman" w:hAnsi="Times New Roman" w:cs="Times New Roman"/>
          <w:sz w:val="24"/>
          <w:szCs w:val="24"/>
          <w:lang w:eastAsia="ru-RU"/>
        </w:rPr>
        <w:t xml:space="preserve">гимназического </w:t>
      </w:r>
      <w:r w:rsidRPr="009B747D">
        <w:rPr>
          <w:rFonts w:ascii="Times New Roman" w:eastAsia="Times New Roman" w:hAnsi="Times New Roman" w:cs="Times New Roman"/>
          <w:sz w:val="24"/>
          <w:szCs w:val="24"/>
          <w:lang w:eastAsia="ru-RU"/>
        </w:rPr>
        <w:t>научн</w:t>
      </w:r>
      <w:r w:rsidR="00A47A44">
        <w:rPr>
          <w:rFonts w:ascii="Times New Roman" w:eastAsia="Times New Roman" w:hAnsi="Times New Roman" w:cs="Times New Roman"/>
          <w:sz w:val="24"/>
          <w:szCs w:val="24"/>
          <w:lang w:eastAsia="ru-RU"/>
        </w:rPr>
        <w:t>ого</w:t>
      </w:r>
      <w:r w:rsidRPr="009B747D">
        <w:rPr>
          <w:rFonts w:ascii="Times New Roman" w:eastAsia="Times New Roman" w:hAnsi="Times New Roman" w:cs="Times New Roman"/>
          <w:sz w:val="24"/>
          <w:szCs w:val="24"/>
          <w:lang w:eastAsia="ru-RU"/>
        </w:rPr>
        <w:t xml:space="preserve"> обществ</w:t>
      </w:r>
      <w:r w:rsidR="00A47A44">
        <w:rPr>
          <w:rFonts w:ascii="Times New Roman" w:eastAsia="Times New Roman" w:hAnsi="Times New Roman" w:cs="Times New Roman"/>
          <w:sz w:val="24"/>
          <w:szCs w:val="24"/>
          <w:lang w:eastAsia="ru-RU"/>
        </w:rPr>
        <w:t>а «</w:t>
      </w:r>
      <w:proofErr w:type="spellStart"/>
      <w:r w:rsidR="00A47A44">
        <w:rPr>
          <w:rFonts w:ascii="Times New Roman" w:eastAsia="Times New Roman" w:hAnsi="Times New Roman" w:cs="Times New Roman"/>
          <w:sz w:val="24"/>
          <w:szCs w:val="24"/>
          <w:lang w:eastAsia="ru-RU"/>
        </w:rPr>
        <w:t>Genius</w:t>
      </w:r>
      <w:proofErr w:type="spellEnd"/>
      <w:r w:rsidR="00A47A44">
        <w:rPr>
          <w:rFonts w:ascii="Times New Roman" w:eastAsia="Times New Roman" w:hAnsi="Times New Roman" w:cs="Times New Roman"/>
          <w:sz w:val="24"/>
          <w:szCs w:val="24"/>
          <w:lang w:eastAsia="ru-RU"/>
        </w:rPr>
        <w:t>»</w:t>
      </w:r>
      <w:r w:rsidRPr="009B747D">
        <w:rPr>
          <w:rFonts w:ascii="Times New Roman" w:eastAsia="Times New Roman" w:hAnsi="Times New Roman" w:cs="Times New Roman"/>
          <w:sz w:val="24"/>
          <w:szCs w:val="24"/>
          <w:lang w:eastAsia="ru-RU"/>
        </w:rPr>
        <w:t xml:space="preserve">, олимпиад, соревнований, </w:t>
      </w:r>
      <w:proofErr w:type="spellStart"/>
      <w:r w:rsidR="00A47A44">
        <w:rPr>
          <w:rFonts w:ascii="Times New Roman" w:eastAsia="Times New Roman" w:hAnsi="Times New Roman" w:cs="Times New Roman"/>
          <w:sz w:val="24"/>
          <w:szCs w:val="24"/>
          <w:lang w:eastAsia="ru-RU"/>
        </w:rPr>
        <w:t>пректной</w:t>
      </w:r>
      <w:proofErr w:type="spellEnd"/>
      <w:r w:rsidR="00A47A44">
        <w:rPr>
          <w:rFonts w:ascii="Times New Roman" w:eastAsia="Times New Roman" w:hAnsi="Times New Roman" w:cs="Times New Roman"/>
          <w:sz w:val="24"/>
          <w:szCs w:val="24"/>
          <w:lang w:eastAsia="ru-RU"/>
        </w:rPr>
        <w:t xml:space="preserve"> деятельности, </w:t>
      </w:r>
      <w:r w:rsidRPr="009B747D">
        <w:rPr>
          <w:rFonts w:ascii="Times New Roman" w:eastAsia="Times New Roman" w:hAnsi="Times New Roman" w:cs="Times New Roman"/>
          <w:sz w:val="24"/>
          <w:szCs w:val="24"/>
          <w:lang w:eastAsia="ru-RU"/>
        </w:rPr>
        <w:t>поисковых и научных исследований и т.д. </w:t>
      </w:r>
      <w:proofErr w:type="gramEnd"/>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Внеурочные занятия направляют свою деятельность на каждого ученика, чтобы он мог ощутить свою уникальность и востребованность.</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Внеурочная деятельность организуется по пяти направлениям:</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спортивно-оздоровительное;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духовно-нравственное;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социальное;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w:t>
      </w:r>
      <w:proofErr w:type="spellStart"/>
      <w:r w:rsidRPr="009B747D">
        <w:rPr>
          <w:rFonts w:ascii="Times New Roman" w:eastAsia="Times New Roman" w:hAnsi="Times New Roman" w:cs="Times New Roman"/>
          <w:sz w:val="24"/>
          <w:szCs w:val="24"/>
          <w:lang w:eastAsia="ru-RU"/>
        </w:rPr>
        <w:t>общеинтеллектуальное</w:t>
      </w:r>
      <w:proofErr w:type="spellEnd"/>
      <w:r w:rsidRPr="009B747D">
        <w:rPr>
          <w:rFonts w:ascii="Times New Roman" w:eastAsia="Times New Roman" w:hAnsi="Times New Roman" w:cs="Times New Roman"/>
          <w:sz w:val="24"/>
          <w:szCs w:val="24"/>
          <w:lang w:eastAsia="ru-RU"/>
        </w:rPr>
        <w:t>;</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общекультурное.</w:t>
      </w:r>
    </w:p>
    <w:p w:rsidR="00A47A44" w:rsidRDefault="009B747D" w:rsidP="001801A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747D">
        <w:rPr>
          <w:rFonts w:ascii="Times New Roman" w:eastAsia="Times New Roman" w:hAnsi="Times New Roman" w:cs="Times New Roman"/>
          <w:b/>
          <w:bCs/>
          <w:sz w:val="24"/>
          <w:szCs w:val="24"/>
          <w:lang w:eastAsia="ru-RU"/>
        </w:rPr>
        <w:t>2. Цели, задачи внеурочной деятельности, принципы программы.</w:t>
      </w:r>
    </w:p>
    <w:p w:rsidR="00A47A44" w:rsidRPr="00A47A44" w:rsidRDefault="00A47A44" w:rsidP="001B0EA2">
      <w:pPr>
        <w:spacing w:line="240" w:lineRule="auto"/>
        <w:ind w:firstLine="709"/>
        <w:jc w:val="both"/>
        <w:rPr>
          <w:rFonts w:ascii="Times New Roman" w:hAnsi="Times New Roman" w:cs="Times New Roman"/>
          <w:sz w:val="24"/>
          <w:szCs w:val="24"/>
        </w:rPr>
      </w:pPr>
      <w:proofErr w:type="gramStart"/>
      <w:r w:rsidRPr="00A47A44">
        <w:rPr>
          <w:rFonts w:ascii="Times New Roman" w:hAnsi="Times New Roman" w:cs="Times New Roman"/>
          <w:b/>
          <w:sz w:val="24"/>
          <w:szCs w:val="24"/>
        </w:rPr>
        <w:t>Целью</w:t>
      </w:r>
      <w:r w:rsidRPr="00A47A44">
        <w:rPr>
          <w:rFonts w:ascii="Times New Roman"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9B747D" w:rsidRPr="009B747D" w:rsidRDefault="009B747D" w:rsidP="001B0E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 Цель </w:t>
      </w:r>
      <w:r w:rsidR="001801AF">
        <w:rPr>
          <w:rFonts w:ascii="Times New Roman" w:eastAsia="Times New Roman" w:hAnsi="Times New Roman" w:cs="Times New Roman"/>
          <w:b/>
          <w:bCs/>
          <w:sz w:val="24"/>
          <w:szCs w:val="24"/>
          <w:lang w:eastAsia="ru-RU"/>
        </w:rPr>
        <w:t xml:space="preserve">организации </w:t>
      </w:r>
      <w:r w:rsidR="00A47A44">
        <w:rPr>
          <w:rFonts w:ascii="Times New Roman" w:eastAsia="Times New Roman" w:hAnsi="Times New Roman" w:cs="Times New Roman"/>
          <w:b/>
          <w:bCs/>
          <w:sz w:val="24"/>
          <w:szCs w:val="24"/>
          <w:lang w:eastAsia="ru-RU"/>
        </w:rPr>
        <w:t>внеурочной деятельности конкретного гимназиста</w:t>
      </w:r>
      <w:r w:rsidRPr="009B747D">
        <w:rPr>
          <w:rFonts w:ascii="Times New Roman" w:eastAsia="Times New Roman" w:hAnsi="Times New Roman" w:cs="Times New Roman"/>
          <w:sz w:val="24"/>
          <w:szCs w:val="24"/>
          <w:lang w:eastAsia="ru-RU"/>
        </w:rPr>
        <w:t xml:space="preserve"> –</w:t>
      </w:r>
      <w:r w:rsidR="001B0EA2">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b/>
          <w:bCs/>
          <w:sz w:val="24"/>
          <w:szCs w:val="24"/>
          <w:lang w:eastAsia="ru-RU"/>
        </w:rPr>
        <w:t>развитие индивидуальной траектории ученика,</w:t>
      </w:r>
      <w:r w:rsidRPr="009B747D">
        <w:rPr>
          <w:rFonts w:ascii="Times New Roman" w:eastAsia="Times New Roman" w:hAnsi="Times New Roman" w:cs="Times New Roman"/>
          <w:sz w:val="24"/>
          <w:szCs w:val="24"/>
          <w:lang w:eastAsia="ru-RU"/>
        </w:rPr>
        <w:t>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w:t>
      </w:r>
      <w:r w:rsidR="001B0EA2">
        <w:rPr>
          <w:rFonts w:ascii="Times New Roman" w:eastAsia="Times New Roman" w:hAnsi="Times New Roman" w:cs="Times New Roman"/>
          <w:sz w:val="24"/>
          <w:szCs w:val="24"/>
          <w:lang w:eastAsia="ru-RU"/>
        </w:rPr>
        <w:t xml:space="preserve"> развитие и воспитание гимназиста,</w:t>
      </w:r>
      <w:r w:rsidRPr="009B747D">
        <w:rPr>
          <w:rFonts w:ascii="Times New Roman" w:eastAsia="Times New Roman" w:hAnsi="Times New Roman" w:cs="Times New Roman"/>
          <w:sz w:val="24"/>
          <w:szCs w:val="24"/>
          <w:lang w:eastAsia="ru-RU"/>
        </w:rPr>
        <w:t xml:space="preserve"> способно</w:t>
      </w:r>
      <w:r w:rsidR="001B0EA2">
        <w:rPr>
          <w:rFonts w:ascii="Times New Roman" w:eastAsia="Times New Roman" w:hAnsi="Times New Roman" w:cs="Times New Roman"/>
          <w:sz w:val="24"/>
          <w:szCs w:val="24"/>
          <w:lang w:eastAsia="ru-RU"/>
        </w:rPr>
        <w:t>го</w:t>
      </w:r>
      <w:r w:rsidRPr="009B747D">
        <w:rPr>
          <w:rFonts w:ascii="Times New Roman" w:eastAsia="Times New Roman" w:hAnsi="Times New Roman" w:cs="Times New Roman"/>
          <w:sz w:val="24"/>
          <w:szCs w:val="24"/>
          <w:lang w:eastAsia="ru-RU"/>
        </w:rPr>
        <w:t xml:space="preserve"> к самоопределению</w:t>
      </w:r>
      <w:r w:rsidR="001B0EA2">
        <w:rPr>
          <w:rFonts w:ascii="Times New Roman" w:eastAsia="Times New Roman" w:hAnsi="Times New Roman" w:cs="Times New Roman"/>
          <w:sz w:val="24"/>
          <w:szCs w:val="24"/>
          <w:lang w:eastAsia="ru-RU"/>
        </w:rPr>
        <w:t xml:space="preserve"> и</w:t>
      </w:r>
      <w:r w:rsidRPr="009B747D">
        <w:rPr>
          <w:rFonts w:ascii="Times New Roman" w:eastAsia="Times New Roman" w:hAnsi="Times New Roman" w:cs="Times New Roman"/>
          <w:sz w:val="24"/>
          <w:szCs w:val="24"/>
          <w:lang w:eastAsia="ru-RU"/>
        </w:rPr>
        <w:t xml:space="preserve"> к активной творческой деятельности в социуме.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В соответствии с поставленной целью </w:t>
      </w:r>
      <w:r w:rsidR="001B0EA2">
        <w:rPr>
          <w:rFonts w:ascii="Times New Roman" w:eastAsia="Times New Roman" w:hAnsi="Times New Roman" w:cs="Times New Roman"/>
          <w:sz w:val="24"/>
          <w:szCs w:val="24"/>
          <w:lang w:eastAsia="ru-RU"/>
        </w:rPr>
        <w:t xml:space="preserve">деятельность </w:t>
      </w:r>
      <w:r w:rsidRPr="001B0EA2">
        <w:rPr>
          <w:rFonts w:ascii="Times New Roman" w:eastAsia="Times New Roman" w:hAnsi="Times New Roman" w:cs="Times New Roman"/>
          <w:bCs/>
          <w:sz w:val="24"/>
          <w:szCs w:val="24"/>
          <w:lang w:eastAsia="ru-RU"/>
        </w:rPr>
        <w:t>воспитательн</w:t>
      </w:r>
      <w:r w:rsidR="001B0EA2" w:rsidRPr="001B0EA2">
        <w:rPr>
          <w:rFonts w:ascii="Times New Roman" w:eastAsia="Times New Roman" w:hAnsi="Times New Roman" w:cs="Times New Roman"/>
          <w:bCs/>
          <w:sz w:val="24"/>
          <w:szCs w:val="24"/>
          <w:lang w:eastAsia="ru-RU"/>
        </w:rPr>
        <w:t>ой</w:t>
      </w:r>
      <w:r w:rsidRPr="001B0EA2">
        <w:rPr>
          <w:rFonts w:ascii="Times New Roman" w:eastAsia="Times New Roman" w:hAnsi="Times New Roman" w:cs="Times New Roman"/>
          <w:bCs/>
          <w:sz w:val="24"/>
          <w:szCs w:val="24"/>
          <w:lang w:eastAsia="ru-RU"/>
        </w:rPr>
        <w:t xml:space="preserve"> с</w:t>
      </w:r>
      <w:r w:rsidR="001B0EA2" w:rsidRPr="001B0EA2">
        <w:rPr>
          <w:rFonts w:ascii="Times New Roman" w:eastAsia="Times New Roman" w:hAnsi="Times New Roman" w:cs="Times New Roman"/>
          <w:bCs/>
          <w:sz w:val="24"/>
          <w:szCs w:val="24"/>
          <w:lang w:eastAsia="ru-RU"/>
        </w:rPr>
        <w:t>лужбы</w:t>
      </w:r>
      <w:r w:rsidRPr="001B0EA2">
        <w:rPr>
          <w:rFonts w:ascii="Times New Roman" w:eastAsia="Times New Roman" w:hAnsi="Times New Roman" w:cs="Times New Roman"/>
          <w:bCs/>
          <w:sz w:val="24"/>
          <w:szCs w:val="24"/>
          <w:lang w:eastAsia="ru-RU"/>
        </w:rPr>
        <w:t xml:space="preserve"> </w:t>
      </w:r>
      <w:r w:rsidR="001B0EA2" w:rsidRPr="001B0EA2">
        <w:rPr>
          <w:rFonts w:ascii="Times New Roman" w:eastAsia="Times New Roman" w:hAnsi="Times New Roman" w:cs="Times New Roman"/>
          <w:bCs/>
          <w:sz w:val="24"/>
          <w:szCs w:val="24"/>
          <w:lang w:eastAsia="ru-RU"/>
        </w:rPr>
        <w:t>гимназии направлена на решение следующих</w:t>
      </w:r>
      <w:r w:rsidRPr="009B747D">
        <w:rPr>
          <w:rFonts w:ascii="Times New Roman" w:eastAsia="Times New Roman" w:hAnsi="Times New Roman" w:cs="Times New Roman"/>
          <w:b/>
          <w:bCs/>
          <w:sz w:val="24"/>
          <w:szCs w:val="24"/>
          <w:lang w:eastAsia="ru-RU"/>
        </w:rPr>
        <w:t>  задач:</w:t>
      </w:r>
    </w:p>
    <w:p w:rsidR="009B747D" w:rsidRPr="009B747D" w:rsidRDefault="009B747D" w:rsidP="009B74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создание условий для саморазвития,  самоопределения и самореализации;</w:t>
      </w:r>
    </w:p>
    <w:p w:rsidR="009B747D" w:rsidRPr="009B747D" w:rsidRDefault="009B747D" w:rsidP="009B74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формирование личности, ориентированной на культурные ценности;</w:t>
      </w:r>
    </w:p>
    <w:p w:rsidR="001B0EA2" w:rsidRDefault="009B747D" w:rsidP="009B74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B0EA2">
        <w:rPr>
          <w:rFonts w:ascii="Times New Roman" w:eastAsia="Times New Roman" w:hAnsi="Times New Roman" w:cs="Times New Roman"/>
          <w:sz w:val="24"/>
          <w:szCs w:val="24"/>
          <w:lang w:eastAsia="ru-RU"/>
        </w:rPr>
        <w:t>воспитание качеств, присущих:</w:t>
      </w:r>
      <w:r w:rsidR="001B0EA2" w:rsidRPr="001B0EA2">
        <w:rPr>
          <w:rFonts w:ascii="Times New Roman" w:eastAsia="Times New Roman" w:hAnsi="Times New Roman" w:cs="Times New Roman"/>
          <w:sz w:val="24"/>
          <w:szCs w:val="24"/>
          <w:lang w:eastAsia="ru-RU"/>
        </w:rPr>
        <w:t xml:space="preserve"> </w:t>
      </w:r>
    </w:p>
    <w:p w:rsidR="009B747D" w:rsidRPr="001B0EA2" w:rsidRDefault="009B747D" w:rsidP="001B0EA2">
      <w:pPr>
        <w:spacing w:before="100" w:beforeAutospacing="1" w:after="100" w:afterAutospacing="1" w:line="240" w:lineRule="auto"/>
        <w:rPr>
          <w:rFonts w:ascii="Times New Roman" w:eastAsia="Times New Roman" w:hAnsi="Times New Roman" w:cs="Times New Roman"/>
          <w:sz w:val="24"/>
          <w:szCs w:val="24"/>
          <w:lang w:eastAsia="ru-RU"/>
        </w:rPr>
      </w:pPr>
      <w:r w:rsidRPr="001B0EA2">
        <w:rPr>
          <w:rFonts w:ascii="Times New Roman" w:eastAsia="Times New Roman" w:hAnsi="Times New Roman" w:cs="Times New Roman"/>
          <w:sz w:val="24"/>
          <w:szCs w:val="24"/>
          <w:lang w:eastAsia="ru-RU"/>
        </w:rPr>
        <w:t>- гражданину: чувство долга перед страной, чувство национальной гордости, уважение к символике государства и  законам, ответственность за судьбу страны, бережное отношение к языку, культуре и традициям, общественная активность, бережное отношение к природе, уважение прав и свобод другого человека, толерантность, правосознание;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lastRenderedPageBreak/>
        <w:t>- работнику: дисциплина и ответственность, работоспособность и  организованность, трудолюбие и уважение к людям труда, деловитость и предприимчивость;</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семьянину: трудолюбие, культура общения, умение держаться в обществе, здоровый образ жизни, умение организовать свой досуг, знание норм и законов семейного права, знание психологии и этики, умение воспитывать собственных детей, уважение к родителям, старикам.</w:t>
      </w:r>
    </w:p>
    <w:p w:rsidR="009B747D" w:rsidRPr="009B747D" w:rsidRDefault="009B747D" w:rsidP="001801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Цели внеурочной деятельности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w:t>
      </w:r>
      <w:r w:rsidRPr="009B747D">
        <w:rPr>
          <w:rFonts w:ascii="Times New Roman" w:eastAsia="Times New Roman" w:hAnsi="Times New Roman" w:cs="Times New Roman"/>
          <w:sz w:val="24"/>
          <w:szCs w:val="24"/>
          <w:lang w:eastAsia="ru-RU"/>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1801AF"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w:t>
      </w:r>
      <w:r w:rsidR="001801AF">
        <w:rPr>
          <w:rFonts w:ascii="Times New Roman" w:eastAsia="Times New Roman" w:hAnsi="Times New Roman" w:cs="Times New Roman"/>
          <w:sz w:val="24"/>
          <w:szCs w:val="24"/>
          <w:lang w:eastAsia="ru-RU"/>
        </w:rPr>
        <w:t>ю практическую деятельность.</w:t>
      </w:r>
    </w:p>
    <w:p w:rsidR="009B747D" w:rsidRPr="009B747D" w:rsidRDefault="009B747D" w:rsidP="001801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Задачи внеурочной деятельности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1.</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Организация общественно-полезной и досуговой деятельности учащихся в тесном взаимодействии с социумом.</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2.</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Включение учащихся в разностороннюю внеурочную деятельность.</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3.</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Организация занятости учащихся в свободное от учёбы время.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4.</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5.</w:t>
      </w:r>
      <w:r w:rsidR="001801AF">
        <w:rPr>
          <w:rFonts w:ascii="Times New Roman" w:eastAsia="Times New Roman" w:hAnsi="Times New Roman" w:cs="Times New Roman"/>
          <w:sz w:val="24"/>
          <w:szCs w:val="24"/>
          <w:lang w:eastAsia="ru-RU"/>
        </w:rPr>
        <w:t xml:space="preserve"> </w:t>
      </w:r>
      <w:proofErr w:type="gramStart"/>
      <w:r w:rsidRPr="009B747D">
        <w:rPr>
          <w:rFonts w:ascii="Times New Roman" w:eastAsia="Times New Roman" w:hAnsi="Times New Roman" w:cs="Times New Roman"/>
          <w:sz w:val="24"/>
          <w:szCs w:val="24"/>
          <w:lang w:eastAsia="ru-RU"/>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6.</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Организация информационной поддержки учащихся.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7.</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Совершенствование материально-технической базы организации досуга учащихся.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8.</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 xml:space="preserve">Реализация основных программ по 5 направлениям развития личности: спортивно-оздоровительное, духовно-нравственное, социальное, </w:t>
      </w:r>
      <w:proofErr w:type="spellStart"/>
      <w:r w:rsidRPr="009B747D">
        <w:rPr>
          <w:rFonts w:ascii="Times New Roman" w:eastAsia="Times New Roman" w:hAnsi="Times New Roman" w:cs="Times New Roman"/>
          <w:sz w:val="24"/>
          <w:szCs w:val="24"/>
          <w:lang w:eastAsia="ru-RU"/>
        </w:rPr>
        <w:t>общеинтеллектуальное</w:t>
      </w:r>
      <w:proofErr w:type="spellEnd"/>
      <w:r w:rsidRPr="009B747D">
        <w:rPr>
          <w:rFonts w:ascii="Times New Roman" w:eastAsia="Times New Roman" w:hAnsi="Times New Roman" w:cs="Times New Roman"/>
          <w:sz w:val="24"/>
          <w:szCs w:val="24"/>
          <w:lang w:eastAsia="ru-RU"/>
        </w:rPr>
        <w:t>, общекультурное.                                </w:t>
      </w:r>
    </w:p>
    <w:p w:rsidR="009B747D" w:rsidRPr="009B747D" w:rsidRDefault="009B747D" w:rsidP="001801AF">
      <w:p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9.</w:t>
      </w:r>
      <w:r w:rsidR="001801AF">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Совершенствование  системы мониторинга эффективности воспитательной работы в</w:t>
      </w:r>
      <w:r w:rsidR="001B0EA2">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школе.                      </w:t>
      </w:r>
    </w:p>
    <w:p w:rsidR="009B747D" w:rsidRPr="009B747D" w:rsidRDefault="009B747D" w:rsidP="001801AF">
      <w:pPr>
        <w:spacing w:after="0"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Основные принципы программы</w:t>
      </w:r>
    </w:p>
    <w:p w:rsidR="009B747D" w:rsidRPr="009B747D" w:rsidRDefault="009B747D" w:rsidP="001801AF">
      <w:p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9B747D" w:rsidRPr="009B747D" w:rsidRDefault="009B747D" w:rsidP="001801AF">
      <w:pPr>
        <w:numPr>
          <w:ilvl w:val="0"/>
          <w:numId w:val="3"/>
        </w:num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Включение </w:t>
      </w:r>
      <w:proofErr w:type="gramStart"/>
      <w:r w:rsidRPr="009B747D">
        <w:rPr>
          <w:rFonts w:ascii="Times New Roman" w:eastAsia="Times New Roman" w:hAnsi="Times New Roman" w:cs="Times New Roman"/>
          <w:b/>
          <w:bCs/>
          <w:sz w:val="24"/>
          <w:szCs w:val="24"/>
          <w:lang w:eastAsia="ru-RU"/>
        </w:rPr>
        <w:t>обучающихся</w:t>
      </w:r>
      <w:proofErr w:type="gramEnd"/>
      <w:r w:rsidRPr="009B747D">
        <w:rPr>
          <w:rFonts w:ascii="Times New Roman" w:eastAsia="Times New Roman" w:hAnsi="Times New Roman" w:cs="Times New Roman"/>
          <w:b/>
          <w:bCs/>
          <w:sz w:val="24"/>
          <w:szCs w:val="24"/>
          <w:lang w:eastAsia="ru-RU"/>
        </w:rPr>
        <w:t xml:space="preserve"> в активную деятельность.</w:t>
      </w:r>
    </w:p>
    <w:p w:rsidR="009B747D" w:rsidRPr="009B747D" w:rsidRDefault="009B747D" w:rsidP="001801AF">
      <w:pPr>
        <w:numPr>
          <w:ilvl w:val="0"/>
          <w:numId w:val="3"/>
        </w:num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Доступность и наглядность.</w:t>
      </w:r>
    </w:p>
    <w:p w:rsidR="009B747D" w:rsidRPr="009B747D" w:rsidRDefault="009B747D" w:rsidP="001801AF">
      <w:pPr>
        <w:numPr>
          <w:ilvl w:val="0"/>
          <w:numId w:val="3"/>
        </w:num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Связь теории с практикой.</w:t>
      </w:r>
    </w:p>
    <w:p w:rsidR="009B747D" w:rsidRPr="009B747D" w:rsidRDefault="009B747D" w:rsidP="001801AF">
      <w:pPr>
        <w:numPr>
          <w:ilvl w:val="0"/>
          <w:numId w:val="3"/>
        </w:num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Учёт возрастных особенностей.</w:t>
      </w:r>
    </w:p>
    <w:p w:rsidR="001801AF" w:rsidRDefault="009B747D" w:rsidP="001801AF">
      <w:pPr>
        <w:numPr>
          <w:ilvl w:val="0"/>
          <w:numId w:val="3"/>
        </w:num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Сочетание индивидуальных и коллективных форм деятельности.</w:t>
      </w:r>
    </w:p>
    <w:p w:rsidR="009B747D" w:rsidRPr="001801AF" w:rsidRDefault="009B747D" w:rsidP="001801AF">
      <w:pPr>
        <w:numPr>
          <w:ilvl w:val="0"/>
          <w:numId w:val="3"/>
        </w:numPr>
        <w:spacing w:after="0" w:line="240" w:lineRule="auto"/>
        <w:rPr>
          <w:rFonts w:ascii="Times New Roman" w:eastAsia="Times New Roman" w:hAnsi="Times New Roman" w:cs="Times New Roman"/>
          <w:sz w:val="24"/>
          <w:szCs w:val="24"/>
          <w:lang w:eastAsia="ru-RU"/>
        </w:rPr>
      </w:pPr>
      <w:r w:rsidRPr="001801AF">
        <w:rPr>
          <w:rFonts w:ascii="Times New Roman" w:eastAsia="Times New Roman" w:hAnsi="Times New Roman" w:cs="Times New Roman"/>
          <w:b/>
          <w:bCs/>
          <w:sz w:val="24"/>
          <w:szCs w:val="24"/>
          <w:lang w:eastAsia="ru-RU"/>
        </w:rPr>
        <w:t xml:space="preserve">Целенаправленность и последовательность деятельности (от </w:t>
      </w:r>
      <w:proofErr w:type="gramStart"/>
      <w:r w:rsidRPr="001801AF">
        <w:rPr>
          <w:rFonts w:ascii="Times New Roman" w:eastAsia="Times New Roman" w:hAnsi="Times New Roman" w:cs="Times New Roman"/>
          <w:b/>
          <w:bCs/>
          <w:sz w:val="24"/>
          <w:szCs w:val="24"/>
          <w:lang w:eastAsia="ru-RU"/>
        </w:rPr>
        <w:t>простого</w:t>
      </w:r>
      <w:proofErr w:type="gramEnd"/>
      <w:r w:rsidRPr="001801AF">
        <w:rPr>
          <w:rFonts w:ascii="Times New Roman" w:eastAsia="Times New Roman" w:hAnsi="Times New Roman" w:cs="Times New Roman"/>
          <w:b/>
          <w:bCs/>
          <w:sz w:val="24"/>
          <w:szCs w:val="24"/>
          <w:lang w:eastAsia="ru-RU"/>
        </w:rPr>
        <w:t xml:space="preserve"> к сложному).</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1801AF" w:rsidRPr="001801AF" w:rsidRDefault="001801AF" w:rsidP="006C1CEC">
      <w:pPr>
        <w:ind w:firstLine="360"/>
        <w:rPr>
          <w:rFonts w:ascii="Times New Roman" w:hAnsi="Times New Roman" w:cs="Times New Roman"/>
          <w:sz w:val="24"/>
          <w:szCs w:val="24"/>
        </w:rPr>
      </w:pPr>
      <w:r>
        <w:rPr>
          <w:rFonts w:ascii="Times New Roman" w:hAnsi="Times New Roman" w:cs="Times New Roman"/>
          <w:sz w:val="24"/>
          <w:szCs w:val="24"/>
        </w:rPr>
        <w:lastRenderedPageBreak/>
        <w:t>Программа</w:t>
      </w:r>
      <w:r w:rsidRPr="001801AF">
        <w:rPr>
          <w:rFonts w:ascii="Times New Roman" w:hAnsi="Times New Roman" w:cs="Times New Roman"/>
          <w:sz w:val="24"/>
          <w:szCs w:val="24"/>
        </w:rPr>
        <w:t xml:space="preserve"> внеурочной деятельности основно</w:t>
      </w:r>
      <w:r>
        <w:rPr>
          <w:rFonts w:ascii="Times New Roman" w:hAnsi="Times New Roman" w:cs="Times New Roman"/>
          <w:sz w:val="24"/>
          <w:szCs w:val="24"/>
        </w:rPr>
        <w:t>го</w:t>
      </w:r>
      <w:r w:rsidRPr="001801AF">
        <w:rPr>
          <w:rFonts w:ascii="Times New Roman" w:hAnsi="Times New Roman" w:cs="Times New Roman"/>
          <w:sz w:val="24"/>
          <w:szCs w:val="24"/>
        </w:rPr>
        <w:t xml:space="preserve"> обще</w:t>
      </w:r>
      <w:r>
        <w:rPr>
          <w:rFonts w:ascii="Times New Roman" w:hAnsi="Times New Roman" w:cs="Times New Roman"/>
          <w:sz w:val="24"/>
          <w:szCs w:val="24"/>
        </w:rPr>
        <w:t>го</w:t>
      </w:r>
      <w:r w:rsidRPr="001801AF">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МБОУ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остромы</w:t>
      </w:r>
      <w:proofErr w:type="spellEnd"/>
      <w:r>
        <w:rPr>
          <w:rFonts w:ascii="Times New Roman" w:hAnsi="Times New Roman" w:cs="Times New Roman"/>
          <w:sz w:val="24"/>
          <w:szCs w:val="24"/>
        </w:rPr>
        <w:t xml:space="preserve"> «Гимназия №1»</w:t>
      </w:r>
      <w:r w:rsidRPr="001801AF">
        <w:rPr>
          <w:rFonts w:ascii="Times New Roman" w:hAnsi="Times New Roman" w:cs="Times New Roman"/>
          <w:sz w:val="24"/>
          <w:szCs w:val="24"/>
        </w:rPr>
        <w:t xml:space="preserve"> структурирован</w:t>
      </w:r>
      <w:r>
        <w:rPr>
          <w:rFonts w:ascii="Times New Roman" w:hAnsi="Times New Roman" w:cs="Times New Roman"/>
          <w:sz w:val="24"/>
          <w:szCs w:val="24"/>
        </w:rPr>
        <w:t>а</w:t>
      </w:r>
      <w:r w:rsidRPr="001801AF">
        <w:rPr>
          <w:rFonts w:ascii="Times New Roman" w:hAnsi="Times New Roman" w:cs="Times New Roman"/>
          <w:sz w:val="24"/>
          <w:szCs w:val="24"/>
        </w:rPr>
        <w:t xml:space="preserve"> в соответствии с направлениями внеурочной деятельности, указанными в Базисном учебном плане:</w:t>
      </w:r>
    </w:p>
    <w:p w:rsidR="00BF4D53" w:rsidRPr="001801AF" w:rsidRDefault="00BF4D53" w:rsidP="00BF4D53">
      <w:pPr>
        <w:pStyle w:val="a5"/>
        <w:numPr>
          <w:ilvl w:val="0"/>
          <w:numId w:val="6"/>
        </w:numPr>
        <w:spacing w:line="276" w:lineRule="auto"/>
        <w:rPr>
          <w:szCs w:val="24"/>
          <w:lang w:eastAsia="en-US"/>
        </w:rPr>
      </w:pPr>
      <w:r w:rsidRPr="001801AF">
        <w:rPr>
          <w:szCs w:val="24"/>
          <w:lang w:eastAsia="en-US"/>
        </w:rPr>
        <w:t>Научно-познавательное</w:t>
      </w:r>
      <w:r>
        <w:rPr>
          <w:szCs w:val="24"/>
          <w:lang w:eastAsia="en-US"/>
        </w:rPr>
        <w:t xml:space="preserve"> (</w:t>
      </w:r>
      <w:proofErr w:type="spellStart"/>
      <w:r>
        <w:rPr>
          <w:szCs w:val="24"/>
          <w:lang w:eastAsia="en-US"/>
        </w:rPr>
        <w:t>общеинтеллектуальное</w:t>
      </w:r>
      <w:proofErr w:type="spellEnd"/>
      <w:r>
        <w:rPr>
          <w:szCs w:val="24"/>
          <w:lang w:eastAsia="en-US"/>
        </w:rPr>
        <w:t>)</w:t>
      </w:r>
      <w:r w:rsidRPr="001801AF">
        <w:rPr>
          <w:szCs w:val="24"/>
          <w:lang w:eastAsia="en-US"/>
        </w:rPr>
        <w:t>;</w:t>
      </w:r>
    </w:p>
    <w:p w:rsidR="00BF4D53" w:rsidRDefault="00BF4D53" w:rsidP="001801AF">
      <w:pPr>
        <w:pStyle w:val="a5"/>
        <w:numPr>
          <w:ilvl w:val="0"/>
          <w:numId w:val="6"/>
        </w:numPr>
        <w:spacing w:line="276" w:lineRule="auto"/>
        <w:rPr>
          <w:szCs w:val="24"/>
          <w:lang w:eastAsia="en-US"/>
        </w:rPr>
      </w:pPr>
      <w:proofErr w:type="gramStart"/>
      <w:r>
        <w:rPr>
          <w:szCs w:val="24"/>
          <w:lang w:eastAsia="en-US"/>
        </w:rPr>
        <w:t>Духовно-нравственное</w:t>
      </w:r>
      <w:proofErr w:type="gramEnd"/>
      <w:r>
        <w:rPr>
          <w:szCs w:val="24"/>
          <w:lang w:eastAsia="en-US"/>
        </w:rPr>
        <w:t xml:space="preserve"> (в том числе п</w:t>
      </w:r>
      <w:r w:rsidR="006C1CEC">
        <w:rPr>
          <w:szCs w:val="24"/>
          <w:lang w:eastAsia="en-US"/>
        </w:rPr>
        <w:t>атриотическое)</w:t>
      </w:r>
      <w:r w:rsidRPr="001801AF">
        <w:rPr>
          <w:szCs w:val="24"/>
          <w:lang w:eastAsia="en-US"/>
        </w:rPr>
        <w:t>;</w:t>
      </w:r>
    </w:p>
    <w:p w:rsidR="006C1CEC" w:rsidRDefault="006C1CEC" w:rsidP="001801AF">
      <w:pPr>
        <w:pStyle w:val="a5"/>
        <w:numPr>
          <w:ilvl w:val="0"/>
          <w:numId w:val="6"/>
        </w:numPr>
        <w:spacing w:line="276" w:lineRule="auto"/>
        <w:rPr>
          <w:szCs w:val="24"/>
          <w:lang w:eastAsia="en-US"/>
        </w:rPr>
      </w:pPr>
      <w:r>
        <w:rPr>
          <w:szCs w:val="24"/>
          <w:lang w:eastAsia="en-US"/>
        </w:rPr>
        <w:t>Социальное;</w:t>
      </w:r>
    </w:p>
    <w:p w:rsidR="001801AF" w:rsidRPr="001801AF" w:rsidRDefault="001801AF" w:rsidP="001801AF">
      <w:pPr>
        <w:pStyle w:val="a5"/>
        <w:numPr>
          <w:ilvl w:val="0"/>
          <w:numId w:val="6"/>
        </w:numPr>
        <w:spacing w:line="276" w:lineRule="auto"/>
        <w:rPr>
          <w:szCs w:val="24"/>
          <w:lang w:eastAsia="en-US"/>
        </w:rPr>
      </w:pPr>
      <w:r w:rsidRPr="001801AF">
        <w:rPr>
          <w:szCs w:val="24"/>
          <w:lang w:eastAsia="en-US"/>
        </w:rPr>
        <w:t>Спортивно-оздоровительное;</w:t>
      </w:r>
    </w:p>
    <w:p w:rsidR="001801AF" w:rsidRPr="001801AF" w:rsidRDefault="00BF4D53" w:rsidP="001801AF">
      <w:pPr>
        <w:pStyle w:val="a5"/>
        <w:numPr>
          <w:ilvl w:val="0"/>
          <w:numId w:val="6"/>
        </w:numPr>
        <w:spacing w:line="276" w:lineRule="auto"/>
        <w:rPr>
          <w:szCs w:val="24"/>
          <w:lang w:eastAsia="en-US"/>
        </w:rPr>
      </w:pPr>
      <w:proofErr w:type="gramStart"/>
      <w:r>
        <w:rPr>
          <w:szCs w:val="24"/>
          <w:lang w:eastAsia="en-US"/>
        </w:rPr>
        <w:t>Общекультурное</w:t>
      </w:r>
      <w:proofErr w:type="gramEnd"/>
      <w:r>
        <w:rPr>
          <w:szCs w:val="24"/>
          <w:lang w:eastAsia="en-US"/>
        </w:rPr>
        <w:t xml:space="preserve"> </w:t>
      </w:r>
      <w:r w:rsidR="006C1CEC">
        <w:rPr>
          <w:szCs w:val="24"/>
          <w:lang w:eastAsia="en-US"/>
        </w:rPr>
        <w:t>(</w:t>
      </w:r>
      <w:r>
        <w:rPr>
          <w:szCs w:val="24"/>
          <w:lang w:eastAsia="en-US"/>
        </w:rPr>
        <w:t>в том числе х</w:t>
      </w:r>
      <w:r w:rsidR="001801AF" w:rsidRPr="001801AF">
        <w:rPr>
          <w:szCs w:val="24"/>
          <w:lang w:eastAsia="en-US"/>
        </w:rPr>
        <w:t>удожественно-эстетическое</w:t>
      </w:r>
      <w:r w:rsidR="006C1CEC">
        <w:rPr>
          <w:szCs w:val="24"/>
          <w:lang w:eastAsia="en-US"/>
        </w:rPr>
        <w:t>)</w:t>
      </w:r>
      <w:r w:rsidR="001801AF" w:rsidRPr="001801AF">
        <w:rPr>
          <w:szCs w:val="24"/>
          <w:lang w:eastAsia="en-US"/>
        </w:rPr>
        <w:t>;</w:t>
      </w:r>
    </w:p>
    <w:p w:rsidR="001801AF" w:rsidRPr="001801AF" w:rsidRDefault="001801AF" w:rsidP="001801AF">
      <w:pPr>
        <w:pStyle w:val="a5"/>
        <w:numPr>
          <w:ilvl w:val="0"/>
          <w:numId w:val="6"/>
        </w:numPr>
        <w:spacing w:line="276" w:lineRule="auto"/>
        <w:rPr>
          <w:szCs w:val="24"/>
          <w:lang w:eastAsia="en-US"/>
        </w:rPr>
      </w:pPr>
      <w:r w:rsidRPr="001801AF">
        <w:rPr>
          <w:szCs w:val="24"/>
          <w:lang w:eastAsia="en-US"/>
        </w:rPr>
        <w:t>Общественно-полезная деятельность;</w:t>
      </w:r>
    </w:p>
    <w:p w:rsidR="001801AF" w:rsidRPr="001801AF" w:rsidRDefault="001801AF" w:rsidP="001801AF">
      <w:pPr>
        <w:pStyle w:val="a5"/>
        <w:numPr>
          <w:ilvl w:val="0"/>
          <w:numId w:val="6"/>
        </w:numPr>
        <w:spacing w:line="276" w:lineRule="auto"/>
        <w:rPr>
          <w:szCs w:val="24"/>
          <w:lang w:eastAsia="en-US"/>
        </w:rPr>
      </w:pPr>
      <w:r w:rsidRPr="001801AF">
        <w:rPr>
          <w:szCs w:val="24"/>
          <w:lang w:eastAsia="en-US"/>
        </w:rPr>
        <w:t>Проектная деятельность.</w:t>
      </w:r>
    </w:p>
    <w:p w:rsidR="001801AF" w:rsidRPr="001801AF" w:rsidRDefault="001801AF" w:rsidP="001801AF">
      <w:pPr>
        <w:rPr>
          <w:rFonts w:ascii="Times New Roman" w:hAnsi="Times New Roman" w:cs="Times New Roman"/>
          <w:sz w:val="24"/>
          <w:szCs w:val="24"/>
        </w:rPr>
      </w:pPr>
      <w:r w:rsidRPr="001801AF">
        <w:rPr>
          <w:rFonts w:ascii="Times New Roman" w:hAnsi="Times New Roman" w:cs="Times New Roman"/>
          <w:sz w:val="24"/>
          <w:szCs w:val="24"/>
        </w:rPr>
        <w:t xml:space="preserve">Все разделы программы </w:t>
      </w:r>
      <w:r w:rsidR="006C1CEC" w:rsidRPr="001801AF">
        <w:rPr>
          <w:rFonts w:ascii="Times New Roman" w:hAnsi="Times New Roman" w:cs="Times New Roman"/>
          <w:sz w:val="24"/>
          <w:szCs w:val="24"/>
        </w:rPr>
        <w:t>внеурочной деятельности основно</w:t>
      </w:r>
      <w:r w:rsidR="006C1CEC">
        <w:rPr>
          <w:rFonts w:ascii="Times New Roman" w:hAnsi="Times New Roman" w:cs="Times New Roman"/>
          <w:sz w:val="24"/>
          <w:szCs w:val="24"/>
        </w:rPr>
        <w:t>го</w:t>
      </w:r>
      <w:r w:rsidR="006C1CEC" w:rsidRPr="001801AF">
        <w:rPr>
          <w:rFonts w:ascii="Times New Roman" w:hAnsi="Times New Roman" w:cs="Times New Roman"/>
          <w:sz w:val="24"/>
          <w:szCs w:val="24"/>
        </w:rPr>
        <w:t xml:space="preserve"> обще</w:t>
      </w:r>
      <w:r w:rsidR="006C1CEC">
        <w:rPr>
          <w:rFonts w:ascii="Times New Roman" w:hAnsi="Times New Roman" w:cs="Times New Roman"/>
          <w:sz w:val="24"/>
          <w:szCs w:val="24"/>
        </w:rPr>
        <w:t>го</w:t>
      </w:r>
      <w:r w:rsidR="006C1CEC" w:rsidRPr="001801AF">
        <w:rPr>
          <w:rFonts w:ascii="Times New Roman" w:hAnsi="Times New Roman" w:cs="Times New Roman"/>
          <w:sz w:val="24"/>
          <w:szCs w:val="24"/>
        </w:rPr>
        <w:t xml:space="preserve"> образовани</w:t>
      </w:r>
      <w:r w:rsidR="006C1CEC">
        <w:rPr>
          <w:rFonts w:ascii="Times New Roman" w:hAnsi="Times New Roman" w:cs="Times New Roman"/>
          <w:sz w:val="24"/>
          <w:szCs w:val="24"/>
        </w:rPr>
        <w:t xml:space="preserve">я МБОУ </w:t>
      </w:r>
      <w:proofErr w:type="spellStart"/>
      <w:r w:rsidR="006C1CEC">
        <w:rPr>
          <w:rFonts w:ascii="Times New Roman" w:hAnsi="Times New Roman" w:cs="Times New Roman"/>
          <w:sz w:val="24"/>
          <w:szCs w:val="24"/>
        </w:rPr>
        <w:t>г</w:t>
      </w:r>
      <w:proofErr w:type="gramStart"/>
      <w:r w:rsidR="006C1CEC">
        <w:rPr>
          <w:rFonts w:ascii="Times New Roman" w:hAnsi="Times New Roman" w:cs="Times New Roman"/>
          <w:sz w:val="24"/>
          <w:szCs w:val="24"/>
        </w:rPr>
        <w:t>.К</w:t>
      </w:r>
      <w:proofErr w:type="gramEnd"/>
      <w:r w:rsidR="006C1CEC">
        <w:rPr>
          <w:rFonts w:ascii="Times New Roman" w:hAnsi="Times New Roman" w:cs="Times New Roman"/>
          <w:sz w:val="24"/>
          <w:szCs w:val="24"/>
        </w:rPr>
        <w:t>остромы</w:t>
      </w:r>
      <w:proofErr w:type="spellEnd"/>
      <w:r w:rsidR="006C1CEC">
        <w:rPr>
          <w:rFonts w:ascii="Times New Roman" w:hAnsi="Times New Roman" w:cs="Times New Roman"/>
          <w:sz w:val="24"/>
          <w:szCs w:val="24"/>
        </w:rPr>
        <w:t xml:space="preserve"> «Гимназия №1» </w:t>
      </w:r>
      <w:r w:rsidRPr="001801AF">
        <w:rPr>
          <w:rFonts w:ascii="Times New Roman" w:hAnsi="Times New Roman" w:cs="Times New Roman"/>
          <w:sz w:val="24"/>
          <w:szCs w:val="24"/>
        </w:rPr>
        <w:t>построены по модульному принципу и имеют одинаковую структуру:</w:t>
      </w:r>
    </w:p>
    <w:p w:rsidR="001801AF" w:rsidRPr="001801AF" w:rsidRDefault="001801AF" w:rsidP="001801AF">
      <w:pPr>
        <w:pStyle w:val="a5"/>
        <w:numPr>
          <w:ilvl w:val="0"/>
          <w:numId w:val="7"/>
        </w:numPr>
        <w:spacing w:line="276" w:lineRule="auto"/>
        <w:rPr>
          <w:szCs w:val="24"/>
          <w:lang w:eastAsia="en-US"/>
        </w:rPr>
      </w:pPr>
      <w:r w:rsidRPr="001801AF">
        <w:rPr>
          <w:szCs w:val="24"/>
          <w:lang w:eastAsia="en-US"/>
        </w:rPr>
        <w:t>Пояснительная записка;</w:t>
      </w:r>
    </w:p>
    <w:p w:rsidR="001801AF" w:rsidRPr="001801AF" w:rsidRDefault="001801AF" w:rsidP="001801AF">
      <w:pPr>
        <w:pStyle w:val="a5"/>
        <w:numPr>
          <w:ilvl w:val="0"/>
          <w:numId w:val="7"/>
        </w:numPr>
        <w:spacing w:line="276" w:lineRule="auto"/>
        <w:rPr>
          <w:szCs w:val="24"/>
          <w:lang w:eastAsia="en-US"/>
        </w:rPr>
      </w:pPr>
      <w:r w:rsidRPr="001801AF">
        <w:rPr>
          <w:szCs w:val="24"/>
          <w:lang w:eastAsia="en-US"/>
        </w:rPr>
        <w:t>Основное содержание;</w:t>
      </w:r>
    </w:p>
    <w:p w:rsidR="001801AF" w:rsidRPr="001801AF" w:rsidRDefault="001801AF" w:rsidP="001801AF">
      <w:pPr>
        <w:pStyle w:val="a5"/>
        <w:numPr>
          <w:ilvl w:val="0"/>
          <w:numId w:val="7"/>
        </w:numPr>
        <w:spacing w:line="276" w:lineRule="auto"/>
        <w:rPr>
          <w:szCs w:val="24"/>
          <w:lang w:eastAsia="en-US"/>
        </w:rPr>
      </w:pPr>
      <w:r w:rsidRPr="001801AF">
        <w:rPr>
          <w:szCs w:val="24"/>
          <w:lang w:eastAsia="en-US"/>
        </w:rPr>
        <w:t>Примерное тематическое планирование.</w:t>
      </w:r>
    </w:p>
    <w:p w:rsidR="001801AF" w:rsidRDefault="001801AF" w:rsidP="001801A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B747D" w:rsidRPr="009B747D" w:rsidRDefault="009B747D" w:rsidP="001801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СПОРТИВНО-ОЗДОРОВИТЕЛЬНОЕ НАПРАВЛЕНИЕ</w:t>
      </w:r>
    </w:p>
    <w:p w:rsidR="009B747D" w:rsidRPr="009B747D" w:rsidRDefault="009B747D" w:rsidP="009E46E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Целесообразность </w:t>
      </w:r>
      <w:r w:rsidRPr="009B747D">
        <w:rPr>
          <w:rFonts w:ascii="Times New Roman" w:eastAsia="Times New Roman" w:hAnsi="Times New Roman" w:cs="Times New Roman"/>
          <w:sz w:val="24"/>
          <w:szCs w:val="24"/>
          <w:lang w:eastAsia="ru-RU"/>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Основные задачи: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формирование культуры здорового и безопасного образа жизни;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использование оптимальных двигательных режимов для детей с учетом их возрастных, психологических и иных особенностей;</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развитие потребности в занятиях физической культурой и спортом.</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Данное направление реализуется  программами неаудиторной занятости «</w:t>
      </w:r>
      <w:r w:rsidR="00D64133">
        <w:rPr>
          <w:rFonts w:ascii="Times New Roman" w:eastAsia="Times New Roman" w:hAnsi="Times New Roman" w:cs="Times New Roman"/>
          <w:sz w:val="24"/>
          <w:szCs w:val="24"/>
          <w:lang w:eastAsia="ru-RU"/>
        </w:rPr>
        <w:t>Волейбол</w:t>
      </w:r>
      <w:r w:rsidRPr="009B747D">
        <w:rPr>
          <w:rFonts w:ascii="Times New Roman" w:eastAsia="Times New Roman" w:hAnsi="Times New Roman" w:cs="Times New Roman"/>
          <w:sz w:val="24"/>
          <w:szCs w:val="24"/>
          <w:lang w:eastAsia="ru-RU"/>
        </w:rPr>
        <w:t>», занятиями в спортивном клубе «</w:t>
      </w:r>
      <w:r w:rsidR="00D64133">
        <w:rPr>
          <w:rFonts w:ascii="Times New Roman" w:eastAsia="Times New Roman" w:hAnsi="Times New Roman" w:cs="Times New Roman"/>
          <w:sz w:val="24"/>
          <w:szCs w:val="24"/>
          <w:lang w:eastAsia="ru-RU"/>
        </w:rPr>
        <w:t>Юность</w:t>
      </w:r>
      <w:r w:rsidRPr="009B747D">
        <w:rPr>
          <w:rFonts w:ascii="Times New Roman" w:eastAsia="Times New Roman" w:hAnsi="Times New Roman" w:cs="Times New Roman"/>
          <w:sz w:val="24"/>
          <w:szCs w:val="24"/>
          <w:lang w:eastAsia="ru-RU"/>
        </w:rPr>
        <w:t>»</w:t>
      </w:r>
    </w:p>
    <w:p w:rsidR="00D64133" w:rsidRDefault="009B747D" w:rsidP="009E46E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По итогам работы в данном направлении проводятся смотр - конкурсы, соревнования,</w:t>
      </w:r>
      <w:r w:rsidR="00D64133">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показательные выступления.</w:t>
      </w:r>
      <w:r w:rsidR="00D64133">
        <w:rPr>
          <w:rFonts w:ascii="Times New Roman" w:eastAsia="Times New Roman" w:hAnsi="Times New Roman" w:cs="Times New Roman"/>
          <w:sz w:val="24"/>
          <w:szCs w:val="24"/>
          <w:lang w:eastAsia="ru-RU"/>
        </w:rPr>
        <w:t xml:space="preserve"> Обучающиеся, занимающиеся в спортивном клубе «</w:t>
      </w:r>
      <w:proofErr w:type="spellStart"/>
      <w:r w:rsidR="00D64133">
        <w:rPr>
          <w:rFonts w:ascii="Times New Roman" w:eastAsia="Times New Roman" w:hAnsi="Times New Roman" w:cs="Times New Roman"/>
          <w:sz w:val="24"/>
          <w:szCs w:val="24"/>
          <w:lang w:eastAsia="ru-RU"/>
        </w:rPr>
        <w:t>Юноять</w:t>
      </w:r>
      <w:proofErr w:type="spellEnd"/>
      <w:r w:rsidR="00D64133">
        <w:rPr>
          <w:rFonts w:ascii="Times New Roman" w:eastAsia="Times New Roman" w:hAnsi="Times New Roman" w:cs="Times New Roman"/>
          <w:sz w:val="24"/>
          <w:szCs w:val="24"/>
          <w:lang w:eastAsia="ru-RU"/>
        </w:rPr>
        <w:t>» выступают организаторами утренних спортивных зарядок, Недели и Дней здоровья.</w:t>
      </w:r>
    </w:p>
    <w:p w:rsidR="009B747D" w:rsidRPr="009B747D" w:rsidRDefault="009B747D" w:rsidP="00D64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ДУХОВНО-НРАВСТВЕННОЕ НАПРАВЛЕНИЕ</w:t>
      </w:r>
    </w:p>
    <w:p w:rsidR="009B747D" w:rsidRPr="009B747D" w:rsidRDefault="009B747D" w:rsidP="009E46E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Целесообразность </w:t>
      </w:r>
      <w:r w:rsidRPr="009B747D">
        <w:rPr>
          <w:rFonts w:ascii="Times New Roman" w:eastAsia="Times New Roman" w:hAnsi="Times New Roman" w:cs="Times New Roman"/>
          <w:sz w:val="24"/>
          <w:szCs w:val="24"/>
          <w:lang w:eastAsia="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lastRenderedPageBreak/>
        <w:t>Основные задачи:</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принятие обучающимся базовых общенациональных ценностей;</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развитие трудолюбия, способности к преодолению трудностей;</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формирование основ российской гражданской идентичности;</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пробуждение веры в Россию, чувства личной ответственности за Отечество;</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формирование патриотизма и гражданской солидарности;</w:t>
      </w:r>
    </w:p>
    <w:p w:rsidR="009B747D" w:rsidRPr="009B747D" w:rsidRDefault="009B747D" w:rsidP="009B74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B747D" w:rsidRPr="009B747D" w:rsidRDefault="009B747D" w:rsidP="009E46E6">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Данное направление реализуется  программой  духовно-нравственного и патриотического воспитания «Я – гражданин России» и занятиями в кружке «Познавательная экология».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По итогам работы в данном направлении  проводятся коллективные творческие дела, конкурсы.</w:t>
      </w:r>
    </w:p>
    <w:p w:rsidR="009B747D" w:rsidRPr="009B747D" w:rsidRDefault="009B747D" w:rsidP="00D64133">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Содержание программы:</w:t>
      </w:r>
      <w:r w:rsidRPr="009B747D">
        <w:rPr>
          <w:rFonts w:ascii="Times New Roman" w:eastAsia="Times New Roman" w:hAnsi="Times New Roman" w:cs="Times New Roman"/>
          <w:b/>
          <w:bCs/>
          <w:sz w:val="24"/>
          <w:szCs w:val="24"/>
          <w:lang w:eastAsia="ru-RU"/>
        </w:rPr>
        <w:t>  «Познавательная экология»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b/>
          <w:bCs/>
          <w:sz w:val="24"/>
          <w:szCs w:val="24"/>
          <w:lang w:eastAsia="ru-RU"/>
        </w:rPr>
        <w:t>Цель:</w:t>
      </w:r>
      <w:r w:rsidRPr="009B747D">
        <w:rPr>
          <w:rFonts w:ascii="Times New Roman" w:eastAsia="Times New Roman" w:hAnsi="Times New Roman" w:cs="Times New Roman"/>
          <w:sz w:val="24"/>
          <w:szCs w:val="24"/>
          <w:lang w:eastAsia="ru-RU"/>
        </w:rPr>
        <w:t xml:space="preserve"> формирование и развитие экологически сообразно</w:t>
      </w:r>
      <w:r w:rsidRPr="009B747D">
        <w:rPr>
          <w:rFonts w:ascii="Times New Roman" w:eastAsia="Times New Roman" w:hAnsi="Times New Roman" w:cs="Times New Roman"/>
          <w:sz w:val="24"/>
          <w:szCs w:val="24"/>
          <w:lang w:eastAsia="ru-RU"/>
        </w:rPr>
        <w:softHyphen/>
        <w:t>го поведения у школьников.   Воспитание ответственного отношения к здоровью, при</w:t>
      </w:r>
      <w:r w:rsidRPr="009B747D">
        <w:rPr>
          <w:rFonts w:ascii="Times New Roman" w:eastAsia="Times New Roman" w:hAnsi="Times New Roman" w:cs="Times New Roman"/>
          <w:sz w:val="24"/>
          <w:szCs w:val="24"/>
          <w:lang w:eastAsia="ru-RU"/>
        </w:rPr>
        <w:softHyphen/>
        <w:t>роде, жизни. Развитие способности формирования научных, эстетиче</w:t>
      </w:r>
      <w:r w:rsidRPr="009B747D">
        <w:rPr>
          <w:rFonts w:ascii="Times New Roman" w:eastAsia="Times New Roman" w:hAnsi="Times New Roman" w:cs="Times New Roman"/>
          <w:sz w:val="24"/>
          <w:szCs w:val="24"/>
          <w:lang w:eastAsia="ru-RU"/>
        </w:rPr>
        <w:softHyphen/>
        <w:t>ских, нравственных и правовых суждений по экологическим во</w:t>
      </w:r>
      <w:r w:rsidRPr="009B747D">
        <w:rPr>
          <w:rFonts w:ascii="Times New Roman" w:eastAsia="Times New Roman" w:hAnsi="Times New Roman" w:cs="Times New Roman"/>
          <w:sz w:val="24"/>
          <w:szCs w:val="24"/>
          <w:lang w:eastAsia="ru-RU"/>
        </w:rPr>
        <w:softHyphen/>
        <w:t>просам. Развитие знаний и умений по оценке и прогнозированию состояния и охраны природного окружения.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w:t>
      </w:r>
    </w:p>
    <w:p w:rsidR="009B747D" w:rsidRPr="009B747D" w:rsidRDefault="009B747D" w:rsidP="009E4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СОЦИАЛЬНОЕ НАПРАВЛЕНИЕ</w:t>
      </w:r>
    </w:p>
    <w:p w:rsidR="009B747D" w:rsidRPr="009B747D" w:rsidRDefault="009B747D" w:rsidP="009E46E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Целесообразность </w:t>
      </w:r>
      <w:r w:rsidRPr="009B747D">
        <w:rPr>
          <w:rFonts w:ascii="Times New Roman" w:eastAsia="Times New Roman" w:hAnsi="Times New Roman" w:cs="Times New Roman"/>
          <w:sz w:val="24"/>
          <w:szCs w:val="24"/>
          <w:lang w:eastAsia="ru-RU"/>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w:t>
      </w:r>
      <w:proofErr w:type="spellStart"/>
      <w:r w:rsidRPr="009B747D">
        <w:rPr>
          <w:rFonts w:ascii="Times New Roman" w:eastAsia="Times New Roman" w:hAnsi="Times New Roman" w:cs="Times New Roman"/>
          <w:sz w:val="24"/>
          <w:szCs w:val="24"/>
          <w:lang w:eastAsia="ru-RU"/>
        </w:rPr>
        <w:t>конфликтологических</w:t>
      </w:r>
      <w:proofErr w:type="spellEnd"/>
      <w:r w:rsidRPr="009B747D">
        <w:rPr>
          <w:rFonts w:ascii="Times New Roman" w:eastAsia="Times New Roman" w:hAnsi="Times New Roman" w:cs="Times New Roman"/>
          <w:sz w:val="24"/>
          <w:szCs w:val="24"/>
          <w:lang w:eastAsia="ru-RU"/>
        </w:rPr>
        <w:t xml:space="preserve"> компетенций, необходимых для эффективного взаимодействия в социуме.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Основными задачами являются: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lastRenderedPageBreak/>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  формирование способности обучающегося сознательно выстраивать и оценивать отношения в социуме;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становление гуманистических и демократических ценностных ориентаций;</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формирование основы культуры межэтнического общения;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формирование отношения к семье как к основе российского общества;</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воспитание у  школьников почтительного отношения к родителям, осознанного, заботливого отношения к старшему поколению.</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Данное направление реализуется программой неаудиторной занятости </w:t>
      </w:r>
      <w:r w:rsidRPr="009B747D">
        <w:rPr>
          <w:rFonts w:ascii="Times New Roman" w:eastAsia="Times New Roman" w:hAnsi="Times New Roman" w:cs="Times New Roman"/>
          <w:b/>
          <w:bCs/>
          <w:sz w:val="24"/>
          <w:szCs w:val="24"/>
          <w:lang w:eastAsia="ru-RU"/>
        </w:rPr>
        <w:t>«Мир вокруг нас».</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Особенности курса «Мир вокруг нас» заключаются в создании благоприятного психологического микроклимата и творческой атмосферы, способствующих становлению развивающейся личности, раскрытию нравственного потенциала учащихся.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Такая атмосфера позволяет применять активные методы педагогического взаимодействия: </w:t>
      </w:r>
      <w:proofErr w:type="spellStart"/>
      <w:r w:rsidRPr="009B747D">
        <w:rPr>
          <w:rFonts w:ascii="Times New Roman" w:eastAsia="Times New Roman" w:hAnsi="Times New Roman" w:cs="Times New Roman"/>
          <w:sz w:val="24"/>
          <w:szCs w:val="24"/>
          <w:lang w:eastAsia="ru-RU"/>
        </w:rPr>
        <w:t>тренинговые</w:t>
      </w:r>
      <w:proofErr w:type="spellEnd"/>
      <w:r w:rsidRPr="009B747D">
        <w:rPr>
          <w:rFonts w:ascii="Times New Roman" w:eastAsia="Times New Roman" w:hAnsi="Times New Roman" w:cs="Times New Roman"/>
          <w:sz w:val="24"/>
          <w:szCs w:val="24"/>
          <w:lang w:eastAsia="ru-RU"/>
        </w:rPr>
        <w:t xml:space="preserve"> упражнения, дискуссии, ролевые и деловые игры, моделирование проблемных ситуаций, разыгрывание ролевых ситуаций, анализ притч, беседы и др. При этом любая проблема обсуждается с опорой на жизненный опыт самого учащегося, сравнивается с жизненным опытом окружающих и точкой зрения науки.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w:t>
      </w:r>
    </w:p>
    <w:p w:rsidR="009B747D" w:rsidRPr="009B747D" w:rsidRDefault="009B747D" w:rsidP="009E4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ОБЩЕИНТЕЛЛЕКТУАЛЬНОЕ НАПРАВЛЕНИЕ</w:t>
      </w:r>
    </w:p>
    <w:p w:rsidR="009B747D" w:rsidRPr="009B747D" w:rsidRDefault="009B747D" w:rsidP="009E46E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Целесообразность </w:t>
      </w:r>
      <w:r w:rsidRPr="009B747D">
        <w:rPr>
          <w:rFonts w:ascii="Times New Roman" w:eastAsia="Times New Roman" w:hAnsi="Times New Roman" w:cs="Times New Roman"/>
          <w:sz w:val="24"/>
          <w:szCs w:val="24"/>
          <w:lang w:eastAsia="ru-RU"/>
        </w:rPr>
        <w:t xml:space="preserve">названного направления заключается в обеспечении </w:t>
      </w:r>
      <w:proofErr w:type="gramStart"/>
      <w:r w:rsidRPr="009B747D">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основного общего образования</w:t>
      </w:r>
      <w:proofErr w:type="gramEnd"/>
      <w:r w:rsidRPr="009B747D">
        <w:rPr>
          <w:rFonts w:ascii="Times New Roman" w:eastAsia="Times New Roman" w:hAnsi="Times New Roman" w:cs="Times New Roman"/>
          <w:sz w:val="24"/>
          <w:szCs w:val="24"/>
          <w:lang w:eastAsia="ru-RU"/>
        </w:rPr>
        <w:t>.</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Основными задачами являются: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формирование навыков научно-интеллектуального труда;</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развитие культуры логического и алгоритмического мышления, воображения;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формирование первоначального опыта практической преобразовательной деятельности;</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овладение универсальными учебными действиями  на уровне основного общего образования.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Данное направление реализуется программ</w:t>
      </w:r>
      <w:r w:rsidR="009E46E6">
        <w:rPr>
          <w:rFonts w:ascii="Times New Roman" w:eastAsia="Times New Roman" w:hAnsi="Times New Roman" w:cs="Times New Roman"/>
          <w:sz w:val="24"/>
          <w:szCs w:val="24"/>
          <w:lang w:eastAsia="ru-RU"/>
        </w:rPr>
        <w:t>ами</w:t>
      </w:r>
      <w:r w:rsidRPr="009B747D">
        <w:rPr>
          <w:rFonts w:ascii="Times New Roman" w:eastAsia="Times New Roman" w:hAnsi="Times New Roman" w:cs="Times New Roman"/>
          <w:sz w:val="24"/>
          <w:szCs w:val="24"/>
          <w:lang w:eastAsia="ru-RU"/>
        </w:rPr>
        <w:t xml:space="preserve"> неаудиторной занятости  </w:t>
      </w:r>
      <w:r w:rsidR="009E46E6">
        <w:rPr>
          <w:rFonts w:ascii="Times New Roman" w:eastAsia="Times New Roman" w:hAnsi="Times New Roman" w:cs="Times New Roman"/>
          <w:sz w:val="24"/>
          <w:szCs w:val="24"/>
          <w:lang w:eastAsia="ru-RU"/>
        </w:rPr>
        <w:t xml:space="preserve">в рамках предметных областей «Математика», «Филология», </w:t>
      </w:r>
      <w:r w:rsidRPr="009B747D">
        <w:rPr>
          <w:rFonts w:ascii="Times New Roman" w:eastAsia="Times New Roman" w:hAnsi="Times New Roman" w:cs="Times New Roman"/>
          <w:sz w:val="24"/>
          <w:szCs w:val="24"/>
          <w:lang w:eastAsia="ru-RU"/>
        </w:rPr>
        <w:t>«Информатика»</w:t>
      </w:r>
      <w:r w:rsidR="009E46E6">
        <w:rPr>
          <w:rFonts w:ascii="Times New Roman" w:eastAsia="Times New Roman" w:hAnsi="Times New Roman" w:cs="Times New Roman"/>
          <w:sz w:val="24"/>
          <w:szCs w:val="24"/>
          <w:lang w:eastAsia="ru-RU"/>
        </w:rPr>
        <w:t xml:space="preserve">, занятиями в научном обществе учащихся </w:t>
      </w:r>
      <w:bookmarkStart w:id="0" w:name="_GoBack"/>
      <w:bookmarkEnd w:id="0"/>
      <w:r w:rsidR="009E46E6">
        <w:rPr>
          <w:rFonts w:ascii="Times New Roman" w:eastAsia="Times New Roman" w:hAnsi="Times New Roman" w:cs="Times New Roman"/>
          <w:sz w:val="24"/>
          <w:szCs w:val="24"/>
          <w:lang w:eastAsia="ru-RU"/>
        </w:rPr>
        <w:t>«</w:t>
      </w:r>
      <w:r w:rsidR="009E46E6">
        <w:rPr>
          <w:rFonts w:ascii="Times New Roman" w:eastAsia="Times New Roman" w:hAnsi="Times New Roman" w:cs="Times New Roman"/>
          <w:sz w:val="24"/>
          <w:szCs w:val="24"/>
          <w:lang w:val="en-US" w:eastAsia="ru-RU"/>
        </w:rPr>
        <w:t>Genius</w:t>
      </w:r>
      <w:r w:rsidR="009E46E6">
        <w:rPr>
          <w:rFonts w:ascii="Times New Roman" w:eastAsia="Times New Roman" w:hAnsi="Times New Roman" w:cs="Times New Roman"/>
          <w:sz w:val="24"/>
          <w:szCs w:val="24"/>
          <w:lang w:eastAsia="ru-RU"/>
        </w:rPr>
        <w:t>» и клубе интеллектуальных игр</w:t>
      </w:r>
      <w:r w:rsidRPr="009B747D">
        <w:rPr>
          <w:rFonts w:ascii="Times New Roman" w:eastAsia="Times New Roman" w:hAnsi="Times New Roman" w:cs="Times New Roman"/>
          <w:sz w:val="24"/>
          <w:szCs w:val="24"/>
          <w:lang w:eastAsia="ru-RU"/>
        </w:rPr>
        <w:t>.</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                   </w:t>
      </w:r>
      <w:r w:rsidRPr="009B747D">
        <w:rPr>
          <w:rFonts w:ascii="Times New Roman" w:eastAsia="Times New Roman" w:hAnsi="Times New Roman" w:cs="Times New Roman"/>
          <w:sz w:val="24"/>
          <w:szCs w:val="24"/>
          <w:lang w:eastAsia="ru-RU"/>
        </w:rPr>
        <w:t xml:space="preserve">По итогам </w:t>
      </w:r>
      <w:proofErr w:type="gramStart"/>
      <w:r w:rsidRPr="009B747D">
        <w:rPr>
          <w:rFonts w:ascii="Times New Roman" w:eastAsia="Times New Roman" w:hAnsi="Times New Roman" w:cs="Times New Roman"/>
          <w:sz w:val="24"/>
          <w:szCs w:val="24"/>
          <w:lang w:eastAsia="ru-RU"/>
        </w:rPr>
        <w:t>работы</w:t>
      </w:r>
      <w:proofErr w:type="gramEnd"/>
      <w:r w:rsidRPr="009B747D">
        <w:rPr>
          <w:rFonts w:ascii="Times New Roman" w:eastAsia="Times New Roman" w:hAnsi="Times New Roman" w:cs="Times New Roman"/>
          <w:sz w:val="24"/>
          <w:szCs w:val="24"/>
          <w:lang w:eastAsia="ru-RU"/>
        </w:rPr>
        <w:t xml:space="preserve"> в данном направлении  </w:t>
      </w:r>
      <w:r w:rsidR="009E46E6">
        <w:rPr>
          <w:rFonts w:ascii="Times New Roman" w:eastAsia="Times New Roman" w:hAnsi="Times New Roman" w:cs="Times New Roman"/>
          <w:sz w:val="24"/>
          <w:szCs w:val="24"/>
          <w:lang w:eastAsia="ru-RU"/>
        </w:rPr>
        <w:t xml:space="preserve">обучающиеся принимают участие в олимпиадах, </w:t>
      </w:r>
      <w:r w:rsidRPr="009B747D">
        <w:rPr>
          <w:rFonts w:ascii="Times New Roman" w:eastAsia="Times New Roman" w:hAnsi="Times New Roman" w:cs="Times New Roman"/>
          <w:sz w:val="24"/>
          <w:szCs w:val="24"/>
          <w:lang w:eastAsia="ru-RU"/>
        </w:rPr>
        <w:t>конкурс</w:t>
      </w:r>
      <w:r w:rsidR="009E46E6">
        <w:rPr>
          <w:rFonts w:ascii="Times New Roman" w:eastAsia="Times New Roman" w:hAnsi="Times New Roman" w:cs="Times New Roman"/>
          <w:sz w:val="24"/>
          <w:szCs w:val="24"/>
          <w:lang w:eastAsia="ru-RU"/>
        </w:rPr>
        <w:t xml:space="preserve">ах и интеллектуальных играх, выступают с </w:t>
      </w:r>
      <w:r w:rsidRPr="009B747D">
        <w:rPr>
          <w:rFonts w:ascii="Times New Roman" w:eastAsia="Times New Roman" w:hAnsi="Times New Roman" w:cs="Times New Roman"/>
          <w:sz w:val="24"/>
          <w:szCs w:val="24"/>
          <w:lang w:eastAsia="ru-RU"/>
        </w:rPr>
        <w:t>защит</w:t>
      </w:r>
      <w:r w:rsidR="009E46E6">
        <w:rPr>
          <w:rFonts w:ascii="Times New Roman" w:eastAsia="Times New Roman" w:hAnsi="Times New Roman" w:cs="Times New Roman"/>
          <w:sz w:val="24"/>
          <w:szCs w:val="24"/>
          <w:lang w:eastAsia="ru-RU"/>
        </w:rPr>
        <w:t>ой</w:t>
      </w:r>
      <w:r w:rsidRPr="009B747D">
        <w:rPr>
          <w:rFonts w:ascii="Times New Roman" w:eastAsia="Times New Roman" w:hAnsi="Times New Roman" w:cs="Times New Roman"/>
          <w:sz w:val="24"/>
          <w:szCs w:val="24"/>
          <w:lang w:eastAsia="ru-RU"/>
        </w:rPr>
        <w:t xml:space="preserve"> проектов.</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lastRenderedPageBreak/>
        <w:t>Содержание программы:</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Данная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программа</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«Информатика»</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разработана</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для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организации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внеурочной</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деятельности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учащихся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5</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классов.</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Курс</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построен</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таким</w:t>
      </w:r>
      <w:r w:rsidR="009E46E6">
        <w:rPr>
          <w:rFonts w:ascii="Times New Roman" w:eastAsia="Times New Roman" w:hAnsi="Times New Roman" w:cs="Times New Roman"/>
          <w:sz w:val="24"/>
          <w:szCs w:val="24"/>
          <w:lang w:eastAsia="ru-RU"/>
        </w:rPr>
        <w:t xml:space="preserve"> </w:t>
      </w:r>
      <w:proofErr w:type="spellStart"/>
      <w:r w:rsidRPr="009B747D">
        <w:rPr>
          <w:rFonts w:ascii="Times New Roman" w:eastAsia="Times New Roman" w:hAnsi="Times New Roman" w:cs="Times New Roman"/>
          <w:sz w:val="24"/>
          <w:szCs w:val="24"/>
          <w:lang w:eastAsia="ru-RU"/>
        </w:rPr>
        <w:t>образом</w:t>
      </w:r>
      <w:proofErr w:type="gramStart"/>
      <w:r w:rsidRPr="009B747D">
        <w:rPr>
          <w:rFonts w:ascii="Times New Roman" w:eastAsia="Times New Roman" w:hAnsi="Times New Roman" w:cs="Times New Roman"/>
          <w:sz w:val="24"/>
          <w:szCs w:val="24"/>
          <w:lang w:eastAsia="ru-RU"/>
        </w:rPr>
        <w:t>,ч</w:t>
      </w:r>
      <w:proofErr w:type="gramEnd"/>
      <w:r w:rsidRPr="009B747D">
        <w:rPr>
          <w:rFonts w:ascii="Times New Roman" w:eastAsia="Times New Roman" w:hAnsi="Times New Roman" w:cs="Times New Roman"/>
          <w:sz w:val="24"/>
          <w:szCs w:val="24"/>
          <w:lang w:eastAsia="ru-RU"/>
        </w:rPr>
        <w:t>тобы</w:t>
      </w:r>
      <w:proofErr w:type="spellEnd"/>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помочь</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учащимся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найти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ответы</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на</w:t>
      </w:r>
      <w:r w:rsidR="009E46E6">
        <w:rPr>
          <w:rFonts w:ascii="Times New Roman" w:eastAsia="Times New Roman" w:hAnsi="Times New Roman" w:cs="Times New Roman"/>
          <w:sz w:val="24"/>
          <w:szCs w:val="24"/>
          <w:lang w:eastAsia="ru-RU"/>
        </w:rPr>
        <w:t xml:space="preserve"> </w:t>
      </w:r>
      <w:proofErr w:type="spellStart"/>
      <w:r w:rsidRPr="009B747D">
        <w:rPr>
          <w:rFonts w:ascii="Times New Roman" w:eastAsia="Times New Roman" w:hAnsi="Times New Roman" w:cs="Times New Roman"/>
          <w:sz w:val="24"/>
          <w:szCs w:val="24"/>
          <w:lang w:eastAsia="ru-RU"/>
        </w:rPr>
        <w:t>вопросы,с</w:t>
      </w:r>
      <w:proofErr w:type="spellEnd"/>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которыми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им</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приходится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сталкиваться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в</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повседневной</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жизни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при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работе</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с</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большим</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объемом</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информации;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научиться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общаться</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с</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компьютером,</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который</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ничего</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не</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умеет</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делать,</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если</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не</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умеет</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человек.</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Занятия способствуют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r w:rsidR="009E46E6">
        <w:rPr>
          <w:rFonts w:ascii="Times New Roman" w:eastAsia="Times New Roman" w:hAnsi="Times New Roman" w:cs="Times New Roman"/>
          <w:sz w:val="24"/>
          <w:szCs w:val="24"/>
          <w:lang w:eastAsia="ru-RU"/>
        </w:rPr>
        <w:t xml:space="preserve"> </w:t>
      </w:r>
      <w:r w:rsidRPr="009B747D">
        <w:rPr>
          <w:rFonts w:ascii="Times New Roman" w:eastAsia="Times New Roman" w:hAnsi="Times New Roman" w:cs="Times New Roman"/>
          <w:sz w:val="24"/>
          <w:szCs w:val="24"/>
          <w:lang w:eastAsia="ru-RU"/>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w:t>
      </w:r>
    </w:p>
    <w:p w:rsidR="009B747D" w:rsidRPr="009B747D" w:rsidRDefault="009B747D" w:rsidP="009E4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ОБЩЕКУЛЬТУРНОЕ НАПРАВЛЕНИЕ</w:t>
      </w:r>
    </w:p>
    <w:p w:rsidR="009B747D" w:rsidRPr="009B747D" w:rsidRDefault="009B747D" w:rsidP="009E46E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Целесообразность </w:t>
      </w:r>
      <w:r w:rsidRPr="009B747D">
        <w:rPr>
          <w:rFonts w:ascii="Times New Roman" w:eastAsia="Times New Roman" w:hAnsi="Times New Roman" w:cs="Times New Roman"/>
          <w:sz w:val="24"/>
          <w:szCs w:val="24"/>
          <w:lang w:eastAsia="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9B747D" w:rsidRPr="009B747D" w:rsidRDefault="009B747D" w:rsidP="009E46E6">
      <w:p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Основными задачами являются:</w:t>
      </w:r>
    </w:p>
    <w:p w:rsidR="009B747D" w:rsidRPr="009B747D" w:rsidRDefault="009B747D" w:rsidP="009E46E6">
      <w:p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формирование ценностных ориентаций общечеловеческого содержания;</w:t>
      </w:r>
    </w:p>
    <w:p w:rsidR="009B747D" w:rsidRPr="009B747D" w:rsidRDefault="009B747D" w:rsidP="009E46E6">
      <w:p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становление активной жизненной позиции;</w:t>
      </w:r>
    </w:p>
    <w:p w:rsidR="009B747D" w:rsidRPr="009B747D" w:rsidRDefault="009B747D" w:rsidP="009E46E6">
      <w:pPr>
        <w:spacing w:after="0"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воспитание основ правовой, эстетической, физической и экологической культуры.</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Данное направление реализуется  программой кружковых занятий «Юный журналист», «</w:t>
      </w:r>
      <w:r w:rsidR="00D64133">
        <w:rPr>
          <w:rFonts w:ascii="Times New Roman" w:eastAsia="Times New Roman" w:hAnsi="Times New Roman" w:cs="Times New Roman"/>
          <w:sz w:val="24"/>
          <w:szCs w:val="24"/>
          <w:lang w:eastAsia="ru-RU"/>
        </w:rPr>
        <w:t>Английский клуб</w:t>
      </w:r>
      <w:r w:rsidRPr="009B747D">
        <w:rPr>
          <w:rFonts w:ascii="Times New Roman" w:eastAsia="Times New Roman" w:hAnsi="Times New Roman" w:cs="Times New Roman"/>
          <w:sz w:val="24"/>
          <w:szCs w:val="24"/>
          <w:lang w:eastAsia="ru-RU"/>
        </w:rPr>
        <w:t>».</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 xml:space="preserve">                   </w:t>
      </w:r>
      <w:r w:rsidRPr="009B747D">
        <w:rPr>
          <w:rFonts w:ascii="Times New Roman" w:eastAsia="Times New Roman" w:hAnsi="Times New Roman" w:cs="Times New Roman"/>
          <w:sz w:val="24"/>
          <w:szCs w:val="24"/>
          <w:lang w:eastAsia="ru-RU"/>
        </w:rPr>
        <w:t>По итогам работы в данном направлении  проводятся спектакли, конкурсы, выставки, издаются заметки в школьной газете и СМИ города.</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Содержание программы: </w:t>
      </w:r>
      <w:r w:rsidRPr="009B747D">
        <w:rPr>
          <w:rFonts w:ascii="Times New Roman" w:eastAsia="Times New Roman" w:hAnsi="Times New Roman" w:cs="Times New Roman"/>
          <w:b/>
          <w:bCs/>
          <w:sz w:val="24"/>
          <w:szCs w:val="24"/>
          <w:lang w:eastAsia="ru-RU"/>
        </w:rPr>
        <w:t>«Юный журналист»</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Даная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Программа предусматривает интенсивное обучение основам журналистики через систему знаний по развитию устной и письменной речи ребёнка.</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Формы занятия, предусмотренные программой:</w:t>
      </w:r>
    </w:p>
    <w:p w:rsidR="009B747D" w:rsidRPr="009B747D" w:rsidRDefault="009B747D" w:rsidP="009B74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свободная творческая дискуссия;</w:t>
      </w:r>
    </w:p>
    <w:p w:rsidR="009B747D" w:rsidRPr="009B747D" w:rsidRDefault="009B747D" w:rsidP="009B74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ролевые игры;</w:t>
      </w:r>
    </w:p>
    <w:p w:rsidR="009B747D" w:rsidRPr="009B747D" w:rsidRDefault="009B747D" w:rsidP="009B74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выполнение творческих заданий;</w:t>
      </w:r>
    </w:p>
    <w:p w:rsidR="009B747D" w:rsidRPr="009B747D" w:rsidRDefault="009B747D" w:rsidP="009B74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lastRenderedPageBreak/>
        <w:t>активные методы формирования системы общения;</w:t>
      </w:r>
    </w:p>
    <w:p w:rsidR="009B747D" w:rsidRPr="009B747D" w:rsidRDefault="009B747D" w:rsidP="009B74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практическая работа (подготовка материалов для публикаций в прессе).</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Система занятий построена таким образом, чтобы на каждом занятии ребенок узнавал что-то новое, обогащая свой словарный запас, постигая лексическое многообразие и образность родного языка, приобрел навыки самостоятельной работы в различных жанрах публицистического стиля; научился писать заметки, статьи, рецензии, очерки, репортажи. С этой целью предусматриваются индивидуальные занятия.</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Программа направлена на удовлетворение специфических познавательных интересов, способствующих их разностороннему личностному развитию.</w:t>
      </w:r>
    </w:p>
    <w:p w:rsidR="009B747D" w:rsidRPr="009B747D" w:rsidRDefault="009E46E6"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Клуб «</w:t>
      </w:r>
      <w:r w:rsidR="009B747D" w:rsidRPr="009B747D">
        <w:rPr>
          <w:rFonts w:ascii="Times New Roman" w:eastAsia="Times New Roman" w:hAnsi="Times New Roman" w:cs="Times New Roman"/>
          <w:b/>
          <w:bCs/>
          <w:sz w:val="24"/>
          <w:szCs w:val="24"/>
          <w:lang w:eastAsia="ru-RU"/>
        </w:rPr>
        <w:t xml:space="preserve">УВЛЕКАТЕЛЬНЫЙ </w:t>
      </w:r>
      <w:r>
        <w:rPr>
          <w:rFonts w:ascii="Times New Roman" w:eastAsia="Times New Roman" w:hAnsi="Times New Roman" w:cs="Times New Roman"/>
          <w:b/>
          <w:bCs/>
          <w:sz w:val="24"/>
          <w:szCs w:val="24"/>
          <w:lang w:eastAsia="ru-RU"/>
        </w:rPr>
        <w:t>АНГЛИЙСКИЙ»</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Настоящая программа создает условия для социального, культурного самоопределения, творческой самореализации личности ребёнка, её интеграции в системе мировой и отечественной культур. </w:t>
      </w:r>
      <w:r w:rsidR="00B439E5">
        <w:rPr>
          <w:rFonts w:ascii="Times New Roman" w:eastAsia="Times New Roman" w:hAnsi="Times New Roman" w:cs="Times New Roman"/>
          <w:sz w:val="24"/>
          <w:szCs w:val="24"/>
          <w:lang w:eastAsia="ru-RU"/>
        </w:rPr>
        <w:t>В начале работы клуба в 5 классе д</w:t>
      </w:r>
      <w:r w:rsidRPr="009B747D">
        <w:rPr>
          <w:rFonts w:ascii="Times New Roman" w:eastAsia="Times New Roman" w:hAnsi="Times New Roman" w:cs="Times New Roman"/>
          <w:sz w:val="24"/>
          <w:szCs w:val="24"/>
          <w:lang w:eastAsia="ru-RU"/>
        </w:rPr>
        <w:t xml:space="preserve">ети знакомятся со сказочными героями </w:t>
      </w:r>
      <w:r w:rsidR="009E46E6">
        <w:rPr>
          <w:rFonts w:ascii="Times New Roman" w:eastAsia="Times New Roman" w:hAnsi="Times New Roman" w:cs="Times New Roman"/>
          <w:sz w:val="24"/>
          <w:szCs w:val="24"/>
          <w:lang w:eastAsia="ru-RU"/>
        </w:rPr>
        <w:t>английских</w:t>
      </w:r>
      <w:r w:rsidRPr="009B747D">
        <w:rPr>
          <w:rFonts w:ascii="Times New Roman" w:eastAsia="Times New Roman" w:hAnsi="Times New Roman" w:cs="Times New Roman"/>
          <w:sz w:val="24"/>
          <w:szCs w:val="24"/>
          <w:lang w:eastAsia="ru-RU"/>
        </w:rPr>
        <w:t xml:space="preserve"> сказок, с авторами сказок. Занятия носят творческий характер, способствует лучшему запоминанию и усвоению различных грамматических явлений, расширению лексического запаса, развитию монологической и диалогической речи, а также открывают широкие возможности для индивидуальной работы обучаемого.</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r w:rsidR="009E46E6">
        <w:rPr>
          <w:rFonts w:ascii="Times New Roman" w:eastAsia="Times New Roman" w:hAnsi="Times New Roman" w:cs="Times New Roman"/>
          <w:sz w:val="24"/>
          <w:szCs w:val="24"/>
          <w:lang w:eastAsia="ru-RU"/>
        </w:rPr>
        <w:t>Английский</w:t>
      </w:r>
      <w:r w:rsidRPr="009B747D">
        <w:rPr>
          <w:rFonts w:ascii="Times New Roman" w:eastAsia="Times New Roman" w:hAnsi="Times New Roman" w:cs="Times New Roman"/>
          <w:sz w:val="24"/>
          <w:szCs w:val="24"/>
          <w:lang w:eastAsia="ru-RU"/>
        </w:rPr>
        <w:t xml:space="preserve"> язык занимает достойное место в многонациональном мире. Внеурочная деятельность к</w:t>
      </w:r>
      <w:r w:rsidR="009E46E6">
        <w:rPr>
          <w:rFonts w:ascii="Times New Roman" w:eastAsia="Times New Roman" w:hAnsi="Times New Roman" w:cs="Times New Roman"/>
          <w:sz w:val="24"/>
          <w:szCs w:val="24"/>
          <w:lang w:eastAsia="ru-RU"/>
        </w:rPr>
        <w:t>луба</w:t>
      </w:r>
      <w:r w:rsidRPr="009B747D">
        <w:rPr>
          <w:rFonts w:ascii="Times New Roman" w:eastAsia="Times New Roman" w:hAnsi="Times New Roman" w:cs="Times New Roman"/>
          <w:sz w:val="24"/>
          <w:szCs w:val="24"/>
          <w:lang w:eastAsia="ru-RU"/>
        </w:rPr>
        <w:t xml:space="preserve"> «Увлекательный </w:t>
      </w:r>
      <w:r w:rsidR="009E46E6">
        <w:rPr>
          <w:rFonts w:ascii="Times New Roman" w:eastAsia="Times New Roman" w:hAnsi="Times New Roman" w:cs="Times New Roman"/>
          <w:sz w:val="24"/>
          <w:szCs w:val="24"/>
          <w:lang w:eastAsia="ru-RU"/>
        </w:rPr>
        <w:t>английский</w:t>
      </w:r>
      <w:r w:rsidRPr="009B747D">
        <w:rPr>
          <w:rFonts w:ascii="Times New Roman" w:eastAsia="Times New Roman" w:hAnsi="Times New Roman" w:cs="Times New Roman"/>
          <w:sz w:val="24"/>
          <w:szCs w:val="24"/>
          <w:lang w:eastAsia="ru-RU"/>
        </w:rPr>
        <w:t xml:space="preserve">» своим содержанием предназначена привлечь внимание учащихся пятого класса, создать мотивацию в изучении </w:t>
      </w:r>
      <w:r w:rsidR="009E46E6">
        <w:rPr>
          <w:rFonts w:ascii="Times New Roman" w:eastAsia="Times New Roman" w:hAnsi="Times New Roman" w:cs="Times New Roman"/>
          <w:sz w:val="24"/>
          <w:szCs w:val="24"/>
          <w:lang w:eastAsia="ru-RU"/>
        </w:rPr>
        <w:t>английского</w:t>
      </w:r>
      <w:r w:rsidRPr="009B747D">
        <w:rPr>
          <w:rFonts w:ascii="Times New Roman" w:eastAsia="Times New Roman" w:hAnsi="Times New Roman" w:cs="Times New Roman"/>
          <w:sz w:val="24"/>
          <w:szCs w:val="24"/>
          <w:lang w:eastAsia="ru-RU"/>
        </w:rPr>
        <w:t xml:space="preserve"> языка. Данный курс направлен на расширение языковых и страноведческих знаний по предмету. Материал данного курса состоит из набора тестов и различных творческих заданий: проектной деятельности учащихся, театрализованных представлений, различных кроссвордов, игр, конкурсов, загадок, стишков, песенок, рифмовок и так далее. Основные формы организации учебных занятий</w:t>
      </w:r>
      <w:r w:rsidR="009E46E6">
        <w:rPr>
          <w:rFonts w:ascii="Times New Roman" w:eastAsia="Times New Roman" w:hAnsi="Times New Roman" w:cs="Times New Roman"/>
          <w:sz w:val="24"/>
          <w:szCs w:val="24"/>
          <w:lang w:eastAsia="ru-RU"/>
        </w:rPr>
        <w:t>:</w:t>
      </w:r>
      <w:r w:rsidRPr="009B747D">
        <w:rPr>
          <w:rFonts w:ascii="Times New Roman" w:eastAsia="Times New Roman" w:hAnsi="Times New Roman" w:cs="Times New Roman"/>
          <w:sz w:val="24"/>
          <w:szCs w:val="24"/>
          <w:lang w:eastAsia="ru-RU"/>
        </w:rPr>
        <w:t xml:space="preserve"> творческие задания, проектная деятельность, творческая мастерская, практическая работа.</w:t>
      </w:r>
    </w:p>
    <w:p w:rsidR="00B439E5" w:rsidRDefault="009B747D" w:rsidP="00B439E5">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xml:space="preserve">          Программа организации внеурочной деятельности школьников </w:t>
      </w:r>
      <w:r w:rsidR="009E46E6">
        <w:rPr>
          <w:rFonts w:ascii="Times New Roman" w:eastAsia="Times New Roman" w:hAnsi="Times New Roman" w:cs="Times New Roman"/>
          <w:sz w:val="24"/>
          <w:szCs w:val="24"/>
          <w:lang w:eastAsia="ru-RU"/>
        </w:rPr>
        <w:t xml:space="preserve">клуб </w:t>
      </w:r>
      <w:r w:rsidRPr="009B747D">
        <w:rPr>
          <w:rFonts w:ascii="Times New Roman" w:eastAsia="Times New Roman" w:hAnsi="Times New Roman" w:cs="Times New Roman"/>
          <w:sz w:val="24"/>
          <w:szCs w:val="24"/>
          <w:lang w:eastAsia="ru-RU"/>
        </w:rPr>
        <w:t xml:space="preserve">«Увлекательный </w:t>
      </w:r>
      <w:r w:rsidR="009E46E6">
        <w:rPr>
          <w:rFonts w:ascii="Times New Roman" w:eastAsia="Times New Roman" w:hAnsi="Times New Roman" w:cs="Times New Roman"/>
          <w:sz w:val="24"/>
          <w:szCs w:val="24"/>
          <w:lang w:eastAsia="ru-RU"/>
        </w:rPr>
        <w:t>английский</w:t>
      </w:r>
      <w:r w:rsidRPr="009B747D">
        <w:rPr>
          <w:rFonts w:ascii="Times New Roman" w:eastAsia="Times New Roman" w:hAnsi="Times New Roman" w:cs="Times New Roman"/>
          <w:sz w:val="24"/>
          <w:szCs w:val="24"/>
          <w:lang w:eastAsia="ru-RU"/>
        </w:rPr>
        <w:t>» включает в себя занятия по направлению «проектная деятельность», предназначенные для работы с детьми 5</w:t>
      </w:r>
      <w:r w:rsidR="00B439E5">
        <w:rPr>
          <w:rFonts w:ascii="Times New Roman" w:eastAsia="Times New Roman" w:hAnsi="Times New Roman" w:cs="Times New Roman"/>
          <w:sz w:val="24"/>
          <w:szCs w:val="24"/>
          <w:lang w:eastAsia="ru-RU"/>
        </w:rPr>
        <w:t>-9</w:t>
      </w:r>
      <w:r w:rsidRPr="009B747D">
        <w:rPr>
          <w:rFonts w:ascii="Times New Roman" w:eastAsia="Times New Roman" w:hAnsi="Times New Roman" w:cs="Times New Roman"/>
          <w:sz w:val="24"/>
          <w:szCs w:val="24"/>
          <w:lang w:eastAsia="ru-RU"/>
        </w:rPr>
        <w:t xml:space="preserve"> классов и является механизмом интеграции, обеспечения полноты и цельности содержания программы по </w:t>
      </w:r>
      <w:r w:rsidR="00B439E5">
        <w:rPr>
          <w:rFonts w:ascii="Times New Roman" w:eastAsia="Times New Roman" w:hAnsi="Times New Roman" w:cs="Times New Roman"/>
          <w:sz w:val="24"/>
          <w:szCs w:val="24"/>
          <w:lang w:eastAsia="ru-RU"/>
        </w:rPr>
        <w:t>английскому</w:t>
      </w:r>
      <w:r w:rsidRPr="009B747D">
        <w:rPr>
          <w:rFonts w:ascii="Times New Roman" w:eastAsia="Times New Roman" w:hAnsi="Times New Roman" w:cs="Times New Roman"/>
          <w:sz w:val="24"/>
          <w:szCs w:val="24"/>
          <w:lang w:eastAsia="ru-RU"/>
        </w:rPr>
        <w:t xml:space="preserve"> языку, расширяя и обогащая её. Проектная деятельность является обязательной и предусматривает участие в ней всех учащихся класса. Проекты рассчитаны на учеников разного уровня подготовленности, разных языковых способностей. Все занятия курса направлены на развитие интереса учащихся к изучаемому предмету, на разрешение различных проблемных ситуаций, имеющих коммуникативную направленность. </w:t>
      </w:r>
      <w:proofErr w:type="gramStart"/>
      <w:r w:rsidRPr="009B747D">
        <w:rPr>
          <w:rFonts w:ascii="Times New Roman" w:eastAsia="Times New Roman" w:hAnsi="Times New Roman" w:cs="Times New Roman"/>
          <w:sz w:val="24"/>
          <w:szCs w:val="24"/>
          <w:lang w:eastAsia="ru-RU"/>
        </w:rPr>
        <w:t xml:space="preserve">Реализация творческого потенциала </w:t>
      </w:r>
      <w:r w:rsidR="00B439E5">
        <w:rPr>
          <w:rFonts w:ascii="Times New Roman" w:eastAsia="Times New Roman" w:hAnsi="Times New Roman" w:cs="Times New Roman"/>
          <w:sz w:val="24"/>
          <w:szCs w:val="24"/>
          <w:lang w:eastAsia="ru-RU"/>
        </w:rPr>
        <w:t>обучающихся</w:t>
      </w:r>
      <w:r w:rsidRPr="009B747D">
        <w:rPr>
          <w:rFonts w:ascii="Times New Roman" w:eastAsia="Times New Roman" w:hAnsi="Times New Roman" w:cs="Times New Roman"/>
          <w:sz w:val="24"/>
          <w:szCs w:val="24"/>
          <w:lang w:eastAsia="ru-RU"/>
        </w:rPr>
        <w:t xml:space="preserve"> находит своё воплощение в проектах на иностранном языке. </w:t>
      </w:r>
      <w:proofErr w:type="gramEnd"/>
    </w:p>
    <w:p w:rsidR="00237C8C" w:rsidRPr="00B439E5" w:rsidRDefault="00237C8C" w:rsidP="00B439E5">
      <w:pPr>
        <w:spacing w:before="100" w:beforeAutospacing="1" w:after="100" w:afterAutospacing="1" w:line="240" w:lineRule="auto"/>
        <w:jc w:val="center"/>
        <w:rPr>
          <w:rFonts w:ascii="Times New Roman" w:hAnsi="Times New Roman" w:cs="Times New Roman"/>
          <w:b/>
          <w:sz w:val="28"/>
          <w:szCs w:val="28"/>
        </w:rPr>
      </w:pPr>
      <w:r w:rsidRPr="00B439E5">
        <w:rPr>
          <w:rFonts w:ascii="Times New Roman" w:hAnsi="Times New Roman" w:cs="Times New Roman"/>
          <w:b/>
          <w:sz w:val="28"/>
          <w:szCs w:val="28"/>
        </w:rPr>
        <w:t>Я гражданин</w:t>
      </w:r>
    </w:p>
    <w:p w:rsidR="00237C8C" w:rsidRPr="00573FFA" w:rsidRDefault="00237C8C" w:rsidP="00237C8C">
      <w:pPr>
        <w:tabs>
          <w:tab w:val="left" w:pos="284"/>
        </w:tabs>
        <w:autoSpaceDE w:val="0"/>
        <w:autoSpaceDN w:val="0"/>
        <w:adjustRightInd w:val="0"/>
        <w:ind w:right="49"/>
      </w:pPr>
      <w:r w:rsidRPr="00573FFA">
        <w:t>Выпускник научится</w:t>
      </w:r>
    </w:p>
    <w:p w:rsidR="00237C8C" w:rsidRPr="00573FFA" w:rsidRDefault="00237C8C" w:rsidP="00237C8C">
      <w:pPr>
        <w:pStyle w:val="a5"/>
        <w:numPr>
          <w:ilvl w:val="0"/>
          <w:numId w:val="23"/>
        </w:numPr>
        <w:tabs>
          <w:tab w:val="left" w:pos="0"/>
          <w:tab w:val="left" w:pos="284"/>
        </w:tabs>
        <w:ind w:left="0" w:right="49" w:firstLine="0"/>
        <w:rPr>
          <w:sz w:val="22"/>
        </w:rPr>
      </w:pPr>
      <w:r w:rsidRPr="00573FFA">
        <w:rPr>
          <w:sz w:val="22"/>
        </w:rPr>
        <w:t>усваивать комплекс важнейших юридических и политических норм, принятых в РФ</w:t>
      </w:r>
      <w:r w:rsidRPr="00573FFA">
        <w:rPr>
          <w:bCs/>
          <w:sz w:val="22"/>
        </w:rPr>
        <w:t xml:space="preserve"> </w:t>
      </w:r>
    </w:p>
    <w:p w:rsidR="00237C8C" w:rsidRPr="00573FFA" w:rsidRDefault="00237C8C" w:rsidP="00237C8C">
      <w:pPr>
        <w:widowControl w:val="0"/>
        <w:numPr>
          <w:ilvl w:val="0"/>
          <w:numId w:val="23"/>
        </w:numPr>
        <w:tabs>
          <w:tab w:val="left" w:pos="284"/>
        </w:tabs>
        <w:autoSpaceDE w:val="0"/>
        <w:autoSpaceDN w:val="0"/>
        <w:adjustRightInd w:val="0"/>
        <w:spacing w:after="0" w:line="240" w:lineRule="auto"/>
        <w:ind w:left="0" w:right="49" w:firstLine="0"/>
        <w:rPr>
          <w:i/>
        </w:rPr>
      </w:pPr>
      <w:r w:rsidRPr="00573FFA">
        <w:rPr>
          <w:bCs/>
        </w:rPr>
        <w:t xml:space="preserve">развивать </w:t>
      </w:r>
      <w:r w:rsidRPr="00573FFA">
        <w:t>правового мышления и  гражданского самосознания</w:t>
      </w:r>
    </w:p>
    <w:p w:rsidR="00237C8C" w:rsidRPr="00573FFA" w:rsidRDefault="00237C8C" w:rsidP="00237C8C">
      <w:pPr>
        <w:pStyle w:val="a5"/>
        <w:numPr>
          <w:ilvl w:val="0"/>
          <w:numId w:val="23"/>
        </w:numPr>
        <w:tabs>
          <w:tab w:val="left" w:pos="0"/>
          <w:tab w:val="left" w:pos="284"/>
        </w:tabs>
        <w:ind w:left="0" w:right="49" w:firstLine="0"/>
        <w:rPr>
          <w:sz w:val="22"/>
        </w:rPr>
      </w:pPr>
      <w:r w:rsidRPr="00573FFA">
        <w:rPr>
          <w:sz w:val="22"/>
        </w:rPr>
        <w:t xml:space="preserve">быть  законопослушным, критически мыслящим гражданином </w:t>
      </w:r>
    </w:p>
    <w:p w:rsidR="00237C8C" w:rsidRPr="00573FFA" w:rsidRDefault="00237C8C" w:rsidP="00237C8C">
      <w:pPr>
        <w:pStyle w:val="a5"/>
        <w:numPr>
          <w:ilvl w:val="0"/>
          <w:numId w:val="23"/>
        </w:numPr>
        <w:tabs>
          <w:tab w:val="left" w:pos="0"/>
          <w:tab w:val="left" w:pos="284"/>
        </w:tabs>
        <w:ind w:left="0" w:right="49" w:firstLine="0"/>
        <w:rPr>
          <w:sz w:val="22"/>
        </w:rPr>
      </w:pPr>
      <w:r w:rsidRPr="00573FFA">
        <w:rPr>
          <w:sz w:val="22"/>
        </w:rPr>
        <w:t>умение анализировать жизненные случаи, ситуации с точки зрения правовых норм</w:t>
      </w:r>
    </w:p>
    <w:p w:rsidR="00237C8C" w:rsidRPr="00573FFA" w:rsidRDefault="00237C8C" w:rsidP="00237C8C">
      <w:pPr>
        <w:pStyle w:val="a5"/>
        <w:numPr>
          <w:ilvl w:val="0"/>
          <w:numId w:val="23"/>
        </w:numPr>
        <w:tabs>
          <w:tab w:val="left" w:pos="0"/>
          <w:tab w:val="left" w:pos="284"/>
        </w:tabs>
        <w:ind w:left="0" w:right="49" w:firstLine="0"/>
        <w:rPr>
          <w:sz w:val="22"/>
        </w:rPr>
      </w:pPr>
      <w:r w:rsidRPr="00573FFA">
        <w:rPr>
          <w:sz w:val="22"/>
        </w:rPr>
        <w:t>определять свой правовой статус на разных этапах возрастного становления</w:t>
      </w:r>
    </w:p>
    <w:p w:rsidR="00237C8C" w:rsidRPr="00573FFA" w:rsidRDefault="00237C8C" w:rsidP="00237C8C">
      <w:pPr>
        <w:pStyle w:val="a5"/>
        <w:tabs>
          <w:tab w:val="left" w:pos="0"/>
          <w:tab w:val="left" w:pos="284"/>
        </w:tabs>
        <w:ind w:left="0" w:right="49"/>
        <w:rPr>
          <w:sz w:val="22"/>
        </w:rPr>
      </w:pPr>
      <w:r w:rsidRPr="00573FFA">
        <w:rPr>
          <w:i/>
          <w:sz w:val="22"/>
        </w:rPr>
        <w:t xml:space="preserve">Выпускник получит возможность </w:t>
      </w:r>
    </w:p>
    <w:p w:rsidR="00237C8C" w:rsidRPr="00573FFA" w:rsidRDefault="00237C8C" w:rsidP="00237C8C">
      <w:pPr>
        <w:pStyle w:val="a5"/>
        <w:numPr>
          <w:ilvl w:val="0"/>
          <w:numId w:val="23"/>
        </w:numPr>
        <w:tabs>
          <w:tab w:val="left" w:pos="0"/>
          <w:tab w:val="left" w:pos="284"/>
        </w:tabs>
        <w:ind w:left="0" w:right="49" w:firstLine="0"/>
        <w:rPr>
          <w:i/>
          <w:sz w:val="22"/>
        </w:rPr>
      </w:pPr>
      <w:r w:rsidRPr="00573FFA">
        <w:rPr>
          <w:i/>
          <w:sz w:val="22"/>
        </w:rPr>
        <w:t xml:space="preserve">войти во взрослую  жизнь со знанием своих прав и обязанностей </w:t>
      </w:r>
    </w:p>
    <w:p w:rsidR="00237C8C" w:rsidRPr="00573FFA" w:rsidRDefault="00237C8C" w:rsidP="00237C8C">
      <w:pPr>
        <w:pStyle w:val="a5"/>
        <w:numPr>
          <w:ilvl w:val="0"/>
          <w:numId w:val="23"/>
        </w:numPr>
        <w:tabs>
          <w:tab w:val="left" w:pos="0"/>
          <w:tab w:val="left" w:pos="284"/>
        </w:tabs>
        <w:ind w:left="0" w:right="49" w:firstLine="0"/>
        <w:rPr>
          <w:i/>
          <w:sz w:val="22"/>
        </w:rPr>
      </w:pPr>
      <w:r w:rsidRPr="00573FFA">
        <w:rPr>
          <w:i/>
          <w:sz w:val="22"/>
        </w:rPr>
        <w:t>ликвидировать правовую безграмотность, правовой нигилизм и правовой цинизм</w:t>
      </w:r>
    </w:p>
    <w:p w:rsidR="00237C8C" w:rsidRPr="00573FFA" w:rsidRDefault="00237C8C" w:rsidP="00237C8C">
      <w:pPr>
        <w:pStyle w:val="a5"/>
        <w:numPr>
          <w:ilvl w:val="0"/>
          <w:numId w:val="23"/>
        </w:numPr>
        <w:tabs>
          <w:tab w:val="left" w:pos="0"/>
          <w:tab w:val="left" w:pos="284"/>
        </w:tabs>
        <w:ind w:left="0" w:right="49" w:firstLine="0"/>
        <w:rPr>
          <w:i/>
          <w:sz w:val="22"/>
        </w:rPr>
      </w:pPr>
      <w:r w:rsidRPr="00573FFA">
        <w:rPr>
          <w:i/>
          <w:sz w:val="22"/>
        </w:rPr>
        <w:lastRenderedPageBreak/>
        <w:t>применять на практике знания по отстаиванию своих прав, нахождению путей разрешения конфликтов, пользованию основных механизмов для защиты прав человека</w:t>
      </w:r>
    </w:p>
    <w:p w:rsidR="00237C8C" w:rsidRPr="00573FFA" w:rsidRDefault="00237C8C" w:rsidP="00237C8C">
      <w:pPr>
        <w:pStyle w:val="a5"/>
        <w:numPr>
          <w:ilvl w:val="0"/>
          <w:numId w:val="23"/>
        </w:numPr>
        <w:tabs>
          <w:tab w:val="left" w:pos="0"/>
          <w:tab w:val="left" w:pos="284"/>
        </w:tabs>
        <w:ind w:left="0" w:right="49" w:firstLine="0"/>
        <w:rPr>
          <w:i/>
          <w:sz w:val="22"/>
        </w:rPr>
      </w:pPr>
      <w:r w:rsidRPr="00573FFA">
        <w:rPr>
          <w:i/>
          <w:sz w:val="22"/>
        </w:rPr>
        <w:t>формировать убеждения в недопустимости малейшего посягательства на права, честь и достоинство человека</w:t>
      </w:r>
    </w:p>
    <w:p w:rsidR="00237C8C" w:rsidRPr="00573FFA" w:rsidRDefault="00237C8C" w:rsidP="00237C8C">
      <w:pPr>
        <w:pStyle w:val="a5"/>
        <w:numPr>
          <w:ilvl w:val="0"/>
          <w:numId w:val="23"/>
        </w:numPr>
        <w:tabs>
          <w:tab w:val="left" w:pos="0"/>
          <w:tab w:val="left" w:pos="284"/>
        </w:tabs>
        <w:ind w:left="0" w:right="49" w:firstLine="0"/>
        <w:rPr>
          <w:i/>
          <w:sz w:val="22"/>
        </w:rPr>
      </w:pPr>
      <w:r w:rsidRPr="00573FFA">
        <w:rPr>
          <w:i/>
          <w:sz w:val="22"/>
        </w:rPr>
        <w:t>проявлять гражданские качества гимназиста через поступки и поведение в целом</w:t>
      </w:r>
    </w:p>
    <w:p w:rsidR="00237C8C" w:rsidRPr="009B747D" w:rsidRDefault="00237C8C" w:rsidP="009B747D">
      <w:pPr>
        <w:spacing w:before="100" w:beforeAutospacing="1" w:after="100" w:afterAutospacing="1" w:line="240" w:lineRule="auto"/>
        <w:rPr>
          <w:rFonts w:ascii="Times New Roman" w:eastAsia="Times New Roman" w:hAnsi="Times New Roman" w:cs="Times New Roman"/>
          <w:sz w:val="24"/>
          <w:szCs w:val="24"/>
          <w:lang w:eastAsia="ru-RU"/>
        </w:rPr>
      </w:pPr>
    </w:p>
    <w:p w:rsidR="00237C8C" w:rsidRPr="00573FFA" w:rsidRDefault="00237C8C" w:rsidP="00237C8C">
      <w:pPr>
        <w:widowControl w:val="0"/>
        <w:numPr>
          <w:ilvl w:val="3"/>
          <w:numId w:val="11"/>
        </w:numPr>
        <w:tabs>
          <w:tab w:val="left" w:pos="284"/>
        </w:tabs>
        <w:autoSpaceDE w:val="0"/>
        <w:autoSpaceDN w:val="0"/>
        <w:adjustRightInd w:val="0"/>
        <w:spacing w:after="0" w:line="240" w:lineRule="auto"/>
        <w:ind w:right="49"/>
        <w:rPr>
          <w:b/>
        </w:rPr>
      </w:pPr>
      <w:r w:rsidRPr="00573FFA">
        <w:rPr>
          <w:b/>
        </w:rPr>
        <w:t>Школа юных журналистов</w:t>
      </w:r>
    </w:p>
    <w:p w:rsidR="00237C8C" w:rsidRPr="00573FFA" w:rsidRDefault="00237C8C" w:rsidP="00237C8C">
      <w:pPr>
        <w:tabs>
          <w:tab w:val="left" w:pos="284"/>
        </w:tabs>
        <w:autoSpaceDE w:val="0"/>
        <w:autoSpaceDN w:val="0"/>
        <w:adjustRightInd w:val="0"/>
        <w:ind w:right="49"/>
      </w:pPr>
      <w:r w:rsidRPr="00573FFA">
        <w:t xml:space="preserve">Выпускник научится </w:t>
      </w:r>
    </w:p>
    <w:p w:rsidR="00237C8C" w:rsidRPr="00573FFA" w:rsidRDefault="00237C8C" w:rsidP="00237C8C">
      <w:pPr>
        <w:numPr>
          <w:ilvl w:val="0"/>
          <w:numId w:val="10"/>
        </w:numPr>
        <w:tabs>
          <w:tab w:val="left" w:pos="284"/>
          <w:tab w:val="num" w:pos="1440"/>
        </w:tabs>
        <w:spacing w:after="15" w:line="240" w:lineRule="auto"/>
        <w:ind w:left="0" w:right="49" w:firstLine="0"/>
        <w:jc w:val="both"/>
        <w:rPr>
          <w:color w:val="000000"/>
        </w:rPr>
      </w:pPr>
      <w:r w:rsidRPr="00573FFA">
        <w:rPr>
          <w:color w:val="000000"/>
        </w:rPr>
        <w:t>распознавать средства СМИ</w:t>
      </w:r>
    </w:p>
    <w:p w:rsidR="00237C8C" w:rsidRPr="00573FFA" w:rsidRDefault="00237C8C" w:rsidP="00237C8C">
      <w:pPr>
        <w:numPr>
          <w:ilvl w:val="0"/>
          <w:numId w:val="10"/>
        </w:numPr>
        <w:tabs>
          <w:tab w:val="left" w:pos="284"/>
          <w:tab w:val="num" w:pos="1440"/>
        </w:tabs>
        <w:spacing w:after="15" w:line="240" w:lineRule="auto"/>
        <w:ind w:left="0" w:right="49" w:firstLine="0"/>
        <w:jc w:val="both"/>
        <w:rPr>
          <w:color w:val="000000"/>
        </w:rPr>
      </w:pPr>
      <w:r w:rsidRPr="00573FFA">
        <w:rPr>
          <w:color w:val="000000"/>
        </w:rPr>
        <w:t xml:space="preserve">различать журналистские жанры </w:t>
      </w:r>
    </w:p>
    <w:p w:rsidR="00237C8C" w:rsidRPr="00573FFA" w:rsidRDefault="00237C8C" w:rsidP="00237C8C">
      <w:pPr>
        <w:numPr>
          <w:ilvl w:val="0"/>
          <w:numId w:val="10"/>
        </w:numPr>
        <w:tabs>
          <w:tab w:val="left" w:pos="284"/>
          <w:tab w:val="num" w:pos="1440"/>
        </w:tabs>
        <w:spacing w:after="15" w:line="240" w:lineRule="auto"/>
        <w:ind w:left="0" w:right="49" w:firstLine="0"/>
        <w:jc w:val="both"/>
        <w:rPr>
          <w:color w:val="000000"/>
        </w:rPr>
      </w:pPr>
      <w:r w:rsidRPr="00573FFA">
        <w:rPr>
          <w:color w:val="000000"/>
        </w:rPr>
        <w:t>создавать собственные тексты в разных журналистских жанрах</w:t>
      </w:r>
    </w:p>
    <w:p w:rsidR="00237C8C" w:rsidRPr="00573FFA" w:rsidRDefault="00237C8C" w:rsidP="00237C8C">
      <w:pPr>
        <w:numPr>
          <w:ilvl w:val="0"/>
          <w:numId w:val="10"/>
        </w:numPr>
        <w:tabs>
          <w:tab w:val="left" w:pos="284"/>
          <w:tab w:val="num" w:pos="1440"/>
        </w:tabs>
        <w:spacing w:after="15" w:line="240" w:lineRule="auto"/>
        <w:ind w:left="0" w:right="49" w:firstLine="0"/>
        <w:jc w:val="both"/>
        <w:rPr>
          <w:color w:val="000000"/>
        </w:rPr>
      </w:pPr>
      <w:r w:rsidRPr="00573FFA">
        <w:rPr>
          <w:color w:val="000000"/>
        </w:rPr>
        <w:t>работать в издательских программах</w:t>
      </w:r>
    </w:p>
    <w:p w:rsidR="00237C8C" w:rsidRPr="00573FFA" w:rsidRDefault="00237C8C" w:rsidP="00237C8C">
      <w:pPr>
        <w:tabs>
          <w:tab w:val="left" w:pos="284"/>
        </w:tabs>
        <w:autoSpaceDE w:val="0"/>
        <w:autoSpaceDN w:val="0"/>
        <w:adjustRightInd w:val="0"/>
        <w:ind w:right="49"/>
        <w:rPr>
          <w:i/>
        </w:rPr>
      </w:pPr>
      <w:r w:rsidRPr="00573FFA">
        <w:rPr>
          <w:i/>
        </w:rPr>
        <w:t>Выпускник получит возможность научиться</w:t>
      </w:r>
    </w:p>
    <w:p w:rsidR="00237C8C" w:rsidRPr="00573FFA" w:rsidRDefault="00237C8C" w:rsidP="00237C8C">
      <w:pPr>
        <w:widowControl w:val="0"/>
        <w:numPr>
          <w:ilvl w:val="0"/>
          <w:numId w:val="9"/>
        </w:numPr>
        <w:tabs>
          <w:tab w:val="left" w:pos="284"/>
        </w:tabs>
        <w:autoSpaceDE w:val="0"/>
        <w:autoSpaceDN w:val="0"/>
        <w:adjustRightInd w:val="0"/>
        <w:spacing w:after="0" w:line="240" w:lineRule="auto"/>
        <w:ind w:left="0" w:right="49" w:firstLine="0"/>
        <w:jc w:val="both"/>
        <w:rPr>
          <w:b/>
        </w:rPr>
      </w:pPr>
      <w:r w:rsidRPr="00573FFA">
        <w:rPr>
          <w:bCs/>
        </w:rPr>
        <w:t>расширять  кругозор, представления о журналистике как профессии и издательском процессе</w:t>
      </w:r>
    </w:p>
    <w:p w:rsidR="00237C8C" w:rsidRPr="00573FFA" w:rsidRDefault="00237C8C" w:rsidP="00237C8C">
      <w:pPr>
        <w:numPr>
          <w:ilvl w:val="0"/>
          <w:numId w:val="8"/>
        </w:numPr>
        <w:tabs>
          <w:tab w:val="clear" w:pos="300"/>
          <w:tab w:val="left" w:pos="284"/>
        </w:tabs>
        <w:spacing w:after="15" w:line="240" w:lineRule="auto"/>
        <w:ind w:left="0" w:right="49" w:firstLine="0"/>
        <w:jc w:val="both"/>
        <w:rPr>
          <w:b/>
          <w:color w:val="000000"/>
        </w:rPr>
      </w:pPr>
      <w:r w:rsidRPr="00573FFA">
        <w:rPr>
          <w:bCs/>
        </w:rPr>
        <w:t>приобретать  навыки делового общения</w:t>
      </w:r>
    </w:p>
    <w:p w:rsidR="00237C8C" w:rsidRPr="00573FFA" w:rsidRDefault="00237C8C" w:rsidP="00237C8C">
      <w:pPr>
        <w:numPr>
          <w:ilvl w:val="0"/>
          <w:numId w:val="8"/>
        </w:numPr>
        <w:tabs>
          <w:tab w:val="clear" w:pos="300"/>
          <w:tab w:val="left" w:pos="284"/>
        </w:tabs>
        <w:spacing w:after="15" w:line="240" w:lineRule="auto"/>
        <w:ind w:left="0" w:right="49" w:firstLine="0"/>
        <w:jc w:val="both"/>
        <w:rPr>
          <w:b/>
          <w:color w:val="000000"/>
        </w:rPr>
      </w:pPr>
      <w:r w:rsidRPr="00573FFA">
        <w:rPr>
          <w:bCs/>
        </w:rPr>
        <w:t>испытывать  чувство успешности, осознание  себя как творческой личности</w:t>
      </w:r>
    </w:p>
    <w:p w:rsidR="00237C8C" w:rsidRPr="00573FFA" w:rsidRDefault="00237C8C" w:rsidP="00237C8C">
      <w:pPr>
        <w:numPr>
          <w:ilvl w:val="0"/>
          <w:numId w:val="8"/>
        </w:numPr>
        <w:tabs>
          <w:tab w:val="clear" w:pos="300"/>
          <w:tab w:val="left" w:pos="284"/>
        </w:tabs>
        <w:spacing w:after="15" w:line="240" w:lineRule="auto"/>
        <w:ind w:left="0" w:right="49" w:firstLine="0"/>
        <w:jc w:val="both"/>
        <w:rPr>
          <w:b/>
          <w:color w:val="000000"/>
        </w:rPr>
      </w:pPr>
      <w:r w:rsidRPr="00573FFA">
        <w:rPr>
          <w:bCs/>
        </w:rPr>
        <w:t>самоопределиться в выборе будущей профессии</w:t>
      </w:r>
    </w:p>
    <w:p w:rsidR="00237C8C" w:rsidRPr="00573FFA" w:rsidRDefault="00237C8C" w:rsidP="00237C8C">
      <w:pPr>
        <w:numPr>
          <w:ilvl w:val="0"/>
          <w:numId w:val="8"/>
        </w:numPr>
        <w:tabs>
          <w:tab w:val="clear" w:pos="300"/>
          <w:tab w:val="left" w:pos="284"/>
        </w:tabs>
        <w:spacing w:after="15" w:line="240" w:lineRule="auto"/>
        <w:ind w:left="0" w:right="49" w:firstLine="0"/>
        <w:jc w:val="both"/>
        <w:rPr>
          <w:b/>
          <w:color w:val="000000"/>
        </w:rPr>
      </w:pPr>
      <w:r w:rsidRPr="00573FFA">
        <w:rPr>
          <w:bCs/>
        </w:rPr>
        <w:t>создавать образовательное пространство, в котором ребята, занимая разные позиции, могут стать настоящими читателями, способными к самообразованию</w:t>
      </w:r>
    </w:p>
    <w:p w:rsidR="00237C8C" w:rsidRPr="00573FFA" w:rsidRDefault="00237C8C" w:rsidP="00237C8C">
      <w:pPr>
        <w:numPr>
          <w:ilvl w:val="0"/>
          <w:numId w:val="8"/>
        </w:numPr>
        <w:tabs>
          <w:tab w:val="clear" w:pos="300"/>
          <w:tab w:val="left" w:pos="284"/>
        </w:tabs>
        <w:spacing w:after="15" w:line="240" w:lineRule="auto"/>
        <w:ind w:left="0" w:right="49" w:firstLine="0"/>
        <w:jc w:val="both"/>
        <w:rPr>
          <w:b/>
          <w:color w:val="000000"/>
        </w:rPr>
      </w:pPr>
      <w:r w:rsidRPr="00573FFA">
        <w:rPr>
          <w:bCs/>
        </w:rPr>
        <w:t>формировать ключевые компетенции: коммуникативную, готовность к социальному взаимодействию, к использованию информационных ресурсов, самообразованию</w:t>
      </w:r>
    </w:p>
    <w:p w:rsidR="00237C8C" w:rsidRPr="00573FFA" w:rsidRDefault="00237C8C" w:rsidP="00237C8C">
      <w:pPr>
        <w:numPr>
          <w:ilvl w:val="0"/>
          <w:numId w:val="8"/>
        </w:numPr>
        <w:tabs>
          <w:tab w:val="clear" w:pos="300"/>
          <w:tab w:val="left" w:pos="284"/>
        </w:tabs>
        <w:spacing w:after="15" w:line="240" w:lineRule="auto"/>
        <w:ind w:left="0" w:right="49" w:firstLine="0"/>
        <w:jc w:val="both"/>
        <w:rPr>
          <w:b/>
          <w:color w:val="000000"/>
        </w:rPr>
      </w:pPr>
      <w:r w:rsidRPr="00573FFA">
        <w:rPr>
          <w:bCs/>
        </w:rPr>
        <w:t>выпускать газеты, журнал «ШАР», буклеты, брошюры</w:t>
      </w:r>
    </w:p>
    <w:p w:rsidR="00237C8C" w:rsidRPr="00573FFA" w:rsidRDefault="00237C8C" w:rsidP="00237C8C">
      <w:pPr>
        <w:numPr>
          <w:ilvl w:val="0"/>
          <w:numId w:val="8"/>
        </w:numPr>
        <w:tabs>
          <w:tab w:val="clear" w:pos="300"/>
          <w:tab w:val="left" w:pos="284"/>
        </w:tabs>
        <w:spacing w:after="15" w:line="240" w:lineRule="auto"/>
        <w:ind w:left="0" w:right="49" w:firstLine="0"/>
        <w:jc w:val="both"/>
        <w:rPr>
          <w:bCs/>
        </w:rPr>
      </w:pPr>
      <w:r w:rsidRPr="00573FFA">
        <w:rPr>
          <w:color w:val="000000"/>
        </w:rPr>
        <w:t xml:space="preserve">свободно выражать свое мнение, получать и передавать информацию через собственные издания; </w:t>
      </w:r>
    </w:p>
    <w:p w:rsidR="00237C8C" w:rsidRPr="00602086" w:rsidRDefault="00237C8C" w:rsidP="00237C8C">
      <w:pPr>
        <w:numPr>
          <w:ilvl w:val="0"/>
          <w:numId w:val="8"/>
        </w:numPr>
        <w:tabs>
          <w:tab w:val="clear" w:pos="300"/>
          <w:tab w:val="left" w:pos="284"/>
        </w:tabs>
        <w:spacing w:after="15" w:line="240" w:lineRule="auto"/>
        <w:ind w:left="0" w:right="49" w:firstLine="0"/>
        <w:jc w:val="both"/>
        <w:rPr>
          <w:bCs/>
        </w:rPr>
      </w:pPr>
      <w:r w:rsidRPr="00573FFA">
        <w:rPr>
          <w:color w:val="000000"/>
        </w:rPr>
        <w:t>обмениваться информацией и опытом работы в этом направлении</w:t>
      </w:r>
    </w:p>
    <w:p w:rsidR="00237C8C" w:rsidRPr="00ED02FB" w:rsidRDefault="00237C8C" w:rsidP="00237C8C">
      <w:pPr>
        <w:numPr>
          <w:ilvl w:val="3"/>
          <w:numId w:val="11"/>
        </w:numPr>
        <w:spacing w:after="15" w:line="240" w:lineRule="auto"/>
        <w:ind w:right="49"/>
        <w:rPr>
          <w:b/>
          <w:color w:val="000000"/>
        </w:rPr>
      </w:pPr>
      <w:r w:rsidRPr="00ED02FB">
        <w:rPr>
          <w:b/>
          <w:color w:val="000000"/>
        </w:rPr>
        <w:t xml:space="preserve">Сценическое перевоплощение </w:t>
      </w:r>
    </w:p>
    <w:p w:rsidR="00237C8C" w:rsidRPr="00B74BC5" w:rsidRDefault="00237C8C" w:rsidP="00237C8C">
      <w:pPr>
        <w:autoSpaceDE w:val="0"/>
        <w:autoSpaceDN w:val="0"/>
        <w:adjustRightInd w:val="0"/>
        <w:rPr>
          <w:sz w:val="24"/>
          <w:szCs w:val="24"/>
        </w:rPr>
      </w:pPr>
      <w:r w:rsidRPr="00B74BC5">
        <w:rPr>
          <w:sz w:val="24"/>
          <w:szCs w:val="24"/>
        </w:rPr>
        <w:t>Выпускник будет знать</w:t>
      </w:r>
    </w:p>
    <w:p w:rsidR="00237C8C" w:rsidRPr="00B74BC5" w:rsidRDefault="00237C8C" w:rsidP="00237C8C">
      <w:pPr>
        <w:widowControl w:val="0"/>
        <w:numPr>
          <w:ilvl w:val="0"/>
          <w:numId w:val="12"/>
        </w:numPr>
        <w:autoSpaceDE w:val="0"/>
        <w:autoSpaceDN w:val="0"/>
        <w:adjustRightInd w:val="0"/>
        <w:spacing w:after="0" w:line="240" w:lineRule="auto"/>
        <w:ind w:left="284" w:hanging="284"/>
        <w:jc w:val="both"/>
        <w:rPr>
          <w:iCs/>
          <w:sz w:val="24"/>
          <w:szCs w:val="24"/>
        </w:rPr>
      </w:pPr>
      <w:r w:rsidRPr="00ED02FB">
        <w:rPr>
          <w:sz w:val="24"/>
          <w:szCs w:val="24"/>
        </w:rPr>
        <w:t>историю  и развитие театрального искусства России,</w:t>
      </w:r>
    </w:p>
    <w:p w:rsidR="00237C8C" w:rsidRDefault="00237C8C" w:rsidP="00237C8C">
      <w:pPr>
        <w:widowControl w:val="0"/>
        <w:numPr>
          <w:ilvl w:val="0"/>
          <w:numId w:val="12"/>
        </w:numPr>
        <w:autoSpaceDE w:val="0"/>
        <w:autoSpaceDN w:val="0"/>
        <w:adjustRightInd w:val="0"/>
        <w:spacing w:after="0" w:line="240" w:lineRule="auto"/>
        <w:ind w:left="284" w:hanging="284"/>
        <w:jc w:val="both"/>
        <w:rPr>
          <w:iCs/>
          <w:sz w:val="24"/>
          <w:szCs w:val="24"/>
        </w:rPr>
      </w:pPr>
      <w:r w:rsidRPr="00ED02FB">
        <w:rPr>
          <w:iCs/>
          <w:sz w:val="24"/>
          <w:szCs w:val="24"/>
        </w:rPr>
        <w:t>вид</w:t>
      </w:r>
      <w:r>
        <w:rPr>
          <w:iCs/>
          <w:sz w:val="24"/>
          <w:szCs w:val="24"/>
        </w:rPr>
        <w:t>ы</w:t>
      </w:r>
      <w:r w:rsidRPr="00ED02FB">
        <w:rPr>
          <w:iCs/>
          <w:sz w:val="24"/>
          <w:szCs w:val="24"/>
        </w:rPr>
        <w:t xml:space="preserve"> и жанр</w:t>
      </w:r>
      <w:r>
        <w:rPr>
          <w:iCs/>
          <w:sz w:val="24"/>
          <w:szCs w:val="24"/>
        </w:rPr>
        <w:t>ы</w:t>
      </w:r>
      <w:r w:rsidRPr="00ED02FB">
        <w:rPr>
          <w:iCs/>
          <w:sz w:val="24"/>
          <w:szCs w:val="24"/>
        </w:rPr>
        <w:t xml:space="preserve"> театрального искусства: </w:t>
      </w:r>
      <w:proofErr w:type="spellStart"/>
      <w:r w:rsidRPr="00ED02FB">
        <w:rPr>
          <w:iCs/>
          <w:sz w:val="24"/>
          <w:szCs w:val="24"/>
        </w:rPr>
        <w:t>драм</w:t>
      </w:r>
      <w:proofErr w:type="gramStart"/>
      <w:r w:rsidRPr="00ED02FB">
        <w:rPr>
          <w:iCs/>
          <w:sz w:val="24"/>
          <w:szCs w:val="24"/>
        </w:rPr>
        <w:t>.т</w:t>
      </w:r>
      <w:proofErr w:type="gramEnd"/>
      <w:r w:rsidRPr="00ED02FB">
        <w:rPr>
          <w:iCs/>
          <w:sz w:val="24"/>
          <w:szCs w:val="24"/>
        </w:rPr>
        <w:t>еатр</w:t>
      </w:r>
      <w:proofErr w:type="spellEnd"/>
      <w:r w:rsidRPr="00ED02FB">
        <w:rPr>
          <w:iCs/>
          <w:sz w:val="24"/>
          <w:szCs w:val="24"/>
        </w:rPr>
        <w:t xml:space="preserve">, муз. театр, опера, балет, оперетта, мюзикл, театр кукол, радио- и телетеатр, </w:t>
      </w:r>
    </w:p>
    <w:p w:rsidR="00237C8C" w:rsidRDefault="00237C8C" w:rsidP="00237C8C">
      <w:pPr>
        <w:widowControl w:val="0"/>
        <w:numPr>
          <w:ilvl w:val="0"/>
          <w:numId w:val="12"/>
        </w:numPr>
        <w:autoSpaceDE w:val="0"/>
        <w:autoSpaceDN w:val="0"/>
        <w:adjustRightInd w:val="0"/>
        <w:spacing w:after="0" w:line="240" w:lineRule="auto"/>
        <w:ind w:left="284" w:hanging="284"/>
        <w:jc w:val="both"/>
        <w:rPr>
          <w:iCs/>
          <w:sz w:val="24"/>
          <w:szCs w:val="24"/>
        </w:rPr>
      </w:pPr>
      <w:r w:rsidRPr="00ED02FB">
        <w:rPr>
          <w:iCs/>
          <w:sz w:val="24"/>
          <w:szCs w:val="24"/>
        </w:rPr>
        <w:t>развитие диалоговой и информационной культуры как средств</w:t>
      </w:r>
      <w:r>
        <w:rPr>
          <w:iCs/>
          <w:sz w:val="24"/>
          <w:szCs w:val="24"/>
        </w:rPr>
        <w:t>а</w:t>
      </w:r>
      <w:r w:rsidRPr="00ED02FB">
        <w:rPr>
          <w:iCs/>
          <w:sz w:val="24"/>
          <w:szCs w:val="24"/>
        </w:rPr>
        <w:t xml:space="preserve"> общения и развития личности.</w:t>
      </w:r>
    </w:p>
    <w:p w:rsidR="00237C8C" w:rsidRDefault="00237C8C" w:rsidP="00237C8C">
      <w:pPr>
        <w:widowControl w:val="0"/>
        <w:numPr>
          <w:ilvl w:val="0"/>
          <w:numId w:val="12"/>
        </w:numPr>
        <w:autoSpaceDE w:val="0"/>
        <w:autoSpaceDN w:val="0"/>
        <w:adjustRightInd w:val="0"/>
        <w:spacing w:after="0" w:line="240" w:lineRule="auto"/>
        <w:ind w:left="284" w:hanging="284"/>
        <w:jc w:val="both"/>
        <w:rPr>
          <w:iCs/>
          <w:sz w:val="24"/>
          <w:szCs w:val="24"/>
        </w:rPr>
      </w:pPr>
      <w:r w:rsidRPr="00ED02FB">
        <w:rPr>
          <w:iCs/>
          <w:sz w:val="24"/>
          <w:szCs w:val="24"/>
        </w:rPr>
        <w:t xml:space="preserve">представление о театре  как виде искусства: знакомство с особенностями современного театра как вида искусства. </w:t>
      </w:r>
    </w:p>
    <w:p w:rsidR="00237C8C" w:rsidRDefault="00237C8C" w:rsidP="00237C8C">
      <w:pPr>
        <w:widowControl w:val="0"/>
        <w:numPr>
          <w:ilvl w:val="0"/>
          <w:numId w:val="12"/>
        </w:numPr>
        <w:autoSpaceDE w:val="0"/>
        <w:autoSpaceDN w:val="0"/>
        <w:adjustRightInd w:val="0"/>
        <w:spacing w:after="0" w:line="240" w:lineRule="auto"/>
        <w:ind w:left="284" w:hanging="284"/>
        <w:jc w:val="both"/>
        <w:rPr>
          <w:iCs/>
          <w:sz w:val="24"/>
          <w:szCs w:val="24"/>
        </w:rPr>
      </w:pPr>
      <w:r>
        <w:rPr>
          <w:iCs/>
          <w:sz w:val="24"/>
          <w:szCs w:val="24"/>
        </w:rPr>
        <w:t>м</w:t>
      </w:r>
      <w:r w:rsidRPr="00ED02FB">
        <w:rPr>
          <w:iCs/>
          <w:sz w:val="24"/>
          <w:szCs w:val="24"/>
        </w:rPr>
        <w:t xml:space="preserve">есто театра в жизни общества. </w:t>
      </w:r>
    </w:p>
    <w:p w:rsidR="00237C8C" w:rsidRPr="00B74BC5" w:rsidRDefault="00237C8C" w:rsidP="00237C8C">
      <w:pPr>
        <w:autoSpaceDE w:val="0"/>
        <w:autoSpaceDN w:val="0"/>
        <w:adjustRightInd w:val="0"/>
        <w:rPr>
          <w:i/>
          <w:iCs/>
          <w:sz w:val="24"/>
          <w:szCs w:val="24"/>
        </w:rPr>
      </w:pPr>
      <w:r w:rsidRPr="00B74BC5">
        <w:rPr>
          <w:i/>
          <w:iCs/>
          <w:sz w:val="24"/>
          <w:szCs w:val="24"/>
        </w:rPr>
        <w:t>Выпускник научится</w:t>
      </w:r>
    </w:p>
    <w:p w:rsidR="00237C8C" w:rsidRPr="00B74BC5" w:rsidRDefault="00237C8C" w:rsidP="00237C8C">
      <w:pPr>
        <w:widowControl w:val="0"/>
        <w:numPr>
          <w:ilvl w:val="0"/>
          <w:numId w:val="13"/>
        </w:numPr>
        <w:autoSpaceDE w:val="0"/>
        <w:autoSpaceDN w:val="0"/>
        <w:adjustRightInd w:val="0"/>
        <w:spacing w:after="0" w:line="240" w:lineRule="auto"/>
        <w:rPr>
          <w:sz w:val="24"/>
          <w:szCs w:val="24"/>
        </w:rPr>
      </w:pPr>
      <w:r w:rsidRPr="00ED02FB">
        <w:rPr>
          <w:iCs/>
          <w:sz w:val="24"/>
          <w:szCs w:val="24"/>
        </w:rPr>
        <w:t xml:space="preserve">самостоятельно работать над созданием художественного образа,  </w:t>
      </w:r>
    </w:p>
    <w:p w:rsidR="00237C8C" w:rsidRPr="00B74BC5" w:rsidRDefault="00237C8C" w:rsidP="00237C8C">
      <w:pPr>
        <w:widowControl w:val="0"/>
        <w:numPr>
          <w:ilvl w:val="0"/>
          <w:numId w:val="13"/>
        </w:numPr>
        <w:autoSpaceDE w:val="0"/>
        <w:autoSpaceDN w:val="0"/>
        <w:adjustRightInd w:val="0"/>
        <w:spacing w:after="0" w:line="240" w:lineRule="auto"/>
        <w:rPr>
          <w:sz w:val="24"/>
          <w:szCs w:val="24"/>
        </w:rPr>
      </w:pPr>
      <w:r w:rsidRPr="00ED02FB">
        <w:rPr>
          <w:iCs/>
          <w:sz w:val="24"/>
          <w:szCs w:val="24"/>
        </w:rPr>
        <w:t xml:space="preserve">литературно грамотно читать </w:t>
      </w:r>
      <w:proofErr w:type="spellStart"/>
      <w:r w:rsidRPr="00ED02FB">
        <w:rPr>
          <w:iCs/>
          <w:sz w:val="24"/>
          <w:szCs w:val="24"/>
        </w:rPr>
        <w:t>разножанровые</w:t>
      </w:r>
      <w:proofErr w:type="spellEnd"/>
      <w:r w:rsidRPr="00ED02FB">
        <w:rPr>
          <w:iCs/>
          <w:sz w:val="24"/>
          <w:szCs w:val="24"/>
        </w:rPr>
        <w:t xml:space="preserve">  произведения,  </w:t>
      </w:r>
    </w:p>
    <w:p w:rsidR="00237C8C" w:rsidRPr="00ED02FB" w:rsidRDefault="00237C8C" w:rsidP="00237C8C">
      <w:pPr>
        <w:widowControl w:val="0"/>
        <w:numPr>
          <w:ilvl w:val="0"/>
          <w:numId w:val="13"/>
        </w:numPr>
        <w:autoSpaceDE w:val="0"/>
        <w:autoSpaceDN w:val="0"/>
        <w:adjustRightInd w:val="0"/>
        <w:spacing w:after="0" w:line="240" w:lineRule="auto"/>
        <w:rPr>
          <w:sz w:val="24"/>
          <w:szCs w:val="24"/>
        </w:rPr>
      </w:pPr>
      <w:r w:rsidRPr="00ED02FB">
        <w:rPr>
          <w:iCs/>
          <w:sz w:val="24"/>
          <w:szCs w:val="24"/>
        </w:rPr>
        <w:t>работать  в театральном  коллективе.</w:t>
      </w:r>
    </w:p>
    <w:p w:rsidR="00237C8C" w:rsidRPr="00B74BC5" w:rsidRDefault="00237C8C" w:rsidP="00237C8C">
      <w:pPr>
        <w:autoSpaceDE w:val="0"/>
        <w:autoSpaceDN w:val="0"/>
        <w:adjustRightInd w:val="0"/>
        <w:rPr>
          <w:i/>
          <w:iCs/>
          <w:sz w:val="24"/>
          <w:szCs w:val="24"/>
        </w:rPr>
      </w:pPr>
      <w:r w:rsidRPr="00B74BC5">
        <w:rPr>
          <w:i/>
          <w:iCs/>
          <w:sz w:val="24"/>
          <w:szCs w:val="24"/>
        </w:rPr>
        <w:t>Выпускник получит возможность научиться</w:t>
      </w:r>
    </w:p>
    <w:p w:rsidR="00237C8C" w:rsidRDefault="00237C8C" w:rsidP="00237C8C">
      <w:pPr>
        <w:widowControl w:val="0"/>
        <w:numPr>
          <w:ilvl w:val="0"/>
          <w:numId w:val="14"/>
        </w:numPr>
        <w:autoSpaceDE w:val="0"/>
        <w:autoSpaceDN w:val="0"/>
        <w:adjustRightInd w:val="0"/>
        <w:spacing w:after="0" w:line="240" w:lineRule="auto"/>
        <w:jc w:val="both"/>
        <w:rPr>
          <w:iCs/>
          <w:sz w:val="24"/>
          <w:szCs w:val="24"/>
        </w:rPr>
      </w:pPr>
      <w:r w:rsidRPr="00B74BC5">
        <w:rPr>
          <w:iCs/>
          <w:sz w:val="24"/>
          <w:szCs w:val="24"/>
        </w:rPr>
        <w:t xml:space="preserve">использовать приобретенные знания и умения в практической деятельности и повседневной жизни </w:t>
      </w:r>
    </w:p>
    <w:p w:rsidR="00237C8C" w:rsidRDefault="00237C8C" w:rsidP="00237C8C">
      <w:pPr>
        <w:widowControl w:val="0"/>
        <w:numPr>
          <w:ilvl w:val="0"/>
          <w:numId w:val="14"/>
        </w:numPr>
        <w:autoSpaceDE w:val="0"/>
        <w:autoSpaceDN w:val="0"/>
        <w:adjustRightInd w:val="0"/>
        <w:spacing w:after="0" w:line="240" w:lineRule="auto"/>
        <w:jc w:val="both"/>
        <w:rPr>
          <w:iCs/>
          <w:sz w:val="24"/>
          <w:szCs w:val="24"/>
        </w:rPr>
      </w:pPr>
      <w:r w:rsidRPr="00B74BC5">
        <w:rPr>
          <w:iCs/>
          <w:sz w:val="24"/>
          <w:szCs w:val="24"/>
        </w:rPr>
        <w:t xml:space="preserve">применять полученные знания   для создания  художественного образа </w:t>
      </w:r>
    </w:p>
    <w:p w:rsidR="00237C8C" w:rsidRDefault="00237C8C" w:rsidP="00237C8C">
      <w:pPr>
        <w:widowControl w:val="0"/>
        <w:numPr>
          <w:ilvl w:val="0"/>
          <w:numId w:val="14"/>
        </w:numPr>
        <w:autoSpaceDE w:val="0"/>
        <w:autoSpaceDN w:val="0"/>
        <w:adjustRightInd w:val="0"/>
        <w:spacing w:after="0" w:line="240" w:lineRule="auto"/>
        <w:jc w:val="both"/>
        <w:rPr>
          <w:iCs/>
          <w:sz w:val="24"/>
          <w:szCs w:val="24"/>
        </w:rPr>
      </w:pPr>
      <w:r w:rsidRPr="00B74BC5">
        <w:rPr>
          <w:iCs/>
          <w:sz w:val="24"/>
          <w:szCs w:val="24"/>
        </w:rPr>
        <w:t>использовать знания в других образовательных областях</w:t>
      </w:r>
    </w:p>
    <w:p w:rsidR="00237C8C" w:rsidRDefault="00237C8C" w:rsidP="00237C8C">
      <w:pPr>
        <w:widowControl w:val="0"/>
        <w:numPr>
          <w:ilvl w:val="0"/>
          <w:numId w:val="14"/>
        </w:numPr>
        <w:autoSpaceDE w:val="0"/>
        <w:autoSpaceDN w:val="0"/>
        <w:adjustRightInd w:val="0"/>
        <w:spacing w:after="0" w:line="240" w:lineRule="auto"/>
        <w:jc w:val="both"/>
        <w:rPr>
          <w:iCs/>
          <w:sz w:val="24"/>
          <w:szCs w:val="24"/>
        </w:rPr>
      </w:pPr>
      <w:r w:rsidRPr="00B74BC5">
        <w:rPr>
          <w:iCs/>
          <w:sz w:val="24"/>
          <w:szCs w:val="24"/>
        </w:rPr>
        <w:t>применять диалоговую и информационную культуру как средство общения и развития личности</w:t>
      </w:r>
    </w:p>
    <w:p w:rsidR="00237C8C" w:rsidRDefault="00237C8C" w:rsidP="00237C8C">
      <w:pPr>
        <w:widowControl w:val="0"/>
        <w:numPr>
          <w:ilvl w:val="0"/>
          <w:numId w:val="14"/>
        </w:numPr>
        <w:autoSpaceDE w:val="0"/>
        <w:autoSpaceDN w:val="0"/>
        <w:adjustRightInd w:val="0"/>
        <w:spacing w:after="0" w:line="240" w:lineRule="auto"/>
        <w:jc w:val="both"/>
        <w:rPr>
          <w:iCs/>
          <w:sz w:val="24"/>
          <w:szCs w:val="24"/>
        </w:rPr>
      </w:pPr>
      <w:r w:rsidRPr="00B74BC5">
        <w:rPr>
          <w:iCs/>
          <w:sz w:val="24"/>
          <w:szCs w:val="24"/>
        </w:rPr>
        <w:t>понимать особенности современной культуры и искусств</w:t>
      </w:r>
    </w:p>
    <w:p w:rsidR="00237C8C" w:rsidRPr="00B74BC5" w:rsidRDefault="00237C8C" w:rsidP="00237C8C">
      <w:pPr>
        <w:widowControl w:val="0"/>
        <w:numPr>
          <w:ilvl w:val="0"/>
          <w:numId w:val="14"/>
        </w:numPr>
        <w:autoSpaceDE w:val="0"/>
        <w:autoSpaceDN w:val="0"/>
        <w:adjustRightInd w:val="0"/>
        <w:spacing w:after="0" w:line="240" w:lineRule="auto"/>
        <w:jc w:val="both"/>
        <w:rPr>
          <w:iCs/>
          <w:sz w:val="24"/>
          <w:szCs w:val="24"/>
        </w:rPr>
      </w:pPr>
      <w:r w:rsidRPr="00B74BC5">
        <w:rPr>
          <w:iCs/>
          <w:sz w:val="24"/>
          <w:szCs w:val="24"/>
        </w:rPr>
        <w:t>вы</w:t>
      </w:r>
      <w:r>
        <w:rPr>
          <w:iCs/>
          <w:sz w:val="24"/>
          <w:szCs w:val="24"/>
        </w:rPr>
        <w:t>ражать</w:t>
      </w:r>
      <w:r w:rsidRPr="00B74BC5">
        <w:rPr>
          <w:iCs/>
          <w:sz w:val="24"/>
          <w:szCs w:val="24"/>
        </w:rPr>
        <w:t xml:space="preserve"> свое мнение </w:t>
      </w:r>
      <w:r>
        <w:rPr>
          <w:iCs/>
          <w:sz w:val="24"/>
          <w:szCs w:val="24"/>
        </w:rPr>
        <w:t>о</w:t>
      </w:r>
      <w:r w:rsidRPr="00B74BC5">
        <w:rPr>
          <w:iCs/>
          <w:sz w:val="24"/>
          <w:szCs w:val="24"/>
        </w:rPr>
        <w:t xml:space="preserve"> современном  театральном искусств</w:t>
      </w:r>
      <w:r>
        <w:rPr>
          <w:iCs/>
          <w:sz w:val="24"/>
          <w:szCs w:val="24"/>
        </w:rPr>
        <w:t>е</w:t>
      </w:r>
      <w:r w:rsidRPr="00B74BC5">
        <w:rPr>
          <w:iCs/>
          <w:sz w:val="24"/>
          <w:szCs w:val="24"/>
        </w:rPr>
        <w:t xml:space="preserve"> и культуре.</w:t>
      </w:r>
    </w:p>
    <w:p w:rsidR="00237C8C" w:rsidRDefault="00237C8C" w:rsidP="00237C8C">
      <w:pPr>
        <w:numPr>
          <w:ilvl w:val="3"/>
          <w:numId w:val="11"/>
        </w:numPr>
        <w:spacing w:after="15" w:line="240" w:lineRule="auto"/>
        <w:ind w:right="49"/>
        <w:jc w:val="both"/>
        <w:rPr>
          <w:color w:val="000000"/>
        </w:rPr>
      </w:pPr>
      <w:r w:rsidRPr="003E2C1E">
        <w:rPr>
          <w:b/>
          <w:color w:val="000000"/>
        </w:rPr>
        <w:lastRenderedPageBreak/>
        <w:t>Гимназическое самоуправление</w:t>
      </w:r>
    </w:p>
    <w:p w:rsidR="00237C8C" w:rsidRDefault="00237C8C" w:rsidP="00237C8C">
      <w:pPr>
        <w:autoSpaceDE w:val="0"/>
        <w:autoSpaceDN w:val="0"/>
        <w:adjustRightInd w:val="0"/>
        <w:rPr>
          <w:sz w:val="24"/>
          <w:szCs w:val="24"/>
        </w:rPr>
      </w:pPr>
      <w:r>
        <w:rPr>
          <w:sz w:val="24"/>
          <w:szCs w:val="24"/>
        </w:rPr>
        <w:t>Выпускник должен знать</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структуру органов школьного самоуправления;</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основы организаторской деятельности;</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основы взаимодействия в команде;</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стадии развития коллектива;</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основы толерантных отношений;</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права и обязанности учащихся;</w:t>
      </w:r>
    </w:p>
    <w:p w:rsidR="00237C8C" w:rsidRPr="003E2C1E" w:rsidRDefault="00237C8C" w:rsidP="00237C8C">
      <w:pPr>
        <w:widowControl w:val="0"/>
        <w:numPr>
          <w:ilvl w:val="0"/>
          <w:numId w:val="15"/>
        </w:numPr>
        <w:tabs>
          <w:tab w:val="left" w:pos="284"/>
        </w:tabs>
        <w:autoSpaceDE w:val="0"/>
        <w:autoSpaceDN w:val="0"/>
        <w:adjustRightInd w:val="0"/>
        <w:spacing w:after="0" w:line="240" w:lineRule="auto"/>
        <w:ind w:left="0" w:firstLine="0"/>
        <w:jc w:val="both"/>
        <w:rPr>
          <w:sz w:val="24"/>
          <w:szCs w:val="24"/>
        </w:rPr>
      </w:pPr>
      <w:r w:rsidRPr="003E2C1E">
        <w:rPr>
          <w:sz w:val="24"/>
          <w:szCs w:val="24"/>
        </w:rPr>
        <w:t>этапы КТД.</w:t>
      </w:r>
    </w:p>
    <w:p w:rsidR="00237C8C" w:rsidRPr="003E2C1E" w:rsidRDefault="00237C8C" w:rsidP="00237C8C">
      <w:pPr>
        <w:autoSpaceDE w:val="0"/>
        <w:autoSpaceDN w:val="0"/>
        <w:adjustRightInd w:val="0"/>
        <w:rPr>
          <w:i/>
          <w:sz w:val="24"/>
          <w:szCs w:val="24"/>
        </w:rPr>
      </w:pPr>
      <w:r>
        <w:rPr>
          <w:i/>
          <w:sz w:val="24"/>
          <w:szCs w:val="24"/>
        </w:rPr>
        <w:t>Выпускник научится:</w:t>
      </w:r>
    </w:p>
    <w:p w:rsidR="00237C8C" w:rsidRPr="003E2C1E" w:rsidRDefault="00237C8C" w:rsidP="00237C8C">
      <w:pPr>
        <w:widowControl w:val="0"/>
        <w:numPr>
          <w:ilvl w:val="0"/>
          <w:numId w:val="15"/>
        </w:numPr>
        <w:tabs>
          <w:tab w:val="left" w:pos="142"/>
        </w:tabs>
        <w:autoSpaceDE w:val="0"/>
        <w:autoSpaceDN w:val="0"/>
        <w:adjustRightInd w:val="0"/>
        <w:spacing w:after="0" w:line="240" w:lineRule="auto"/>
        <w:ind w:left="0" w:firstLine="0"/>
        <w:jc w:val="both"/>
        <w:rPr>
          <w:i/>
          <w:sz w:val="24"/>
          <w:szCs w:val="24"/>
        </w:rPr>
      </w:pPr>
      <w:r w:rsidRPr="003E2C1E">
        <w:rPr>
          <w:sz w:val="24"/>
          <w:szCs w:val="24"/>
        </w:rPr>
        <w:t xml:space="preserve"> работать в команде;</w:t>
      </w:r>
    </w:p>
    <w:p w:rsidR="00237C8C" w:rsidRPr="003E2C1E" w:rsidRDefault="00237C8C" w:rsidP="00237C8C">
      <w:pPr>
        <w:widowControl w:val="0"/>
        <w:numPr>
          <w:ilvl w:val="0"/>
          <w:numId w:val="15"/>
        </w:numPr>
        <w:tabs>
          <w:tab w:val="left" w:pos="142"/>
        </w:tabs>
        <w:autoSpaceDE w:val="0"/>
        <w:autoSpaceDN w:val="0"/>
        <w:adjustRightInd w:val="0"/>
        <w:spacing w:after="0" w:line="240" w:lineRule="auto"/>
        <w:ind w:left="0" w:firstLine="0"/>
        <w:jc w:val="both"/>
        <w:rPr>
          <w:sz w:val="24"/>
          <w:szCs w:val="24"/>
        </w:rPr>
      </w:pPr>
      <w:r w:rsidRPr="003E2C1E">
        <w:rPr>
          <w:sz w:val="24"/>
          <w:szCs w:val="24"/>
        </w:rPr>
        <w:t xml:space="preserve"> свободно общаться, не испытывая стеснения;</w:t>
      </w:r>
    </w:p>
    <w:p w:rsidR="00237C8C" w:rsidRPr="003E2C1E" w:rsidRDefault="00237C8C" w:rsidP="00237C8C">
      <w:pPr>
        <w:widowControl w:val="0"/>
        <w:numPr>
          <w:ilvl w:val="0"/>
          <w:numId w:val="15"/>
        </w:numPr>
        <w:tabs>
          <w:tab w:val="left" w:pos="142"/>
        </w:tabs>
        <w:autoSpaceDE w:val="0"/>
        <w:autoSpaceDN w:val="0"/>
        <w:adjustRightInd w:val="0"/>
        <w:spacing w:after="0" w:line="240" w:lineRule="auto"/>
        <w:ind w:left="0" w:firstLine="0"/>
        <w:jc w:val="both"/>
        <w:rPr>
          <w:sz w:val="24"/>
          <w:szCs w:val="24"/>
        </w:rPr>
      </w:pPr>
      <w:r w:rsidRPr="003E2C1E">
        <w:rPr>
          <w:sz w:val="24"/>
          <w:szCs w:val="24"/>
        </w:rPr>
        <w:t xml:space="preserve"> свободно участвовать в играх, тренингах;</w:t>
      </w:r>
    </w:p>
    <w:p w:rsidR="00237C8C" w:rsidRPr="003E2C1E" w:rsidRDefault="00237C8C" w:rsidP="00237C8C">
      <w:pPr>
        <w:widowControl w:val="0"/>
        <w:numPr>
          <w:ilvl w:val="0"/>
          <w:numId w:val="15"/>
        </w:numPr>
        <w:tabs>
          <w:tab w:val="left" w:pos="142"/>
        </w:tabs>
        <w:autoSpaceDE w:val="0"/>
        <w:autoSpaceDN w:val="0"/>
        <w:adjustRightInd w:val="0"/>
        <w:spacing w:after="0" w:line="240" w:lineRule="auto"/>
        <w:ind w:left="0" w:firstLine="0"/>
        <w:jc w:val="both"/>
        <w:rPr>
          <w:sz w:val="24"/>
          <w:szCs w:val="24"/>
        </w:rPr>
      </w:pPr>
      <w:r w:rsidRPr="003E2C1E">
        <w:rPr>
          <w:sz w:val="24"/>
          <w:szCs w:val="24"/>
        </w:rPr>
        <w:t xml:space="preserve"> высказывать свое мнение;</w:t>
      </w:r>
    </w:p>
    <w:p w:rsidR="00237C8C" w:rsidRPr="003E2C1E" w:rsidRDefault="00237C8C" w:rsidP="00237C8C">
      <w:pPr>
        <w:widowControl w:val="0"/>
        <w:numPr>
          <w:ilvl w:val="0"/>
          <w:numId w:val="15"/>
        </w:numPr>
        <w:tabs>
          <w:tab w:val="left" w:pos="142"/>
        </w:tabs>
        <w:autoSpaceDE w:val="0"/>
        <w:autoSpaceDN w:val="0"/>
        <w:adjustRightInd w:val="0"/>
        <w:spacing w:after="0" w:line="240" w:lineRule="auto"/>
        <w:ind w:left="0" w:firstLine="0"/>
        <w:jc w:val="both"/>
        <w:rPr>
          <w:sz w:val="24"/>
          <w:szCs w:val="24"/>
        </w:rPr>
      </w:pPr>
      <w:r w:rsidRPr="003E2C1E">
        <w:rPr>
          <w:sz w:val="24"/>
          <w:szCs w:val="24"/>
        </w:rPr>
        <w:t xml:space="preserve"> организовать простейшие КТД;</w:t>
      </w:r>
    </w:p>
    <w:p w:rsidR="00237C8C" w:rsidRPr="003E2C1E" w:rsidRDefault="00237C8C" w:rsidP="00237C8C">
      <w:pPr>
        <w:widowControl w:val="0"/>
        <w:numPr>
          <w:ilvl w:val="0"/>
          <w:numId w:val="15"/>
        </w:numPr>
        <w:tabs>
          <w:tab w:val="left" w:pos="142"/>
        </w:tabs>
        <w:autoSpaceDE w:val="0"/>
        <w:autoSpaceDN w:val="0"/>
        <w:adjustRightInd w:val="0"/>
        <w:spacing w:after="0" w:line="240" w:lineRule="auto"/>
        <w:ind w:left="0" w:firstLine="0"/>
        <w:jc w:val="both"/>
        <w:rPr>
          <w:sz w:val="24"/>
          <w:szCs w:val="24"/>
        </w:rPr>
      </w:pPr>
      <w:r w:rsidRPr="003E2C1E">
        <w:rPr>
          <w:sz w:val="24"/>
          <w:szCs w:val="24"/>
        </w:rPr>
        <w:t xml:space="preserve"> представлять органы самоуправления гимназии на разных уровнях.</w:t>
      </w:r>
    </w:p>
    <w:p w:rsidR="00B439E5" w:rsidRDefault="00B439E5" w:rsidP="00237C8C">
      <w:pPr>
        <w:tabs>
          <w:tab w:val="left" w:pos="10348"/>
        </w:tabs>
        <w:autoSpaceDE w:val="0"/>
        <w:autoSpaceDN w:val="0"/>
        <w:adjustRightInd w:val="0"/>
        <w:ind w:right="49"/>
        <w:jc w:val="center"/>
        <w:rPr>
          <w:b/>
        </w:rPr>
      </w:pPr>
    </w:p>
    <w:p w:rsidR="00237C8C" w:rsidRPr="00720238" w:rsidRDefault="00237C8C" w:rsidP="00237C8C">
      <w:pPr>
        <w:tabs>
          <w:tab w:val="left" w:pos="10348"/>
        </w:tabs>
        <w:autoSpaceDE w:val="0"/>
        <w:autoSpaceDN w:val="0"/>
        <w:adjustRightInd w:val="0"/>
        <w:ind w:right="49"/>
        <w:jc w:val="center"/>
        <w:rPr>
          <w:b/>
        </w:rPr>
      </w:pPr>
      <w:r w:rsidRPr="00720238">
        <w:rPr>
          <w:b/>
        </w:rPr>
        <w:t>Программы дополнительного образования</w:t>
      </w:r>
    </w:p>
    <w:p w:rsidR="00237C8C" w:rsidRPr="00720238" w:rsidRDefault="00237C8C" w:rsidP="00237C8C">
      <w:pPr>
        <w:tabs>
          <w:tab w:val="left" w:pos="10348"/>
        </w:tabs>
        <w:autoSpaceDE w:val="0"/>
        <w:autoSpaceDN w:val="0"/>
        <w:adjustRightInd w:val="0"/>
        <w:ind w:right="49"/>
        <w:jc w:val="center"/>
        <w:rPr>
          <w:b/>
        </w:rPr>
      </w:pPr>
      <w:r w:rsidRPr="00720238">
        <w:rPr>
          <w:b/>
        </w:rPr>
        <w:t>Я гражданин</w:t>
      </w:r>
    </w:p>
    <w:p w:rsidR="00237C8C" w:rsidRPr="00720238" w:rsidRDefault="00237C8C" w:rsidP="00237C8C">
      <w:pPr>
        <w:pStyle w:val="a5"/>
        <w:tabs>
          <w:tab w:val="left" w:pos="10348"/>
        </w:tabs>
        <w:ind w:left="0" w:right="49"/>
        <w:rPr>
          <w:b/>
          <w:sz w:val="22"/>
        </w:rPr>
      </w:pPr>
      <w:r w:rsidRPr="00720238">
        <w:rPr>
          <w:b/>
          <w:sz w:val="22"/>
        </w:rPr>
        <w:t>Блок 1. Я и политика</w:t>
      </w:r>
    </w:p>
    <w:p w:rsidR="00237C8C" w:rsidRPr="00720238" w:rsidRDefault="00237C8C" w:rsidP="00237C8C">
      <w:pPr>
        <w:tabs>
          <w:tab w:val="left" w:pos="10348"/>
        </w:tabs>
        <w:autoSpaceDE w:val="0"/>
        <w:autoSpaceDN w:val="0"/>
        <w:adjustRightInd w:val="0"/>
        <w:ind w:right="49"/>
      </w:pPr>
      <w:r w:rsidRPr="00720238">
        <w:t>Данный блок представляет собой комплекс политических знаний, минимально необходимых каждому гражданину РФ. Он включает в себя представление о власти, политическом устройстве государства, основных функциях органов власти и управления.  Наша задача - не допустить аполитичности молодежи, ее социально-политической индифферентности. Мы должны способствовать психологическому ощущению подростками себя полноправными членами общества, гражданами страны,  которые сознательно могут пользоваться своими правами, свободами и выполнять обязанности, определять формы и способы своего участия в жизни общества,  с  развитым чувством патриотизма, ощущением сопричастности к судьбам своей Родины и своего народа.</w:t>
      </w:r>
    </w:p>
    <w:p w:rsidR="00237C8C" w:rsidRPr="00720238" w:rsidRDefault="00237C8C" w:rsidP="00237C8C">
      <w:pPr>
        <w:tabs>
          <w:tab w:val="left" w:pos="10348"/>
        </w:tabs>
        <w:autoSpaceDE w:val="0"/>
        <w:autoSpaceDN w:val="0"/>
        <w:adjustRightInd w:val="0"/>
        <w:ind w:right="49"/>
        <w:rPr>
          <w:b/>
          <w:bCs/>
        </w:rPr>
      </w:pPr>
      <w:r w:rsidRPr="00720238">
        <w:rPr>
          <w:b/>
        </w:rPr>
        <w:t xml:space="preserve">Тема </w:t>
      </w:r>
      <w:r w:rsidRPr="00720238">
        <w:rPr>
          <w:b/>
          <w:bCs/>
        </w:rPr>
        <w:t xml:space="preserve"> 1. Власть и легитимность</w:t>
      </w:r>
    </w:p>
    <w:p w:rsidR="00237C8C" w:rsidRPr="00720238" w:rsidRDefault="00237C8C" w:rsidP="00237C8C">
      <w:pPr>
        <w:tabs>
          <w:tab w:val="left" w:pos="10348"/>
        </w:tabs>
        <w:autoSpaceDE w:val="0"/>
        <w:autoSpaceDN w:val="0"/>
        <w:adjustRightInd w:val="0"/>
        <w:ind w:right="49"/>
      </w:pPr>
      <w:r w:rsidRPr="00720238">
        <w:rPr>
          <w:bCs/>
        </w:rPr>
        <w:t xml:space="preserve">Надо ли интересоваться политикой? </w:t>
      </w:r>
      <w:r w:rsidRPr="00720238">
        <w:rPr>
          <w:b/>
          <w:bCs/>
        </w:rPr>
        <w:t xml:space="preserve"> </w:t>
      </w:r>
      <w:r w:rsidRPr="00720238">
        <w:rPr>
          <w:bCs/>
        </w:rPr>
        <w:t>Это важное слово - «Власть». Какова история возникновения государственной власти в России? Легитимность власти. Закон накопления власти. Теория разделения  властей и практика на примере РФ. Политические права и свободы в РФ. Формы  участия граждан в политической жизни общества. Природа политического лидерства. Высказывания различных деятелей о власти, например, « Власть развращает, абсолютная власть развращает абсолютно» (</w:t>
      </w:r>
      <w:proofErr w:type="spellStart"/>
      <w:r w:rsidRPr="00720238">
        <w:rPr>
          <w:bCs/>
        </w:rPr>
        <w:t>Дж</w:t>
      </w:r>
      <w:proofErr w:type="gramStart"/>
      <w:r w:rsidRPr="00720238">
        <w:rPr>
          <w:bCs/>
        </w:rPr>
        <w:t>.А</w:t>
      </w:r>
      <w:proofErr w:type="gramEnd"/>
      <w:r w:rsidRPr="00720238">
        <w:rPr>
          <w:bCs/>
        </w:rPr>
        <w:t>ктон</w:t>
      </w:r>
      <w:proofErr w:type="spellEnd"/>
      <w:r w:rsidRPr="00720238">
        <w:rPr>
          <w:bCs/>
        </w:rPr>
        <w:t>). «Власть можно сравнить с большой рекой, которая находясь в своих берегах, красива и полезна людям, Но если она вышла из берегов, она становится бурным потоком, который не остановить, она разрушает все на своем пути, принося опустошение» (</w:t>
      </w:r>
      <w:proofErr w:type="spellStart"/>
      <w:r w:rsidRPr="00720238">
        <w:rPr>
          <w:bCs/>
        </w:rPr>
        <w:t>Э.Гамильтон</w:t>
      </w:r>
      <w:proofErr w:type="spellEnd"/>
      <w:r w:rsidRPr="00720238">
        <w:rPr>
          <w:bCs/>
        </w:rPr>
        <w:t xml:space="preserve">) и др. Как власть может влиять на личность? Беседа с участием представителей   власти </w:t>
      </w:r>
      <w:proofErr w:type="spellStart"/>
      <w:r w:rsidRPr="00720238">
        <w:rPr>
          <w:bCs/>
        </w:rPr>
        <w:t>Алданского</w:t>
      </w:r>
      <w:proofErr w:type="spellEnd"/>
      <w:r w:rsidRPr="00720238">
        <w:rPr>
          <w:bCs/>
        </w:rPr>
        <w:t xml:space="preserve"> района.</w:t>
      </w:r>
    </w:p>
    <w:p w:rsidR="00237C8C" w:rsidRPr="00720238" w:rsidRDefault="00237C8C" w:rsidP="00237C8C">
      <w:pPr>
        <w:tabs>
          <w:tab w:val="left" w:pos="10348"/>
        </w:tabs>
        <w:autoSpaceDE w:val="0"/>
        <w:autoSpaceDN w:val="0"/>
        <w:adjustRightInd w:val="0"/>
        <w:ind w:right="49"/>
      </w:pPr>
      <w:r w:rsidRPr="00720238">
        <w:rPr>
          <w:b/>
        </w:rPr>
        <w:t>Тема 2. Проблемы суверенитета и федерации</w:t>
      </w:r>
      <w:r w:rsidRPr="00720238">
        <w:t xml:space="preserve"> (1 час)</w:t>
      </w:r>
    </w:p>
    <w:p w:rsidR="00237C8C" w:rsidRPr="00720238" w:rsidRDefault="00237C8C" w:rsidP="00237C8C">
      <w:pPr>
        <w:tabs>
          <w:tab w:val="left" w:pos="10348"/>
        </w:tabs>
        <w:autoSpaceDE w:val="0"/>
        <w:autoSpaceDN w:val="0"/>
        <w:adjustRightInd w:val="0"/>
        <w:ind w:right="49"/>
      </w:pPr>
      <w:r w:rsidRPr="00720238">
        <w:t>Что такое суверенитет, Признаки суверенитета. Формы государственного устройства. Россия – федерация. Проблемы федеративных государств. Национализм и сепаратизм. Крайняя опасность этих явлений. Причины возникновения национальных конфликтов в нашей стране и возможные пути их устранения. Положительные аспекты суверенитета.</w:t>
      </w:r>
    </w:p>
    <w:p w:rsidR="00237C8C" w:rsidRPr="00720238" w:rsidRDefault="00237C8C" w:rsidP="00237C8C">
      <w:pPr>
        <w:tabs>
          <w:tab w:val="left" w:pos="10348"/>
        </w:tabs>
        <w:autoSpaceDE w:val="0"/>
        <w:autoSpaceDN w:val="0"/>
        <w:adjustRightInd w:val="0"/>
        <w:ind w:right="49"/>
        <w:rPr>
          <w:b/>
          <w:bCs/>
        </w:rPr>
      </w:pPr>
      <w:r w:rsidRPr="00720238">
        <w:rPr>
          <w:b/>
          <w:bCs/>
        </w:rPr>
        <w:lastRenderedPageBreak/>
        <w:t xml:space="preserve">День суверенитета РС (Я) (1 час) </w:t>
      </w:r>
      <w:r w:rsidRPr="00720238">
        <w:rPr>
          <w:b/>
        </w:rPr>
        <w:t>«Мы верим в процветание республики</w:t>
      </w:r>
      <w:proofErr w:type="gramStart"/>
      <w:r w:rsidRPr="00720238">
        <w:t xml:space="preserve">.» </w:t>
      </w:r>
      <w:proofErr w:type="gramEnd"/>
      <w:r w:rsidRPr="00720238">
        <w:t>Устный журнал. Музыкально-театрализованное выступление учащихся. Конкурсы на знание государственных символов,  истории и  культуры народов Р</w:t>
      </w:r>
      <w:proofErr w:type="gramStart"/>
      <w:r w:rsidRPr="00720238">
        <w:t>С(</w:t>
      </w:r>
      <w:proofErr w:type="gramEnd"/>
      <w:r w:rsidRPr="00720238">
        <w:t xml:space="preserve">Я) Презентация учащихся. Фильм о </w:t>
      </w:r>
      <w:proofErr w:type="spellStart"/>
      <w:r w:rsidRPr="00720238">
        <w:t>мегапроектах</w:t>
      </w:r>
      <w:proofErr w:type="spellEnd"/>
      <w:r w:rsidRPr="00720238">
        <w:t xml:space="preserve"> в Южной Якутии</w:t>
      </w:r>
      <w:r w:rsidRPr="00720238">
        <w:rPr>
          <w:b/>
          <w:bCs/>
        </w:rPr>
        <w:t xml:space="preserve"> </w:t>
      </w:r>
    </w:p>
    <w:p w:rsidR="00237C8C" w:rsidRPr="00720238" w:rsidRDefault="00237C8C" w:rsidP="00237C8C">
      <w:pPr>
        <w:tabs>
          <w:tab w:val="left" w:pos="10348"/>
        </w:tabs>
        <w:autoSpaceDE w:val="0"/>
        <w:autoSpaceDN w:val="0"/>
        <w:adjustRightInd w:val="0"/>
        <w:ind w:right="49"/>
        <w:rPr>
          <w:b/>
          <w:bCs/>
        </w:rPr>
      </w:pPr>
      <w:r w:rsidRPr="00720238">
        <w:rPr>
          <w:b/>
          <w:bCs/>
        </w:rPr>
        <w:t>Тема 3. Гражданин и государство</w:t>
      </w:r>
    </w:p>
    <w:p w:rsidR="00237C8C" w:rsidRPr="00720238" w:rsidRDefault="00237C8C" w:rsidP="00237C8C">
      <w:pPr>
        <w:tabs>
          <w:tab w:val="left" w:pos="10348"/>
        </w:tabs>
        <w:autoSpaceDE w:val="0"/>
        <w:autoSpaceDN w:val="0"/>
        <w:adjustRightInd w:val="0"/>
        <w:ind w:right="49"/>
        <w:rPr>
          <w:bCs/>
        </w:rPr>
      </w:pPr>
      <w:r w:rsidRPr="00720238">
        <w:rPr>
          <w:bCs/>
        </w:rPr>
        <w:t xml:space="preserve">Тема рассматривается в ходе дискуссии, практической деятельности 6 групп учащихся, получивших свои вопросы заранее. В течение 10 минут каждая группа должна выработать свою позицию по вопросу и доказать свое мнение.  Рассматриваются основы правового статуса человека и гражданина и его принципы. Гражданство в РФ. Условия его приобретения. Экспертную работу проводит сотрудник </w:t>
      </w:r>
      <w:proofErr w:type="spellStart"/>
      <w:r w:rsidRPr="00720238">
        <w:rPr>
          <w:bCs/>
        </w:rPr>
        <w:t>миграционно</w:t>
      </w:r>
      <w:proofErr w:type="spellEnd"/>
      <w:r w:rsidRPr="00720238">
        <w:rPr>
          <w:bCs/>
        </w:rPr>
        <w:t xml:space="preserve">-визовой службы. Гражданин как активная, самодостаточная и независимая личность. Гражданский выбор и ответственность. Гражданин как партнер власти и судья ее эффективности. Истинный гражданин не может быть сторонним наблюдателем - безразличным и равнодушным. Его страна, его народ нуждаются в его позиции. Гражданин сам принимает ответственность за свою судьбу и судьбу своего государства. «Будь гражданином, ибо Родина нужна для твоей безопасности, для твоих удовольствий, для твоего благополучия. (Гельвеций) Стой на защите интересов своего государства. Работа завершается беседой представителей  исполнительной и законодательной власти района с участниками клуба. </w:t>
      </w:r>
    </w:p>
    <w:p w:rsidR="00237C8C" w:rsidRPr="00720238" w:rsidRDefault="00237C8C" w:rsidP="00237C8C">
      <w:pPr>
        <w:tabs>
          <w:tab w:val="left" w:pos="10348"/>
        </w:tabs>
        <w:autoSpaceDE w:val="0"/>
        <w:autoSpaceDN w:val="0"/>
        <w:adjustRightInd w:val="0"/>
        <w:ind w:right="49"/>
      </w:pPr>
      <w:r w:rsidRPr="00720238">
        <w:rPr>
          <w:b/>
        </w:rPr>
        <w:t>Тема 4 Деловая игра «Государство»</w:t>
      </w:r>
      <w:r w:rsidRPr="00720238">
        <w:t xml:space="preserve"> </w:t>
      </w:r>
    </w:p>
    <w:p w:rsidR="00237C8C" w:rsidRPr="00720238" w:rsidRDefault="00237C8C" w:rsidP="00237C8C">
      <w:pPr>
        <w:tabs>
          <w:tab w:val="left" w:pos="10348"/>
        </w:tabs>
        <w:autoSpaceDE w:val="0"/>
        <w:autoSpaceDN w:val="0"/>
        <w:adjustRightInd w:val="0"/>
        <w:ind w:right="49"/>
        <w:rPr>
          <w:b/>
        </w:rPr>
      </w:pPr>
      <w:r w:rsidRPr="00720238">
        <w:t>Участники игры разделены на группы, каждая из которой  получает свое задание</w:t>
      </w:r>
      <w:proofErr w:type="gramStart"/>
      <w:r w:rsidRPr="00720238">
        <w:t>1</w:t>
      </w:r>
      <w:proofErr w:type="gramEnd"/>
      <w:r w:rsidRPr="00720238">
        <w:t>. На основе предложенного материала выработать свою форму государства, начертить схему органов государственной власти. 2. составить правовой статус личности в государстве (можно в форме таблицы или схемы) 3. На основе предложенного материала составить свой закон «О семье»,  4. На основе предложенного материала составить свой закон «О труде».5. На основе предложенного материала составить свой закон «Об образовании». Подготовить презентацию. Презентация проекта. Подведение итогов игры. Награждение победителей Работу оценивает независимый экспертный совет (взрослые и дети</w:t>
      </w:r>
      <w:r w:rsidRPr="00720238">
        <w:rPr>
          <w:b/>
        </w:rPr>
        <w:t>).</w:t>
      </w:r>
    </w:p>
    <w:p w:rsidR="00237C8C" w:rsidRPr="00720238" w:rsidRDefault="00237C8C" w:rsidP="00237C8C">
      <w:pPr>
        <w:tabs>
          <w:tab w:val="left" w:pos="10348"/>
        </w:tabs>
        <w:autoSpaceDE w:val="0"/>
        <w:autoSpaceDN w:val="0"/>
        <w:adjustRightInd w:val="0"/>
        <w:ind w:right="49"/>
        <w:rPr>
          <w:b/>
        </w:rPr>
      </w:pPr>
      <w:r w:rsidRPr="00720238">
        <w:rPr>
          <w:b/>
        </w:rPr>
        <w:t>Тема 5.Ролевая игра «Парламентаризм в России: опыт, проблемы и перспективы»</w:t>
      </w:r>
    </w:p>
    <w:p w:rsidR="00237C8C" w:rsidRPr="00720238" w:rsidRDefault="00237C8C" w:rsidP="00237C8C">
      <w:pPr>
        <w:tabs>
          <w:tab w:val="left" w:pos="10348"/>
        </w:tabs>
        <w:autoSpaceDE w:val="0"/>
        <w:autoSpaceDN w:val="0"/>
        <w:adjustRightInd w:val="0"/>
        <w:ind w:right="49"/>
      </w:pPr>
      <w:r w:rsidRPr="00720238">
        <w:t xml:space="preserve">Цель обсуждения: рассмотреть опыт парламентаризма в России, выявить проблемы и высказать свое мнение о перспективах его дальнейшего развития с позиций историков, избирателей, юристов, экономистов, социологов, журналистов. Каждая группа должна подготовить свое выступление, ответить на вопросы оппонентов. В составе групп, наряду с учащимися,  находятся представители указанных профессий, а также в ролевой игре участвует представитель законодательной власти в </w:t>
      </w:r>
      <w:proofErr w:type="spellStart"/>
      <w:r w:rsidRPr="00720238">
        <w:t>Алданском</w:t>
      </w:r>
      <w:proofErr w:type="spellEnd"/>
      <w:r w:rsidRPr="00720238">
        <w:t xml:space="preserve"> районе.  </w:t>
      </w:r>
    </w:p>
    <w:p w:rsidR="00237C8C" w:rsidRPr="00720238" w:rsidRDefault="00237C8C" w:rsidP="00237C8C">
      <w:pPr>
        <w:tabs>
          <w:tab w:val="left" w:pos="10348"/>
        </w:tabs>
        <w:autoSpaceDE w:val="0"/>
        <w:autoSpaceDN w:val="0"/>
        <w:adjustRightInd w:val="0"/>
        <w:ind w:right="49"/>
        <w:rPr>
          <w:b/>
          <w:bCs/>
        </w:rPr>
      </w:pPr>
      <w:r w:rsidRPr="00720238">
        <w:rPr>
          <w:b/>
        </w:rPr>
        <w:t>Тема 6. «</w:t>
      </w:r>
      <w:r w:rsidRPr="00720238">
        <w:rPr>
          <w:b/>
          <w:bCs/>
        </w:rPr>
        <w:t>Политические партии и движения в РФ»</w:t>
      </w:r>
    </w:p>
    <w:p w:rsidR="00237C8C" w:rsidRPr="00720238" w:rsidRDefault="00237C8C" w:rsidP="00237C8C">
      <w:pPr>
        <w:tabs>
          <w:tab w:val="left" w:pos="10348"/>
        </w:tabs>
        <w:autoSpaceDE w:val="0"/>
        <w:autoSpaceDN w:val="0"/>
        <w:adjustRightInd w:val="0"/>
        <w:ind w:right="49"/>
        <w:rPr>
          <w:b/>
        </w:rPr>
      </w:pPr>
      <w:r w:rsidRPr="00720238">
        <w:rPr>
          <w:bCs/>
        </w:rPr>
        <w:t xml:space="preserve">Что такое партия? Какие функции выполняет политическая партия? </w:t>
      </w:r>
      <w:proofErr w:type="gramStart"/>
      <w:r w:rsidRPr="00720238">
        <w:rPr>
          <w:bCs/>
        </w:rPr>
        <w:t>Какую</w:t>
      </w:r>
      <w:proofErr w:type="gramEnd"/>
      <w:r w:rsidRPr="00720238">
        <w:rPr>
          <w:bCs/>
        </w:rPr>
        <w:t xml:space="preserve"> вы считаете самой важной? А если одна функция начинает противоречить другой, то страдает ли от этого авторитет политической партии? Как вы считаете, надо ли молодежи участвовать в работе политических партий. Каким образом  политические партии могут осуществлять контроль над страной? Что такое </w:t>
      </w:r>
      <w:proofErr w:type="gramStart"/>
      <w:r w:rsidRPr="00720238">
        <w:rPr>
          <w:bCs/>
        </w:rPr>
        <w:t>многопартийность</w:t>
      </w:r>
      <w:proofErr w:type="gramEnd"/>
      <w:r w:rsidRPr="00720238">
        <w:rPr>
          <w:bCs/>
        </w:rPr>
        <w:t xml:space="preserve"> и о </w:t>
      </w:r>
      <w:proofErr w:type="gramStart"/>
      <w:r w:rsidRPr="00720238">
        <w:rPr>
          <w:bCs/>
        </w:rPr>
        <w:t>какой</w:t>
      </w:r>
      <w:proofErr w:type="gramEnd"/>
      <w:r w:rsidRPr="00720238">
        <w:rPr>
          <w:bCs/>
        </w:rPr>
        <w:t xml:space="preserve"> стадии развития демократии говорит обилие политических партий? Почему в США и Англии всего две ведущие партии, но качество демократии от малого числа партий не страдает, а в России их много, но демократические преобразования идут с большим трудом? Представители партий, действующих на территории </w:t>
      </w:r>
      <w:proofErr w:type="spellStart"/>
      <w:r w:rsidRPr="00720238">
        <w:rPr>
          <w:bCs/>
        </w:rPr>
        <w:t>Алданского</w:t>
      </w:r>
      <w:proofErr w:type="spellEnd"/>
      <w:r w:rsidRPr="00720238">
        <w:rPr>
          <w:bCs/>
        </w:rPr>
        <w:t xml:space="preserve"> района, представляют свои программы, по основным социально-экономическим и политическим вопросам развития России, Республики Сах</w:t>
      </w:r>
      <w:proofErr w:type="gramStart"/>
      <w:r w:rsidRPr="00720238">
        <w:rPr>
          <w:bCs/>
        </w:rPr>
        <w:t>а(</w:t>
      </w:r>
      <w:proofErr w:type="gramEnd"/>
      <w:r w:rsidRPr="00720238">
        <w:rPr>
          <w:bCs/>
        </w:rPr>
        <w:t xml:space="preserve">Я) и </w:t>
      </w:r>
      <w:proofErr w:type="spellStart"/>
      <w:r w:rsidRPr="00720238">
        <w:rPr>
          <w:bCs/>
        </w:rPr>
        <w:t>Алданского</w:t>
      </w:r>
      <w:proofErr w:type="spellEnd"/>
      <w:r w:rsidRPr="00720238">
        <w:rPr>
          <w:bCs/>
        </w:rPr>
        <w:t xml:space="preserve"> района. Участвуют в дискуссии.</w:t>
      </w:r>
      <w:r w:rsidRPr="00720238">
        <w:rPr>
          <w:b/>
        </w:rPr>
        <w:t xml:space="preserve"> </w:t>
      </w:r>
    </w:p>
    <w:p w:rsidR="00237C8C" w:rsidRPr="00720238" w:rsidRDefault="00237C8C" w:rsidP="00237C8C">
      <w:pPr>
        <w:tabs>
          <w:tab w:val="left" w:pos="10348"/>
        </w:tabs>
        <w:autoSpaceDE w:val="0"/>
        <w:autoSpaceDN w:val="0"/>
        <w:adjustRightInd w:val="0"/>
        <w:ind w:right="49"/>
        <w:rPr>
          <w:b/>
        </w:rPr>
      </w:pPr>
      <w:r w:rsidRPr="00720238">
        <w:rPr>
          <w:b/>
        </w:rPr>
        <w:t>Тема 7. Организационно-</w:t>
      </w:r>
      <w:proofErr w:type="spellStart"/>
      <w:r w:rsidRPr="00720238">
        <w:rPr>
          <w:b/>
        </w:rPr>
        <w:t>деятельностная</w:t>
      </w:r>
      <w:proofErr w:type="spellEnd"/>
      <w:r w:rsidRPr="00720238">
        <w:rPr>
          <w:b/>
        </w:rPr>
        <w:t xml:space="preserve"> игра «Налоги»</w:t>
      </w:r>
    </w:p>
    <w:p w:rsidR="00237C8C" w:rsidRPr="00720238" w:rsidRDefault="00237C8C" w:rsidP="00237C8C">
      <w:pPr>
        <w:tabs>
          <w:tab w:val="left" w:pos="10348"/>
        </w:tabs>
        <w:autoSpaceDE w:val="0"/>
        <w:autoSpaceDN w:val="0"/>
        <w:adjustRightInd w:val="0"/>
        <w:ind w:right="49"/>
      </w:pPr>
      <w:r w:rsidRPr="00720238">
        <w:lastRenderedPageBreak/>
        <w:t xml:space="preserve">Игра «Налоги» с одной стороны  направлена на развитие навыков публичного выступления и защиты своих прав. С другой стороны,  она позволяет учащимся осознать положение и позицию государственного  служащего при представлении интересов государства. Необходимость развития этих навыков вызвана требованиями современного развития общества к формированию у  учащихся сильной гражданской позиции в общественных вопросах и созданием гражданского общества в РФ. По сюжету игра представляет собой рассмотрение материалов о налоговом нарушении государственным органом и о защите налогоплательщиком своих прав. По образовательной сути, это знакомство старшеклассников с основами налогового законодательства в рамках административного права, процедурой выявления налоговых нарушений и привлечением к ответственности за их </w:t>
      </w:r>
      <w:proofErr w:type="spellStart"/>
      <w:r w:rsidRPr="00720238">
        <w:t>совершение</w:t>
      </w:r>
      <w:proofErr w:type="gramStart"/>
      <w:r w:rsidRPr="00720238">
        <w:t>..</w:t>
      </w:r>
      <w:proofErr w:type="gramEnd"/>
      <w:r w:rsidRPr="00720238">
        <w:t>Вместе</w:t>
      </w:r>
      <w:proofErr w:type="spellEnd"/>
      <w:r w:rsidRPr="00720238">
        <w:t xml:space="preserve"> с тем игра знакомит учащихся с приемами защиты своих прав и законных интересов, порядком представления доказательств невиновности в совершении правонарушений. Образовательный результат игры «Налоги» заключается в том, что благодаря ее правилам, старшеклассники включаются в процесс экономической политики государства, знакомятся со сбором налогов и столкновением налогообложения с денежными интересами налогоплательщиков. Столкновение интересов – конфликтная ситуация, в которой государство является сильной стороной и устанавливает правила поведения. Учащиеся смогут участвовать и переживать коллизии административных норм, улавливая и понимая при этом саму основу, на которой выстраиваются административные правоотношения и возможность законно избежать наказания в случаях отсутствия вины в своих действиях или снижения своей ответственности при наличии смягчающих обстоятельств.</w:t>
      </w:r>
    </w:p>
    <w:p w:rsidR="00237C8C" w:rsidRPr="00720238" w:rsidRDefault="00237C8C" w:rsidP="00237C8C">
      <w:pPr>
        <w:tabs>
          <w:tab w:val="left" w:pos="10348"/>
        </w:tabs>
        <w:autoSpaceDE w:val="0"/>
        <w:autoSpaceDN w:val="0"/>
        <w:adjustRightInd w:val="0"/>
        <w:ind w:right="49"/>
        <w:rPr>
          <w:b/>
          <w:bCs/>
        </w:rPr>
      </w:pPr>
      <w:r w:rsidRPr="00720238">
        <w:rPr>
          <w:b/>
          <w:bCs/>
        </w:rPr>
        <w:t xml:space="preserve">Блок 2. От правовых знаний к гражданской позиции </w:t>
      </w:r>
    </w:p>
    <w:p w:rsidR="00237C8C" w:rsidRPr="00720238" w:rsidRDefault="00237C8C" w:rsidP="00237C8C">
      <w:pPr>
        <w:tabs>
          <w:tab w:val="left" w:pos="10348"/>
        </w:tabs>
        <w:autoSpaceDE w:val="0"/>
        <w:autoSpaceDN w:val="0"/>
        <w:adjustRightInd w:val="0"/>
        <w:ind w:right="49"/>
      </w:pPr>
      <w:r w:rsidRPr="00720238">
        <w:t xml:space="preserve">Одним из важнейших аспектов содержания гражданского образования в правовой сфере является профилактика противоправного поведения подростков, способствование развитию правовой культуры учащихся. </w:t>
      </w:r>
      <w:r w:rsidRPr="00720238">
        <w:rPr>
          <w:bCs/>
        </w:rPr>
        <w:t xml:space="preserve">Сущность гражданственности усматривается в проявлении таких качеств, как  уважение к закону и точное его  соблюдение. </w:t>
      </w:r>
      <w:r w:rsidRPr="00720238">
        <w:t>Работа гражданско-правового клуба будет способствовать ликвидации правовой малограмотности учащихся, правового нигилизма и правового цинизма, характерных для современного российского общества, воспитанию подрастающего поколения в духе идей естественного права, понимания государства как гаранта и защитника,  прирожденных и неотчуждаемых прав индивида, формированию законопослушных, критически мыслящих граждан.</w:t>
      </w:r>
    </w:p>
    <w:p w:rsidR="00237C8C" w:rsidRPr="00720238" w:rsidRDefault="00237C8C" w:rsidP="00237C8C">
      <w:pPr>
        <w:tabs>
          <w:tab w:val="left" w:pos="10348"/>
        </w:tabs>
        <w:autoSpaceDE w:val="0"/>
        <w:autoSpaceDN w:val="0"/>
        <w:adjustRightInd w:val="0"/>
        <w:ind w:right="49"/>
      </w:pPr>
      <w:r w:rsidRPr="00720238">
        <w:rPr>
          <w:b/>
        </w:rPr>
        <w:t>Тема 1. Как не стать жертвой преступления</w:t>
      </w:r>
      <w:r w:rsidRPr="00720238">
        <w:t xml:space="preserve">. Каждый человек  в этом жестоком мире может,  к сожалению,  попасть либо в лапы мошенников, либо быть ограбленным, и это еще не самое худшее. Как защитить себя -  подскажут советы следователя Следственного комитета </w:t>
      </w:r>
      <w:proofErr w:type="spellStart"/>
      <w:r w:rsidRPr="00720238">
        <w:t>Алданского</w:t>
      </w:r>
      <w:proofErr w:type="spellEnd"/>
      <w:r w:rsidRPr="00720238">
        <w:t xml:space="preserve"> района. Беседа поможет подросткам лучше понять формы противоправности, квалифицировать различные правонарушения по их видам, узнать возможности предупреждения, устранения причин и условий, порождающих вредные и опасные для общества деяния,  понять предназначение юридической ответственности как одной из разновидностей </w:t>
      </w:r>
      <w:proofErr w:type="spellStart"/>
      <w:r w:rsidRPr="00720238">
        <w:t>общесоциальной</w:t>
      </w:r>
      <w:proofErr w:type="spellEnd"/>
      <w:r w:rsidRPr="00720238">
        <w:t xml:space="preserve"> ответственности,  а также услышать «из первых уст» о работе правоохранительных органов. В результате таких встреч у несовершеннолетних происходит формирование целостного представления о личной ответственности человека за антиобщественные деяния, а также понимание значимости работы сотрудников правоохранительных органов</w:t>
      </w:r>
    </w:p>
    <w:p w:rsidR="00237C8C" w:rsidRPr="00720238" w:rsidRDefault="00237C8C" w:rsidP="00237C8C">
      <w:pPr>
        <w:tabs>
          <w:tab w:val="left" w:pos="10348"/>
        </w:tabs>
        <w:autoSpaceDE w:val="0"/>
        <w:autoSpaceDN w:val="0"/>
        <w:adjustRightInd w:val="0"/>
        <w:ind w:right="49"/>
        <w:rPr>
          <w:b/>
        </w:rPr>
      </w:pPr>
      <w:r w:rsidRPr="00720238">
        <w:rPr>
          <w:b/>
        </w:rPr>
        <w:t>Тема 2. Молодежь и правонарушения</w:t>
      </w:r>
    </w:p>
    <w:p w:rsidR="00237C8C" w:rsidRPr="00720238" w:rsidRDefault="00237C8C" w:rsidP="00237C8C">
      <w:pPr>
        <w:tabs>
          <w:tab w:val="left" w:pos="10348"/>
        </w:tabs>
        <w:autoSpaceDE w:val="0"/>
        <w:autoSpaceDN w:val="0"/>
        <w:adjustRightInd w:val="0"/>
        <w:ind w:right="49"/>
      </w:pPr>
      <w:r w:rsidRPr="00720238">
        <w:t xml:space="preserve">«круглый стол» с инспектором по  делам несовершеннолетних позволит  раскрыть перед подростками сущность правонарушений несовершеннолетних, показать состояние проблемы и ее динамику, раскрыть особенности групповой преступности подростков, исследовать социально-психологические характеристики подростков-правонарушителей, изучить факторы и причины, влияющие на формирование  противоправного поведения подростков, узнать об   уголовной ответственности несовершеннолетних. </w:t>
      </w:r>
    </w:p>
    <w:p w:rsidR="00237C8C" w:rsidRPr="00720238" w:rsidRDefault="00237C8C" w:rsidP="00237C8C">
      <w:pPr>
        <w:tabs>
          <w:tab w:val="left" w:pos="10348"/>
        </w:tabs>
        <w:autoSpaceDE w:val="0"/>
        <w:autoSpaceDN w:val="0"/>
        <w:adjustRightInd w:val="0"/>
        <w:ind w:right="49"/>
        <w:rPr>
          <w:b/>
        </w:rPr>
      </w:pPr>
      <w:r w:rsidRPr="00720238">
        <w:t>.</w:t>
      </w:r>
      <w:r w:rsidRPr="00720238">
        <w:rPr>
          <w:b/>
        </w:rPr>
        <w:t>Тема 3. Ролевая игра «Трудный выбор»</w:t>
      </w:r>
    </w:p>
    <w:p w:rsidR="00237C8C" w:rsidRPr="00720238" w:rsidRDefault="00237C8C" w:rsidP="00237C8C">
      <w:pPr>
        <w:tabs>
          <w:tab w:val="left" w:pos="10348"/>
        </w:tabs>
        <w:autoSpaceDE w:val="0"/>
        <w:autoSpaceDN w:val="0"/>
        <w:adjustRightInd w:val="0"/>
        <w:ind w:right="49"/>
      </w:pPr>
      <w:r w:rsidRPr="00720238">
        <w:lastRenderedPageBreak/>
        <w:t xml:space="preserve">В жизни встречаются ситуации, когда очень сложно решить, как поступить, не нарушая закона, чему отдать предпочтение – закону или родственным или дружеским чувствам. Вот типичная ситуация, с которой приходится сталкиваться работникам правоохранительных органов. Один из членов семьи (или один из друзей) совершил преступление. Пока никто не знает об этом и на  совете решается – что делать? Сообщить обо всем в милицию – арестуют родного человека. Не сообщать – значит,  стать сообщником и всю жизнь бояться, что преступление раскроют и наступят еще более тяжелые последствия. Игра проводится для того, чтобы подростки задумались над возможными последствиями неосторожных поступков и легкомысленного поведения. </w:t>
      </w:r>
      <w:proofErr w:type="gramStart"/>
      <w:r w:rsidRPr="00720238">
        <w:t>Большинство детей не понимает, как</w:t>
      </w:r>
      <w:proofErr w:type="gramEnd"/>
      <w:r w:rsidRPr="00720238">
        <w:t xml:space="preserve"> часто страдать приходится родным и близким, принимающим всю ответственность на себя, что скрывая правонарушения, а затем и преступления своего ребенка, родители мучаются всю жизнь. Это поможет  учащимся лучше понять родительские или дружеские чувства, которые могут войти в противоречие  с требованиями закона. Игра интересна тем, что ее проведение помогает настроить старшеклассников на активное и осмысленное восприятие правового материала, дает хороший импульс для его заинтересованного изучения. </w:t>
      </w:r>
    </w:p>
    <w:p w:rsidR="00237C8C" w:rsidRPr="00720238" w:rsidRDefault="00237C8C" w:rsidP="00237C8C">
      <w:pPr>
        <w:tabs>
          <w:tab w:val="left" w:pos="10348"/>
        </w:tabs>
        <w:autoSpaceDE w:val="0"/>
        <w:autoSpaceDN w:val="0"/>
        <w:adjustRightInd w:val="0"/>
        <w:ind w:right="49"/>
        <w:rPr>
          <w:b/>
        </w:rPr>
      </w:pPr>
      <w:r w:rsidRPr="00720238">
        <w:rPr>
          <w:b/>
          <w:bCs/>
        </w:rPr>
        <w:t xml:space="preserve">Тема 4. </w:t>
      </w:r>
      <w:r w:rsidRPr="00720238">
        <w:rPr>
          <w:b/>
        </w:rPr>
        <w:t>Работа судов по обеспечению правопорядка и законности</w:t>
      </w:r>
    </w:p>
    <w:p w:rsidR="00237C8C" w:rsidRPr="00720238" w:rsidRDefault="00237C8C" w:rsidP="00237C8C">
      <w:pPr>
        <w:tabs>
          <w:tab w:val="left" w:pos="10348"/>
        </w:tabs>
        <w:autoSpaceDE w:val="0"/>
        <w:autoSpaceDN w:val="0"/>
        <w:adjustRightInd w:val="0"/>
        <w:ind w:right="49"/>
      </w:pPr>
      <w:r w:rsidRPr="00720238">
        <w:t xml:space="preserve">Встреча с судьей </w:t>
      </w:r>
      <w:proofErr w:type="spellStart"/>
      <w:r w:rsidRPr="00720238">
        <w:t>Алданского</w:t>
      </w:r>
      <w:proofErr w:type="spellEnd"/>
      <w:r w:rsidRPr="00720238">
        <w:t xml:space="preserve"> районного суда Топорковой С.А. и адвокатом Колодой </w:t>
      </w:r>
      <w:proofErr w:type="spellStart"/>
      <w:r w:rsidRPr="00720238">
        <w:t>О.И.позволит</w:t>
      </w:r>
      <w:proofErr w:type="spellEnd"/>
      <w:r w:rsidRPr="00720238">
        <w:t xml:space="preserve"> старшеклассникам лучше понять систему судебной власти, ее роль в становлении гражданского общества и правового государства в РФ</w:t>
      </w:r>
      <w:proofErr w:type="gramStart"/>
      <w:r w:rsidRPr="00720238">
        <w:t xml:space="preserve"> ,</w:t>
      </w:r>
      <w:proofErr w:type="gramEnd"/>
      <w:r w:rsidRPr="00720238">
        <w:t xml:space="preserve"> узнать о том как проходят слушания по делу, каков порядок судебного заседания ,понять принцип состязательности сторон, уяснить его важность. </w:t>
      </w:r>
    </w:p>
    <w:p w:rsidR="00237C8C" w:rsidRPr="00720238" w:rsidRDefault="00237C8C" w:rsidP="00237C8C">
      <w:pPr>
        <w:tabs>
          <w:tab w:val="left" w:pos="10348"/>
        </w:tabs>
        <w:autoSpaceDE w:val="0"/>
        <w:autoSpaceDN w:val="0"/>
        <w:adjustRightInd w:val="0"/>
        <w:ind w:right="49"/>
      </w:pPr>
      <w:r w:rsidRPr="00720238">
        <w:rPr>
          <w:b/>
        </w:rPr>
        <w:t>Тема 5. Политико-правовая игра «Суд присяжных»</w:t>
      </w:r>
    </w:p>
    <w:p w:rsidR="00237C8C" w:rsidRPr="00720238" w:rsidRDefault="00237C8C" w:rsidP="00237C8C">
      <w:pPr>
        <w:tabs>
          <w:tab w:val="left" w:pos="10348"/>
        </w:tabs>
        <w:autoSpaceDE w:val="0"/>
        <w:autoSpaceDN w:val="0"/>
        <w:adjustRightInd w:val="0"/>
        <w:ind w:right="49"/>
        <w:rPr>
          <w:b/>
        </w:rPr>
      </w:pPr>
      <w:r w:rsidRPr="00720238">
        <w:rPr>
          <w:bCs/>
        </w:rPr>
        <w:t>Комбинация имитационного и эвристического методов обучения способствует формированию собственной позиции обучающихся в процессе информативного знакомства с основными аргументами в пользу и против существования суда присяжных. Переход от правовых знаний к гражданской позиции через погружение в правдиво смоделированные жизненные ситуации</w:t>
      </w:r>
      <w:r w:rsidRPr="00720238">
        <w:rPr>
          <w:b/>
          <w:bCs/>
        </w:rPr>
        <w:t xml:space="preserve">. </w:t>
      </w:r>
      <w:r w:rsidRPr="00720238">
        <w:rPr>
          <w:bCs/>
        </w:rPr>
        <w:t>Особенностью данной игры является проведение рефлексивного обсуждения в процессе самой игры. В любой момент проигрывания сценария ее может остановить ведущий и спросить у каждого игрока о его мнении по тому или иному вопросу. Цель - приобретение нового знания о правовых способах поведения в типичных, проигрываемых ситуациях и формирование после обсуждения гражданского правосознания и правового поведения через овладение правовыми средствами разрешения правовых проблем. Посредством данной игры реализуются следующие цели: развитие умений анализировать информацию; повышение уровня коммуникативной культуры; формирование умения делать выводы из исходных суждений; поиск ошибок в ходе рассуждений; проявление готовности к пересмотру своих суждений и изменению образа действий при наличии убедительных аргументов.</w:t>
      </w:r>
      <w:r w:rsidRPr="00720238">
        <w:t xml:space="preserve"> </w:t>
      </w:r>
    </w:p>
    <w:p w:rsidR="00237C8C" w:rsidRPr="00720238" w:rsidRDefault="00237C8C" w:rsidP="00237C8C">
      <w:pPr>
        <w:tabs>
          <w:tab w:val="left" w:pos="10348"/>
        </w:tabs>
        <w:autoSpaceDE w:val="0"/>
        <w:autoSpaceDN w:val="0"/>
        <w:adjustRightInd w:val="0"/>
        <w:ind w:right="49"/>
        <w:rPr>
          <w:b/>
        </w:rPr>
      </w:pPr>
      <w:r w:rsidRPr="00720238">
        <w:rPr>
          <w:b/>
        </w:rPr>
        <w:t xml:space="preserve">Тема 6.  Военная служба. Права призывников. </w:t>
      </w:r>
      <w:r w:rsidRPr="00720238">
        <w:t xml:space="preserve">Данная тема предполагает рассмотрение Закона РФ «О воинской обязанности и военной службе», о постановке граждан на первоначальный  воинский учет, об обязанностях  гражданина по обеспечению воинского учета. Учащиеся познакомятся с  правилами, которые необходимо соблюдать призывнику для проведения надлежащего медицинского освидетельствования и для  обжалования неправомерного решения призывной комиссии. Военком </w:t>
      </w:r>
      <w:proofErr w:type="spellStart"/>
      <w:r w:rsidRPr="00720238">
        <w:t>Алданского</w:t>
      </w:r>
      <w:proofErr w:type="spellEnd"/>
      <w:r w:rsidRPr="00720238">
        <w:t xml:space="preserve"> района расскажет об этапах учета и прохождения гражданами военной службы по призыву,  возрасте граждан, подлежащих призыву. </w:t>
      </w:r>
      <w:proofErr w:type="gramStart"/>
      <w:r w:rsidRPr="00720238">
        <w:t>Категориях</w:t>
      </w:r>
      <w:proofErr w:type="gramEnd"/>
      <w:r w:rsidRPr="00720238">
        <w:t xml:space="preserve"> годности граждан к военной службе, а также об отсрочках по призыву, </w:t>
      </w:r>
      <w:r w:rsidRPr="00720238">
        <w:rPr>
          <w:spacing w:val="-1"/>
        </w:rPr>
        <w:t xml:space="preserve">предоставляемых учащимся и студентам. Представители военкомата поставят в известность учащихся  об ответственности за неявку гражданина в военкомат для приписки к призывному </w:t>
      </w:r>
      <w:proofErr w:type="gramStart"/>
      <w:r w:rsidRPr="00720238">
        <w:rPr>
          <w:spacing w:val="-1"/>
        </w:rPr>
        <w:t>участку</w:t>
      </w:r>
      <w:proofErr w:type="gramEnd"/>
      <w:r w:rsidRPr="00720238">
        <w:rPr>
          <w:spacing w:val="-1"/>
        </w:rPr>
        <w:t xml:space="preserve"> и какое наказание следует  за </w:t>
      </w:r>
      <w:r w:rsidRPr="00720238">
        <w:t>уклонение гражданина от призыва на военную службу.</w:t>
      </w:r>
    </w:p>
    <w:p w:rsidR="00237C8C" w:rsidRPr="00720238" w:rsidRDefault="00237C8C" w:rsidP="00237C8C">
      <w:pPr>
        <w:tabs>
          <w:tab w:val="left" w:pos="10348"/>
        </w:tabs>
        <w:autoSpaceDE w:val="0"/>
        <w:autoSpaceDN w:val="0"/>
        <w:adjustRightInd w:val="0"/>
        <w:ind w:right="49"/>
      </w:pPr>
      <w:r w:rsidRPr="00720238">
        <w:rPr>
          <w:b/>
        </w:rPr>
        <w:t xml:space="preserve">Тема 7.  Ролевая игра «Как бороться с наркотиками». </w:t>
      </w:r>
      <w:r w:rsidRPr="00720238">
        <w:t>Страшное зло – наркотики постепенно становятся обыденным явлением в жизни определенной части российских граждан</w:t>
      </w:r>
      <w:proofErr w:type="gramStart"/>
      <w:r w:rsidRPr="00720238">
        <w:t>.</w:t>
      </w:r>
      <w:proofErr w:type="gramEnd"/>
      <w:r w:rsidRPr="00720238">
        <w:t xml:space="preserve"> </w:t>
      </w:r>
      <w:proofErr w:type="gramStart"/>
      <w:r w:rsidRPr="00720238">
        <w:t>п</w:t>
      </w:r>
      <w:proofErr w:type="gramEnd"/>
      <w:r w:rsidRPr="00720238">
        <w:t xml:space="preserve">агубно влияют на  молодежь, а </w:t>
      </w:r>
      <w:r w:rsidRPr="00720238">
        <w:lastRenderedPageBreak/>
        <w:t xml:space="preserve">следовательно на будущее России. Что делать с наркоманами – сажать или лечить, как относится к легким наркотикам, ужесточать ли наказание </w:t>
      </w:r>
      <w:proofErr w:type="spellStart"/>
      <w:r w:rsidRPr="00720238">
        <w:t>наркодилерам</w:t>
      </w:r>
      <w:proofErr w:type="spellEnd"/>
      <w:r w:rsidRPr="00720238">
        <w:t xml:space="preserve">. На эти вопросы будут отвечать участники ролевой игры. Это позволит подросткам задуматься  о предотвращения проникновения наркотиков в их собственную жизнь. А встреча с сотрудниками </w:t>
      </w:r>
      <w:proofErr w:type="spellStart"/>
      <w:r w:rsidRPr="00720238">
        <w:t>Госнаркоконтроля</w:t>
      </w:r>
      <w:proofErr w:type="spellEnd"/>
      <w:r w:rsidRPr="00720238">
        <w:t xml:space="preserve"> даст  ребятам объективную картину положения с незаконным оборотом наркотиков на территории </w:t>
      </w:r>
      <w:proofErr w:type="spellStart"/>
      <w:r w:rsidRPr="00720238">
        <w:t>Алданского</w:t>
      </w:r>
      <w:proofErr w:type="spellEnd"/>
      <w:r w:rsidRPr="00720238">
        <w:t xml:space="preserve">  района.</w:t>
      </w:r>
    </w:p>
    <w:p w:rsidR="00237C8C" w:rsidRPr="00720238" w:rsidRDefault="00237C8C" w:rsidP="00237C8C">
      <w:pPr>
        <w:tabs>
          <w:tab w:val="left" w:pos="10348"/>
        </w:tabs>
        <w:autoSpaceDE w:val="0"/>
        <w:autoSpaceDN w:val="0"/>
        <w:adjustRightInd w:val="0"/>
        <w:ind w:right="49"/>
        <w:rPr>
          <w:b/>
        </w:rPr>
      </w:pPr>
      <w:r w:rsidRPr="00720238">
        <w:rPr>
          <w:b/>
        </w:rPr>
        <w:t>Тема 8. Политико-правовая игра-форум «Глобализация. За и против»(</w:t>
      </w:r>
      <w:r w:rsidRPr="00720238">
        <w:t>1 час)</w:t>
      </w:r>
      <w:r w:rsidRPr="00720238">
        <w:rPr>
          <w:b/>
        </w:rPr>
        <w:t xml:space="preserve"> </w:t>
      </w:r>
      <w:r w:rsidRPr="00720238">
        <w:t>Коллективный анализ проблемы глобализации и антиглобализма в современном мире.</w:t>
      </w:r>
    </w:p>
    <w:p w:rsidR="00237C8C" w:rsidRPr="00720238" w:rsidRDefault="00237C8C" w:rsidP="00237C8C">
      <w:pPr>
        <w:tabs>
          <w:tab w:val="left" w:pos="10348"/>
        </w:tabs>
        <w:autoSpaceDE w:val="0"/>
        <w:autoSpaceDN w:val="0"/>
        <w:adjustRightInd w:val="0"/>
        <w:ind w:right="49"/>
      </w:pPr>
      <w:r w:rsidRPr="00720238">
        <w:rPr>
          <w:b/>
        </w:rPr>
        <w:t>Тема 9. Право на образование</w:t>
      </w:r>
      <w:r w:rsidRPr="00720238">
        <w:t xml:space="preserve">  (2 часа)</w:t>
      </w:r>
    </w:p>
    <w:p w:rsidR="00237C8C" w:rsidRPr="00720238" w:rsidRDefault="00237C8C" w:rsidP="00237C8C">
      <w:pPr>
        <w:tabs>
          <w:tab w:val="left" w:pos="10348"/>
        </w:tabs>
        <w:autoSpaceDE w:val="0"/>
        <w:autoSpaceDN w:val="0"/>
        <w:adjustRightInd w:val="0"/>
        <w:ind w:right="49"/>
      </w:pPr>
      <w:r w:rsidRPr="00720238">
        <w:t xml:space="preserve">Государственная политика в области образования: основные принципы: гуманистический характер образования, общедоступность, свобода и светский характер образования. Лицензирование и аккредитация. Негосударственное образование. Материальные гарантии права на образование. Государственное финансирование образования. Виды и формы получения образования. Семейное образование Экстернат. Правила приема в школу. Прием ученика в 10 класс. Прием в гимназии и лицеи. Управление школой. Формы самоуправления в школе.  Некоторые принципы деятельности школы. Запрет создания и деятельности политических партий в школе. Труд в школе. Школа и досуг. Дисциплина в школе. Физическое и психическое насилие в школе. ГИА и ЕГЭ  Права абитуриентов. ФЗ «О высшем и послевузовском профессиональном образовании». Ступени  (уровни) системы высшего образования в России: </w:t>
      </w:r>
      <w:proofErr w:type="spellStart"/>
      <w:r w:rsidRPr="00720238">
        <w:t>бакалавриат</w:t>
      </w:r>
      <w:proofErr w:type="spellEnd"/>
      <w:r w:rsidRPr="00720238">
        <w:t>, специалист, магистратура. Приемная комиссия. Льготы при поступлении в вуз. Апелляция. Правила подачи документов в апелляционную комиссию. Действия абитуриента в случае нарушения его прав со стороны приемной комиссии, несогласия с решением апелляционной комиссией. Поступление в негосударственные вузы. Критерии благонадежности негосударственных вузов</w:t>
      </w:r>
      <w:proofErr w:type="gramStart"/>
      <w:r w:rsidRPr="00720238">
        <w:t xml:space="preserve">.. </w:t>
      </w:r>
      <w:proofErr w:type="gramEnd"/>
      <w:r w:rsidRPr="00720238">
        <w:t>Оплата обучения в вузе. Налоговый вычет за оплату обучения: условия, размер, порядок его предоставления. Документы, необходимые для налогового вычета.</w:t>
      </w:r>
    </w:p>
    <w:p w:rsidR="00237C8C" w:rsidRPr="00720238" w:rsidRDefault="00237C8C" w:rsidP="00237C8C">
      <w:pPr>
        <w:tabs>
          <w:tab w:val="left" w:pos="10348"/>
        </w:tabs>
        <w:autoSpaceDE w:val="0"/>
        <w:autoSpaceDN w:val="0"/>
        <w:adjustRightInd w:val="0"/>
        <w:ind w:right="49"/>
      </w:pPr>
      <w:r w:rsidRPr="00720238">
        <w:rPr>
          <w:b/>
        </w:rPr>
        <w:t xml:space="preserve">Тема 10. </w:t>
      </w:r>
      <w:r w:rsidRPr="00720238">
        <w:t xml:space="preserve"> </w:t>
      </w:r>
      <w:r w:rsidRPr="00720238">
        <w:rPr>
          <w:b/>
        </w:rPr>
        <w:t>Великая победа: праздник со слезами на глазах</w:t>
      </w:r>
      <w:r w:rsidRPr="00720238">
        <w:t xml:space="preserve">. </w:t>
      </w:r>
      <w:r w:rsidRPr="00720238">
        <w:rPr>
          <w:b/>
        </w:rPr>
        <w:t>Гражданский форум.</w:t>
      </w:r>
    </w:p>
    <w:p w:rsidR="00237C8C" w:rsidRPr="00720238" w:rsidRDefault="00237C8C" w:rsidP="00237C8C">
      <w:pPr>
        <w:tabs>
          <w:tab w:val="left" w:pos="10348"/>
        </w:tabs>
        <w:autoSpaceDE w:val="0"/>
        <w:autoSpaceDN w:val="0"/>
        <w:adjustRightInd w:val="0"/>
        <w:ind w:right="49"/>
      </w:pPr>
      <w:r w:rsidRPr="00720238">
        <w:t xml:space="preserve">В гражданском форуме принимают участие учащиеся разных учебных заведений. Реализуя проектную идею, учащиеся рассматривают историю ВОВ в соответствии с заданной каждой группе темой и совместно добиваются поставленной цели – чтить память о трагических событиях  1941-1945 гг.  </w:t>
      </w:r>
    </w:p>
    <w:p w:rsidR="00237C8C" w:rsidRPr="00720238" w:rsidRDefault="00237C8C" w:rsidP="00237C8C">
      <w:pPr>
        <w:tabs>
          <w:tab w:val="left" w:pos="10348"/>
        </w:tabs>
        <w:autoSpaceDE w:val="0"/>
        <w:autoSpaceDN w:val="0"/>
        <w:adjustRightInd w:val="0"/>
        <w:ind w:right="49"/>
      </w:pPr>
      <w:r w:rsidRPr="00720238">
        <w:rPr>
          <w:b/>
          <w:i/>
        </w:rPr>
        <w:t xml:space="preserve">Часть 1. </w:t>
      </w:r>
      <w:r w:rsidRPr="00720238">
        <w:rPr>
          <w:i/>
        </w:rPr>
        <w:t>Проводится предварительная работа по следующим направлениям</w:t>
      </w:r>
      <w:r w:rsidRPr="00720238">
        <w:t>:</w:t>
      </w:r>
    </w:p>
    <w:p w:rsidR="00237C8C" w:rsidRPr="00720238" w:rsidRDefault="00237C8C" w:rsidP="00237C8C">
      <w:pPr>
        <w:pStyle w:val="a5"/>
        <w:tabs>
          <w:tab w:val="left" w:pos="10348"/>
        </w:tabs>
        <w:ind w:left="0" w:right="49"/>
        <w:rPr>
          <w:sz w:val="22"/>
        </w:rPr>
      </w:pPr>
      <w:r w:rsidRPr="00720238">
        <w:rPr>
          <w:sz w:val="22"/>
        </w:rPr>
        <w:t>Бойцы невидимого фронта (разведчики)</w:t>
      </w:r>
    </w:p>
    <w:p w:rsidR="00237C8C" w:rsidRPr="00720238" w:rsidRDefault="00237C8C" w:rsidP="00237C8C">
      <w:pPr>
        <w:pStyle w:val="a5"/>
        <w:tabs>
          <w:tab w:val="left" w:pos="10348"/>
        </w:tabs>
        <w:ind w:left="0" w:right="49"/>
        <w:rPr>
          <w:sz w:val="22"/>
        </w:rPr>
      </w:pPr>
      <w:r w:rsidRPr="00720238">
        <w:rPr>
          <w:sz w:val="22"/>
        </w:rPr>
        <w:t>На линии фронта (фронтовики)</w:t>
      </w:r>
    </w:p>
    <w:p w:rsidR="00237C8C" w:rsidRPr="00720238" w:rsidRDefault="00237C8C" w:rsidP="00237C8C">
      <w:pPr>
        <w:pStyle w:val="a5"/>
        <w:tabs>
          <w:tab w:val="left" w:pos="10348"/>
        </w:tabs>
        <w:ind w:left="0" w:right="49"/>
        <w:rPr>
          <w:sz w:val="22"/>
        </w:rPr>
      </w:pPr>
      <w:r w:rsidRPr="00720238">
        <w:rPr>
          <w:sz w:val="22"/>
        </w:rPr>
        <w:t>В тылу врага (партизанское движение)</w:t>
      </w:r>
    </w:p>
    <w:p w:rsidR="00237C8C" w:rsidRPr="00720238" w:rsidRDefault="00237C8C" w:rsidP="00237C8C">
      <w:pPr>
        <w:pStyle w:val="a5"/>
        <w:tabs>
          <w:tab w:val="left" w:pos="10348"/>
        </w:tabs>
        <w:ind w:left="0" w:right="49"/>
        <w:rPr>
          <w:sz w:val="22"/>
        </w:rPr>
      </w:pPr>
      <w:r w:rsidRPr="00720238">
        <w:rPr>
          <w:sz w:val="22"/>
        </w:rPr>
        <w:t>В советском тылу («тыловики»)</w:t>
      </w:r>
    </w:p>
    <w:p w:rsidR="00237C8C" w:rsidRPr="00720238" w:rsidRDefault="00237C8C" w:rsidP="00237C8C">
      <w:pPr>
        <w:pStyle w:val="a5"/>
        <w:tabs>
          <w:tab w:val="left" w:pos="10348"/>
        </w:tabs>
        <w:ind w:left="0" w:right="49"/>
        <w:rPr>
          <w:sz w:val="22"/>
        </w:rPr>
      </w:pPr>
      <w:r w:rsidRPr="00720238">
        <w:rPr>
          <w:sz w:val="22"/>
        </w:rPr>
        <w:t>Деятели науки, культуры и церковь в годы войны.</w:t>
      </w:r>
    </w:p>
    <w:p w:rsidR="00237C8C" w:rsidRPr="00720238" w:rsidRDefault="00237C8C" w:rsidP="00237C8C">
      <w:pPr>
        <w:tabs>
          <w:tab w:val="left" w:pos="10348"/>
        </w:tabs>
        <w:autoSpaceDE w:val="0"/>
        <w:autoSpaceDN w:val="0"/>
        <w:adjustRightInd w:val="0"/>
        <w:ind w:right="49"/>
      </w:pPr>
      <w:r w:rsidRPr="00720238">
        <w:t>Предварительно  каждая группа определяет цель и задачи своего исследования, использует краеведческий материал, готовит вопросы социологического исследования и проводит его.</w:t>
      </w:r>
    </w:p>
    <w:p w:rsidR="00237C8C" w:rsidRPr="00720238" w:rsidRDefault="00237C8C" w:rsidP="00237C8C">
      <w:pPr>
        <w:tabs>
          <w:tab w:val="left" w:pos="10348"/>
        </w:tabs>
        <w:autoSpaceDE w:val="0"/>
        <w:autoSpaceDN w:val="0"/>
        <w:adjustRightInd w:val="0"/>
        <w:ind w:right="49"/>
        <w:rPr>
          <w:i/>
        </w:rPr>
      </w:pPr>
      <w:r w:rsidRPr="00720238">
        <w:rPr>
          <w:b/>
        </w:rPr>
        <w:t xml:space="preserve">Часть 2. </w:t>
      </w:r>
      <w:r w:rsidRPr="00720238">
        <w:rPr>
          <w:i/>
        </w:rPr>
        <w:t xml:space="preserve">Представить свою работу в виде выступления группы с обязательной презентацией. </w:t>
      </w:r>
    </w:p>
    <w:p w:rsidR="00237C8C" w:rsidRPr="00720238" w:rsidRDefault="00237C8C" w:rsidP="00237C8C">
      <w:pPr>
        <w:tabs>
          <w:tab w:val="left" w:pos="10348"/>
        </w:tabs>
        <w:autoSpaceDE w:val="0"/>
        <w:autoSpaceDN w:val="0"/>
        <w:adjustRightInd w:val="0"/>
        <w:ind w:right="49"/>
        <w:rPr>
          <w:i/>
        </w:rPr>
      </w:pPr>
      <w:r w:rsidRPr="00720238">
        <w:rPr>
          <w:b/>
        </w:rPr>
        <w:t>Часть 3.</w:t>
      </w:r>
      <w:r w:rsidRPr="00720238">
        <w:rPr>
          <w:i/>
        </w:rPr>
        <w:t>Опираясь на материал своей исследовательской работы подготовиться к обсуждению вопросов форума.</w:t>
      </w:r>
    </w:p>
    <w:p w:rsidR="00237C8C" w:rsidRPr="00720238" w:rsidRDefault="00237C8C" w:rsidP="00237C8C">
      <w:pPr>
        <w:tabs>
          <w:tab w:val="left" w:pos="10348"/>
        </w:tabs>
        <w:autoSpaceDE w:val="0"/>
        <w:autoSpaceDN w:val="0"/>
        <w:adjustRightInd w:val="0"/>
        <w:ind w:right="49"/>
      </w:pPr>
      <w:r w:rsidRPr="00720238">
        <w:rPr>
          <w:b/>
          <w:i/>
        </w:rPr>
        <w:t>-</w:t>
      </w:r>
      <w:r w:rsidRPr="00720238">
        <w:rPr>
          <w:i/>
        </w:rPr>
        <w:t xml:space="preserve"> </w:t>
      </w:r>
      <w:r w:rsidRPr="00720238">
        <w:t>Считаете ли вы, что воспитание патриотизма на примере героического прошлого нашей страны является важным условием становления личности гражданина России?</w:t>
      </w:r>
    </w:p>
    <w:p w:rsidR="00237C8C" w:rsidRPr="00720238" w:rsidRDefault="00237C8C" w:rsidP="00237C8C">
      <w:pPr>
        <w:tabs>
          <w:tab w:val="left" w:pos="10348"/>
        </w:tabs>
        <w:autoSpaceDE w:val="0"/>
        <w:autoSpaceDN w:val="0"/>
        <w:adjustRightInd w:val="0"/>
        <w:ind w:right="49"/>
      </w:pPr>
      <w:r w:rsidRPr="00720238">
        <w:t>- Считаете ли вы, что молодежь должна извлечь уроки из книг и свидетельств современников военной поры, чтобы жить в ХХ</w:t>
      </w:r>
      <w:proofErr w:type="gramStart"/>
      <w:r w:rsidRPr="00720238">
        <w:rPr>
          <w:lang w:val="en-US"/>
        </w:rPr>
        <w:t>I</w:t>
      </w:r>
      <w:proofErr w:type="gramEnd"/>
      <w:r w:rsidRPr="00720238">
        <w:t xml:space="preserve"> веке</w:t>
      </w:r>
    </w:p>
    <w:p w:rsidR="00237C8C" w:rsidRPr="00720238" w:rsidRDefault="00237C8C" w:rsidP="00237C8C">
      <w:pPr>
        <w:tabs>
          <w:tab w:val="left" w:pos="10348"/>
        </w:tabs>
        <w:autoSpaceDE w:val="0"/>
        <w:autoSpaceDN w:val="0"/>
        <w:adjustRightInd w:val="0"/>
        <w:ind w:right="49"/>
      </w:pPr>
      <w:r w:rsidRPr="00720238">
        <w:lastRenderedPageBreak/>
        <w:t>- Зачем нам помнить о войне?</w:t>
      </w:r>
    </w:p>
    <w:p w:rsidR="00237C8C" w:rsidRPr="00720238" w:rsidRDefault="00237C8C" w:rsidP="00237C8C">
      <w:pPr>
        <w:tabs>
          <w:tab w:val="left" w:pos="10348"/>
        </w:tabs>
        <w:autoSpaceDE w:val="0"/>
        <w:autoSpaceDN w:val="0"/>
        <w:adjustRightInd w:val="0"/>
        <w:ind w:right="49"/>
      </w:pPr>
      <w:r w:rsidRPr="00720238">
        <w:t>Совместно вырабатывается обращение к молодежи.</w:t>
      </w:r>
    </w:p>
    <w:p w:rsidR="00237C8C" w:rsidRPr="00720238" w:rsidRDefault="00237C8C" w:rsidP="00237C8C">
      <w:pPr>
        <w:tabs>
          <w:tab w:val="left" w:pos="10348"/>
        </w:tabs>
        <w:autoSpaceDE w:val="0"/>
        <w:autoSpaceDN w:val="0"/>
        <w:adjustRightInd w:val="0"/>
        <w:ind w:right="49"/>
        <w:rPr>
          <w:i/>
        </w:rPr>
      </w:pPr>
      <w:r w:rsidRPr="00720238">
        <w:rPr>
          <w:i/>
        </w:rPr>
        <w:t xml:space="preserve"> Эксперты заполняют таблицу оценивания участия в Гражданском форуме  и подводят итоги  подготовки групп.</w:t>
      </w:r>
    </w:p>
    <w:p w:rsidR="00237C8C" w:rsidRPr="00720238" w:rsidRDefault="00237C8C" w:rsidP="00237C8C">
      <w:pPr>
        <w:tabs>
          <w:tab w:val="left" w:pos="10348"/>
        </w:tabs>
        <w:autoSpaceDE w:val="0"/>
        <w:autoSpaceDN w:val="0"/>
        <w:adjustRightInd w:val="0"/>
        <w:ind w:right="49"/>
        <w:jc w:val="center"/>
        <w:rPr>
          <w:b/>
        </w:rPr>
      </w:pPr>
      <w:r w:rsidRPr="00720238">
        <w:rPr>
          <w:b/>
        </w:rPr>
        <w:t>Школа юных журналистов</w:t>
      </w:r>
    </w:p>
    <w:p w:rsidR="00237C8C" w:rsidRPr="00720238" w:rsidRDefault="00237C8C" w:rsidP="00237C8C">
      <w:pPr>
        <w:tabs>
          <w:tab w:val="left" w:pos="10348"/>
        </w:tabs>
        <w:autoSpaceDE w:val="0"/>
        <w:autoSpaceDN w:val="0"/>
        <w:adjustRightInd w:val="0"/>
        <w:ind w:left="720" w:right="49"/>
        <w:rPr>
          <w:b/>
        </w:rPr>
      </w:pPr>
      <w:r w:rsidRPr="00720238">
        <w:rPr>
          <w:b/>
        </w:rPr>
        <w:t>1 год обучения</w:t>
      </w:r>
    </w:p>
    <w:p w:rsidR="00237C8C" w:rsidRPr="00720238" w:rsidRDefault="00237C8C" w:rsidP="00237C8C">
      <w:pPr>
        <w:tabs>
          <w:tab w:val="left" w:pos="10348"/>
        </w:tabs>
        <w:ind w:right="49"/>
      </w:pPr>
      <w:r w:rsidRPr="00720238">
        <w:rPr>
          <w:b/>
        </w:rPr>
        <w:t>1.Журналистика как профессия</w:t>
      </w:r>
      <w:r w:rsidRPr="00720238">
        <w:t xml:space="preserve">. </w:t>
      </w:r>
      <w:r w:rsidRPr="00720238">
        <w:rPr>
          <w:b/>
        </w:rPr>
        <w:t>Профессиональные качества журналиста</w:t>
      </w:r>
      <w:r w:rsidRPr="00720238">
        <w:t xml:space="preserve">. </w:t>
      </w:r>
    </w:p>
    <w:p w:rsidR="00237C8C" w:rsidRPr="00911A5B" w:rsidRDefault="00237C8C" w:rsidP="00237C8C">
      <w:pPr>
        <w:tabs>
          <w:tab w:val="num" w:pos="-180"/>
          <w:tab w:val="left" w:pos="10348"/>
        </w:tabs>
        <w:autoSpaceDE w:val="0"/>
        <w:autoSpaceDN w:val="0"/>
        <w:adjustRightInd w:val="0"/>
        <w:ind w:right="49"/>
        <w:rPr>
          <w:b/>
          <w:i/>
        </w:rPr>
      </w:pPr>
      <w:r w:rsidRPr="00911A5B">
        <w:rPr>
          <w:b/>
          <w:i/>
        </w:rPr>
        <w:t xml:space="preserve">Функции журналистики: </w:t>
      </w:r>
    </w:p>
    <w:p w:rsidR="00237C8C" w:rsidRPr="00720238" w:rsidRDefault="00237C8C" w:rsidP="00237C8C">
      <w:pPr>
        <w:numPr>
          <w:ilvl w:val="1"/>
          <w:numId w:val="16"/>
        </w:numPr>
        <w:tabs>
          <w:tab w:val="clear" w:pos="1440"/>
          <w:tab w:val="num" w:pos="-180"/>
          <w:tab w:val="num" w:pos="284"/>
          <w:tab w:val="left" w:pos="10348"/>
        </w:tabs>
        <w:spacing w:after="0" w:line="240" w:lineRule="auto"/>
        <w:ind w:left="0" w:right="49" w:firstLine="0"/>
        <w:rPr>
          <w:lang w:val="en-US"/>
        </w:rPr>
      </w:pPr>
      <w:proofErr w:type="spellStart"/>
      <w:r w:rsidRPr="00720238">
        <w:rPr>
          <w:lang w:val="en-US"/>
        </w:rPr>
        <w:t>информационная</w:t>
      </w:r>
      <w:proofErr w:type="spellEnd"/>
      <w:r w:rsidRPr="00720238">
        <w:rPr>
          <w:lang w:val="en-US"/>
        </w:rPr>
        <w:t xml:space="preserve">, </w:t>
      </w:r>
    </w:p>
    <w:p w:rsidR="00237C8C" w:rsidRPr="00720238" w:rsidRDefault="00237C8C" w:rsidP="00237C8C">
      <w:pPr>
        <w:numPr>
          <w:ilvl w:val="1"/>
          <w:numId w:val="16"/>
        </w:numPr>
        <w:tabs>
          <w:tab w:val="clear" w:pos="1440"/>
          <w:tab w:val="num" w:pos="-180"/>
          <w:tab w:val="num" w:pos="284"/>
          <w:tab w:val="left" w:pos="10348"/>
        </w:tabs>
        <w:spacing w:after="0" w:line="240" w:lineRule="auto"/>
        <w:ind w:left="0" w:right="49" w:firstLine="0"/>
        <w:rPr>
          <w:lang w:val="en-US"/>
        </w:rPr>
      </w:pPr>
      <w:proofErr w:type="spellStart"/>
      <w:r w:rsidRPr="00720238">
        <w:rPr>
          <w:lang w:val="en-US"/>
        </w:rPr>
        <w:t>коммуникативная</w:t>
      </w:r>
      <w:proofErr w:type="spellEnd"/>
      <w:r w:rsidRPr="00720238">
        <w:rPr>
          <w:lang w:val="en-US"/>
        </w:rPr>
        <w:t xml:space="preserve">, </w:t>
      </w:r>
    </w:p>
    <w:p w:rsidR="00237C8C" w:rsidRPr="00720238" w:rsidRDefault="00237C8C" w:rsidP="00237C8C">
      <w:pPr>
        <w:numPr>
          <w:ilvl w:val="1"/>
          <w:numId w:val="16"/>
        </w:numPr>
        <w:tabs>
          <w:tab w:val="clear" w:pos="1440"/>
          <w:tab w:val="num" w:pos="-180"/>
          <w:tab w:val="num" w:pos="284"/>
          <w:tab w:val="left" w:pos="10348"/>
        </w:tabs>
        <w:spacing w:after="0" w:line="240" w:lineRule="auto"/>
        <w:ind w:left="0" w:right="49" w:firstLine="0"/>
        <w:rPr>
          <w:lang w:val="en-US"/>
        </w:rPr>
      </w:pPr>
      <w:proofErr w:type="spellStart"/>
      <w:r w:rsidRPr="00720238">
        <w:rPr>
          <w:lang w:val="en-US"/>
        </w:rPr>
        <w:t>выражение</w:t>
      </w:r>
      <w:proofErr w:type="spellEnd"/>
      <w:r w:rsidRPr="00720238">
        <w:rPr>
          <w:lang w:val="en-US"/>
        </w:rPr>
        <w:t xml:space="preserve"> </w:t>
      </w:r>
      <w:proofErr w:type="spellStart"/>
      <w:r w:rsidRPr="00720238">
        <w:rPr>
          <w:lang w:val="en-US"/>
        </w:rPr>
        <w:t>мнений</w:t>
      </w:r>
      <w:proofErr w:type="spellEnd"/>
      <w:r w:rsidRPr="00720238">
        <w:rPr>
          <w:lang w:val="en-US"/>
        </w:rPr>
        <w:t xml:space="preserve"> </w:t>
      </w:r>
      <w:proofErr w:type="spellStart"/>
      <w:r w:rsidRPr="00720238">
        <w:rPr>
          <w:lang w:val="en-US"/>
        </w:rPr>
        <w:t>определенных</w:t>
      </w:r>
      <w:proofErr w:type="spellEnd"/>
      <w:r w:rsidRPr="00720238">
        <w:rPr>
          <w:lang w:val="en-US"/>
        </w:rPr>
        <w:t xml:space="preserve"> </w:t>
      </w:r>
      <w:proofErr w:type="spellStart"/>
      <w:r w:rsidRPr="00720238">
        <w:rPr>
          <w:lang w:val="en-US"/>
        </w:rPr>
        <w:t>групп</w:t>
      </w:r>
      <w:proofErr w:type="spellEnd"/>
      <w:r w:rsidRPr="00720238">
        <w:rPr>
          <w:lang w:val="en-US"/>
        </w:rPr>
        <w:t xml:space="preserve">; </w:t>
      </w:r>
    </w:p>
    <w:p w:rsidR="00237C8C" w:rsidRPr="00720238" w:rsidRDefault="00237C8C" w:rsidP="00237C8C">
      <w:pPr>
        <w:numPr>
          <w:ilvl w:val="1"/>
          <w:numId w:val="16"/>
        </w:numPr>
        <w:tabs>
          <w:tab w:val="clear" w:pos="1440"/>
          <w:tab w:val="num" w:pos="-180"/>
          <w:tab w:val="num" w:pos="284"/>
          <w:tab w:val="left" w:pos="10348"/>
        </w:tabs>
        <w:spacing w:after="0" w:line="240" w:lineRule="auto"/>
        <w:ind w:left="0" w:right="49" w:firstLine="0"/>
        <w:rPr>
          <w:lang w:val="en-US"/>
        </w:rPr>
      </w:pPr>
      <w:proofErr w:type="spellStart"/>
      <w:r w:rsidRPr="00720238">
        <w:rPr>
          <w:lang w:val="en-US"/>
        </w:rPr>
        <w:t>формирование</w:t>
      </w:r>
      <w:proofErr w:type="spellEnd"/>
      <w:r w:rsidRPr="00720238">
        <w:rPr>
          <w:lang w:val="en-US"/>
        </w:rPr>
        <w:t xml:space="preserve"> </w:t>
      </w:r>
      <w:proofErr w:type="spellStart"/>
      <w:r w:rsidRPr="00720238">
        <w:rPr>
          <w:lang w:val="en-US"/>
        </w:rPr>
        <w:t>общественного</w:t>
      </w:r>
      <w:proofErr w:type="spellEnd"/>
      <w:r w:rsidRPr="00720238">
        <w:rPr>
          <w:lang w:val="en-US"/>
        </w:rPr>
        <w:t xml:space="preserve"> </w:t>
      </w:r>
      <w:proofErr w:type="spellStart"/>
      <w:r w:rsidRPr="00720238">
        <w:rPr>
          <w:lang w:val="en-US"/>
        </w:rPr>
        <w:t>мнения</w:t>
      </w:r>
      <w:proofErr w:type="spellEnd"/>
    </w:p>
    <w:p w:rsidR="00237C8C" w:rsidRPr="00720238" w:rsidRDefault="00237C8C" w:rsidP="00237C8C">
      <w:pPr>
        <w:tabs>
          <w:tab w:val="num" w:pos="-180"/>
          <w:tab w:val="left" w:pos="10348"/>
        </w:tabs>
        <w:autoSpaceDE w:val="0"/>
        <w:autoSpaceDN w:val="0"/>
        <w:adjustRightInd w:val="0"/>
        <w:ind w:right="49"/>
      </w:pPr>
      <w:r w:rsidRPr="00720238">
        <w:t xml:space="preserve">Журналист как представитель определенного слоя общества. Факт как объект интереса журналиста и основной материал в его работе. </w:t>
      </w:r>
    </w:p>
    <w:p w:rsidR="00237C8C" w:rsidRPr="00720238" w:rsidRDefault="00237C8C" w:rsidP="00237C8C">
      <w:pPr>
        <w:tabs>
          <w:tab w:val="num" w:pos="-180"/>
          <w:tab w:val="left" w:pos="10348"/>
        </w:tabs>
        <w:autoSpaceDE w:val="0"/>
        <w:autoSpaceDN w:val="0"/>
        <w:adjustRightInd w:val="0"/>
        <w:ind w:right="49"/>
        <w:rPr>
          <w:lang w:val="en-US"/>
        </w:rPr>
      </w:pPr>
      <w:proofErr w:type="spellStart"/>
      <w:r w:rsidRPr="00720238">
        <w:rPr>
          <w:lang w:val="en-US"/>
        </w:rPr>
        <w:t>Профессиональные</w:t>
      </w:r>
      <w:proofErr w:type="spellEnd"/>
      <w:r w:rsidRPr="00720238">
        <w:rPr>
          <w:lang w:val="en-US"/>
        </w:rPr>
        <w:t xml:space="preserve"> </w:t>
      </w:r>
      <w:proofErr w:type="spellStart"/>
      <w:r w:rsidRPr="00720238">
        <w:rPr>
          <w:lang w:val="en-US"/>
        </w:rPr>
        <w:t>качества</w:t>
      </w:r>
      <w:proofErr w:type="spellEnd"/>
      <w:r w:rsidRPr="00720238">
        <w:rPr>
          <w:lang w:val="en-US"/>
        </w:rPr>
        <w:t xml:space="preserve"> </w:t>
      </w:r>
      <w:proofErr w:type="spellStart"/>
      <w:r w:rsidRPr="00720238">
        <w:rPr>
          <w:lang w:val="en-US"/>
        </w:rPr>
        <w:t>журналиста</w:t>
      </w:r>
      <w:proofErr w:type="spellEnd"/>
      <w:r w:rsidRPr="00720238">
        <w:rPr>
          <w:lang w:val="en-US"/>
        </w:rPr>
        <w:t>:</w:t>
      </w:r>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компетентность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объективность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беспристрастность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принципиальность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толерантность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коммуникабельность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оперативность</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соблюдение</w:t>
      </w:r>
      <w:proofErr w:type="spellEnd"/>
      <w:r w:rsidRPr="00720238">
        <w:rPr>
          <w:lang w:val="en-US"/>
        </w:rPr>
        <w:t xml:space="preserve"> </w:t>
      </w:r>
      <w:proofErr w:type="spellStart"/>
      <w:r w:rsidRPr="00720238">
        <w:rPr>
          <w:lang w:val="en-US"/>
        </w:rPr>
        <w:t>профессиональных</w:t>
      </w:r>
      <w:proofErr w:type="spellEnd"/>
      <w:r w:rsidRPr="00720238">
        <w:rPr>
          <w:lang w:val="en-US"/>
        </w:rPr>
        <w:t xml:space="preserve"> </w:t>
      </w:r>
      <w:proofErr w:type="spellStart"/>
      <w:r w:rsidRPr="00720238">
        <w:rPr>
          <w:lang w:val="en-US"/>
        </w:rPr>
        <w:t>этических</w:t>
      </w:r>
      <w:proofErr w:type="spellEnd"/>
      <w:r w:rsidRPr="00720238">
        <w:rPr>
          <w:lang w:val="en-US"/>
        </w:rPr>
        <w:t xml:space="preserve"> </w:t>
      </w:r>
      <w:proofErr w:type="spellStart"/>
      <w:r w:rsidRPr="00720238">
        <w:rPr>
          <w:lang w:val="en-US"/>
        </w:rPr>
        <w:t>норм</w:t>
      </w:r>
      <w:proofErr w:type="spellEnd"/>
    </w:p>
    <w:p w:rsidR="00237C8C" w:rsidRPr="00720238" w:rsidRDefault="00237C8C" w:rsidP="00237C8C">
      <w:pPr>
        <w:numPr>
          <w:ilvl w:val="0"/>
          <w:numId w:val="17"/>
        </w:numPr>
        <w:tabs>
          <w:tab w:val="clear" w:pos="660"/>
          <w:tab w:val="num" w:pos="-180"/>
          <w:tab w:val="num" w:pos="284"/>
          <w:tab w:val="left" w:pos="10348"/>
        </w:tabs>
        <w:spacing w:after="0" w:line="240" w:lineRule="auto"/>
        <w:ind w:left="0" w:right="49" w:firstLine="0"/>
        <w:rPr>
          <w:lang w:val="en-US"/>
        </w:rPr>
      </w:pPr>
      <w:proofErr w:type="spellStart"/>
      <w:r w:rsidRPr="00720238">
        <w:rPr>
          <w:lang w:val="en-US"/>
        </w:rPr>
        <w:t>владение</w:t>
      </w:r>
      <w:proofErr w:type="spellEnd"/>
      <w:r w:rsidRPr="00720238">
        <w:rPr>
          <w:lang w:val="en-US"/>
        </w:rPr>
        <w:t xml:space="preserve"> </w:t>
      </w:r>
      <w:proofErr w:type="spellStart"/>
      <w:r w:rsidRPr="00720238">
        <w:rPr>
          <w:lang w:val="en-US"/>
        </w:rPr>
        <w:t>литературным</w:t>
      </w:r>
      <w:proofErr w:type="spellEnd"/>
      <w:r w:rsidRPr="00720238">
        <w:rPr>
          <w:lang w:val="en-US"/>
        </w:rPr>
        <w:t xml:space="preserve"> </w:t>
      </w:r>
      <w:proofErr w:type="spellStart"/>
      <w:r w:rsidRPr="00720238">
        <w:rPr>
          <w:lang w:val="en-US"/>
        </w:rPr>
        <w:t>языком</w:t>
      </w:r>
      <w:proofErr w:type="spellEnd"/>
    </w:p>
    <w:p w:rsidR="00237C8C" w:rsidRPr="00720238" w:rsidRDefault="00237C8C" w:rsidP="00237C8C">
      <w:pPr>
        <w:tabs>
          <w:tab w:val="num" w:pos="-180"/>
          <w:tab w:val="left" w:pos="10348"/>
        </w:tabs>
        <w:autoSpaceDE w:val="0"/>
        <w:autoSpaceDN w:val="0"/>
        <w:adjustRightInd w:val="0"/>
        <w:ind w:right="49"/>
        <w:rPr>
          <w:b/>
        </w:rPr>
      </w:pPr>
      <w:r w:rsidRPr="00720238">
        <w:rPr>
          <w:b/>
        </w:rPr>
        <w:t xml:space="preserve">2.  Виды и типы </w:t>
      </w:r>
      <w:proofErr w:type="gramStart"/>
      <w:r w:rsidRPr="00720238">
        <w:rPr>
          <w:b/>
        </w:rPr>
        <w:t>СМИ</w:t>
      </w:r>
      <w:proofErr w:type="gramEnd"/>
      <w:r w:rsidRPr="00720238">
        <w:rPr>
          <w:b/>
        </w:rPr>
        <w:t xml:space="preserve"> Печатные и электронные СМИ.</w:t>
      </w:r>
    </w:p>
    <w:p w:rsidR="00237C8C" w:rsidRPr="00720238" w:rsidRDefault="00237C8C" w:rsidP="00237C8C">
      <w:pPr>
        <w:tabs>
          <w:tab w:val="num" w:pos="-180"/>
          <w:tab w:val="left" w:pos="10348"/>
        </w:tabs>
        <w:autoSpaceDE w:val="0"/>
        <w:autoSpaceDN w:val="0"/>
        <w:adjustRightInd w:val="0"/>
        <w:ind w:right="49"/>
      </w:pPr>
      <w:r w:rsidRPr="00720238">
        <w:rPr>
          <w:b/>
        </w:rPr>
        <w:t>Печатные СМИ</w:t>
      </w:r>
      <w:r w:rsidRPr="00720238">
        <w:t>: газеты,  журналы, альманахи -  рассчитаны на зрительно восприятие информации, воздействуют на аудиторию с помощью визуальных образов, отсюда широкое использование фотографий, карикатур, графики и других элементов оформления. Общее и различие между печатными СМИ. Типы и виды газет, журналов. Путь журналистского материала в редакции. Организация работы  редакции. Жанровая и тематическая специализация отделов.</w:t>
      </w:r>
    </w:p>
    <w:p w:rsidR="00237C8C" w:rsidRPr="00720238" w:rsidRDefault="00237C8C" w:rsidP="00237C8C">
      <w:pPr>
        <w:tabs>
          <w:tab w:val="num" w:pos="-180"/>
          <w:tab w:val="left" w:pos="10348"/>
        </w:tabs>
        <w:autoSpaceDE w:val="0"/>
        <w:autoSpaceDN w:val="0"/>
        <w:adjustRightInd w:val="0"/>
        <w:ind w:right="49"/>
      </w:pPr>
      <w:r w:rsidRPr="00720238">
        <w:t>Посещение редакции городской  газеты</w:t>
      </w:r>
      <w:proofErr w:type="gramStart"/>
      <w:r w:rsidRPr="00720238">
        <w:rPr>
          <w:b/>
        </w:rPr>
        <w:t xml:space="preserve"> </w:t>
      </w:r>
      <w:r w:rsidRPr="00720238">
        <w:t>.</w:t>
      </w:r>
      <w:proofErr w:type="gramEnd"/>
    </w:p>
    <w:p w:rsidR="00237C8C" w:rsidRPr="00720238" w:rsidRDefault="00237C8C" w:rsidP="00237C8C">
      <w:pPr>
        <w:tabs>
          <w:tab w:val="num" w:pos="-180"/>
          <w:tab w:val="left" w:pos="10348"/>
        </w:tabs>
        <w:autoSpaceDE w:val="0"/>
        <w:autoSpaceDN w:val="0"/>
        <w:adjustRightInd w:val="0"/>
        <w:ind w:right="49"/>
      </w:pPr>
      <w:r w:rsidRPr="00720238">
        <w:t xml:space="preserve">К </w:t>
      </w:r>
      <w:r w:rsidRPr="00720238">
        <w:rPr>
          <w:b/>
        </w:rPr>
        <w:t>электронным СМИ</w:t>
      </w:r>
      <w:r w:rsidRPr="00720238">
        <w:t xml:space="preserve"> относятся радио, телевидение, сетевые издания.</w:t>
      </w:r>
    </w:p>
    <w:p w:rsidR="00237C8C" w:rsidRPr="00720238" w:rsidRDefault="00237C8C" w:rsidP="00237C8C">
      <w:pPr>
        <w:tabs>
          <w:tab w:val="num" w:pos="-180"/>
          <w:tab w:val="left" w:pos="10348"/>
        </w:tabs>
        <w:autoSpaceDE w:val="0"/>
        <w:autoSpaceDN w:val="0"/>
        <w:adjustRightInd w:val="0"/>
        <w:ind w:right="49"/>
      </w:pPr>
      <w:r w:rsidRPr="00720238">
        <w:t>Специфика радио: информация рассчитана на слуховое восприятие, оперативность, преимущество – возможность использования в эфире разнообразных звуков. Структура радиопередачи. Информационно-музыкальные и художественно-публицистические программы на радио.</w:t>
      </w:r>
    </w:p>
    <w:p w:rsidR="00237C8C" w:rsidRPr="00720238" w:rsidRDefault="00237C8C" w:rsidP="00237C8C">
      <w:pPr>
        <w:tabs>
          <w:tab w:val="num" w:pos="-180"/>
          <w:tab w:val="left" w:pos="10348"/>
        </w:tabs>
        <w:autoSpaceDE w:val="0"/>
        <w:autoSpaceDN w:val="0"/>
        <w:adjustRightInd w:val="0"/>
        <w:ind w:right="49"/>
      </w:pPr>
      <w:r w:rsidRPr="00720238">
        <w:t>Прослушивание и анализ молодежной музыкально-развлекательной радиопередачи. Анализ местных радио «</w:t>
      </w:r>
      <w:proofErr w:type="spellStart"/>
      <w:r w:rsidRPr="00720238">
        <w:t>Скай</w:t>
      </w:r>
      <w:proofErr w:type="spellEnd"/>
      <w:r w:rsidRPr="00720238">
        <w:t>», «Радио-гора».</w:t>
      </w:r>
    </w:p>
    <w:p w:rsidR="00237C8C" w:rsidRPr="00720238" w:rsidRDefault="00237C8C" w:rsidP="00237C8C">
      <w:pPr>
        <w:tabs>
          <w:tab w:val="num" w:pos="-180"/>
          <w:tab w:val="left" w:pos="10348"/>
        </w:tabs>
        <w:autoSpaceDE w:val="0"/>
        <w:autoSpaceDN w:val="0"/>
        <w:adjustRightInd w:val="0"/>
        <w:ind w:right="49"/>
      </w:pPr>
      <w:r w:rsidRPr="00720238">
        <w:t>Телевидение объединяет возможности аудиального и визуального восприятия информации, роднит его с радио оперативность. Основные этапы создания телепрограмм: сценарии, съемка, монтаж, озвучивание. Особенности телевизионного языка: кадр, план, ракурс, свет, слово, музыка, шумы</w:t>
      </w:r>
      <w:proofErr w:type="gramStart"/>
      <w:r w:rsidRPr="00720238">
        <w:t xml:space="preserve">.. </w:t>
      </w:r>
      <w:proofErr w:type="gramEnd"/>
    </w:p>
    <w:p w:rsidR="00237C8C" w:rsidRPr="00720238" w:rsidRDefault="00237C8C" w:rsidP="00237C8C">
      <w:pPr>
        <w:tabs>
          <w:tab w:val="num" w:pos="-180"/>
          <w:tab w:val="left" w:pos="10348"/>
        </w:tabs>
        <w:autoSpaceDE w:val="0"/>
        <w:autoSpaceDN w:val="0"/>
        <w:adjustRightInd w:val="0"/>
        <w:ind w:right="49"/>
      </w:pPr>
      <w:r w:rsidRPr="00720238">
        <w:lastRenderedPageBreak/>
        <w:t>Анализ молодежных передач.</w:t>
      </w:r>
    </w:p>
    <w:p w:rsidR="00237C8C" w:rsidRPr="00720238" w:rsidRDefault="00237C8C" w:rsidP="00237C8C">
      <w:pPr>
        <w:tabs>
          <w:tab w:val="num" w:pos="-180"/>
          <w:tab w:val="left" w:pos="10348"/>
        </w:tabs>
        <w:autoSpaceDE w:val="0"/>
        <w:autoSpaceDN w:val="0"/>
        <w:adjustRightInd w:val="0"/>
        <w:ind w:right="49"/>
      </w:pPr>
      <w:r w:rsidRPr="00720238">
        <w:t xml:space="preserve">Особенность электронных сетевых  СМИ – получение и аудиовизуальной, и </w:t>
      </w:r>
      <w:proofErr w:type="spellStart"/>
      <w:proofErr w:type="gramStart"/>
      <w:r w:rsidRPr="00720238">
        <w:t>и</w:t>
      </w:r>
      <w:proofErr w:type="spellEnd"/>
      <w:proofErr w:type="gramEnd"/>
      <w:r w:rsidRPr="00720238">
        <w:t xml:space="preserve"> текстовой информации, оперативность. Группы электронной прессы: «клоны», «гибриды», «оригиналы».</w:t>
      </w:r>
    </w:p>
    <w:p w:rsidR="00237C8C" w:rsidRPr="00720238" w:rsidRDefault="00237C8C" w:rsidP="00237C8C">
      <w:pPr>
        <w:tabs>
          <w:tab w:val="num" w:pos="-180"/>
          <w:tab w:val="left" w:pos="10348"/>
        </w:tabs>
        <w:autoSpaceDE w:val="0"/>
        <w:autoSpaceDN w:val="0"/>
        <w:adjustRightInd w:val="0"/>
        <w:ind w:right="49"/>
      </w:pPr>
      <w:r w:rsidRPr="00720238">
        <w:t xml:space="preserve">«Клоны» - сетевые версии традиционных СМИ. </w:t>
      </w:r>
    </w:p>
    <w:p w:rsidR="00237C8C" w:rsidRPr="00720238" w:rsidRDefault="00237C8C" w:rsidP="00237C8C">
      <w:pPr>
        <w:tabs>
          <w:tab w:val="num" w:pos="-180"/>
          <w:tab w:val="left" w:pos="10348"/>
        </w:tabs>
        <w:autoSpaceDE w:val="0"/>
        <w:autoSpaceDN w:val="0"/>
        <w:adjustRightInd w:val="0"/>
        <w:ind w:right="49"/>
      </w:pPr>
      <w:r w:rsidRPr="00720238">
        <w:t>«Гибриды» предлагают как информацию традиционных СМИ, на базе которых они созданы, так и собственную информацию.</w:t>
      </w:r>
    </w:p>
    <w:p w:rsidR="00237C8C" w:rsidRPr="00720238" w:rsidRDefault="00237C8C" w:rsidP="00237C8C">
      <w:pPr>
        <w:tabs>
          <w:tab w:val="num" w:pos="-180"/>
          <w:tab w:val="left" w:pos="10348"/>
        </w:tabs>
        <w:autoSpaceDE w:val="0"/>
        <w:autoSpaceDN w:val="0"/>
        <w:adjustRightInd w:val="0"/>
        <w:ind w:right="49"/>
      </w:pPr>
      <w:r w:rsidRPr="00720238">
        <w:t>«Оригиналы» - проекты, изначально возникшие в Сети и не имеющие прототипов среди традиционных СМИ.</w:t>
      </w:r>
    </w:p>
    <w:p w:rsidR="00237C8C" w:rsidRPr="00720238" w:rsidRDefault="00237C8C" w:rsidP="00237C8C">
      <w:pPr>
        <w:tabs>
          <w:tab w:val="num" w:pos="-180"/>
          <w:tab w:val="left" w:pos="10348"/>
        </w:tabs>
        <w:autoSpaceDE w:val="0"/>
        <w:autoSpaceDN w:val="0"/>
        <w:adjustRightInd w:val="0"/>
        <w:ind w:right="49"/>
      </w:pPr>
      <w:r w:rsidRPr="00720238">
        <w:t>Современная типография. Набор, верстка, сканирование, офсетная машина. Тиражирование. Виды моделей газет и журналов. Концепция газеты или журнала.</w:t>
      </w:r>
    </w:p>
    <w:p w:rsidR="00237C8C" w:rsidRPr="00720238" w:rsidRDefault="00237C8C" w:rsidP="00237C8C">
      <w:pPr>
        <w:tabs>
          <w:tab w:val="num" w:pos="-180"/>
          <w:tab w:val="left" w:pos="10348"/>
        </w:tabs>
        <w:autoSpaceDE w:val="0"/>
        <w:autoSpaceDN w:val="0"/>
        <w:adjustRightInd w:val="0"/>
        <w:ind w:right="49"/>
      </w:pPr>
      <w:r w:rsidRPr="00720238">
        <w:t>Посещение городской типографии.</w:t>
      </w:r>
    </w:p>
    <w:p w:rsidR="00237C8C" w:rsidRPr="00720238" w:rsidRDefault="00237C8C" w:rsidP="00237C8C">
      <w:pPr>
        <w:tabs>
          <w:tab w:val="num" w:pos="-180"/>
          <w:tab w:val="left" w:pos="10348"/>
        </w:tabs>
        <w:autoSpaceDE w:val="0"/>
        <w:autoSpaceDN w:val="0"/>
        <w:adjustRightInd w:val="0"/>
        <w:ind w:right="49"/>
      </w:pPr>
      <w:proofErr w:type="gramStart"/>
      <w:r w:rsidRPr="00720238">
        <w:rPr>
          <w:b/>
        </w:rPr>
        <w:t xml:space="preserve">Типы СМИ: </w:t>
      </w:r>
      <w:r w:rsidRPr="00720238">
        <w:t>общенациональные, региональные, местные, женские, молодежные, детские, семейные, профессиональные, религиозные и т.д.</w:t>
      </w:r>
      <w:proofErr w:type="gramEnd"/>
    </w:p>
    <w:p w:rsidR="00237C8C" w:rsidRPr="00720238" w:rsidRDefault="00237C8C" w:rsidP="00237C8C">
      <w:pPr>
        <w:numPr>
          <w:ilvl w:val="0"/>
          <w:numId w:val="21"/>
        </w:numPr>
        <w:tabs>
          <w:tab w:val="num" w:pos="-180"/>
          <w:tab w:val="left" w:pos="10348"/>
        </w:tabs>
        <w:spacing w:after="0" w:line="240" w:lineRule="auto"/>
        <w:ind w:left="0" w:right="49" w:firstLine="0"/>
        <w:rPr>
          <w:b/>
        </w:rPr>
      </w:pPr>
      <w:r w:rsidRPr="00720238">
        <w:rPr>
          <w:b/>
        </w:rPr>
        <w:t>Знакомство с редакцией городской газеты.</w:t>
      </w:r>
    </w:p>
    <w:p w:rsidR="00237C8C" w:rsidRPr="00720238" w:rsidRDefault="00237C8C" w:rsidP="00237C8C">
      <w:pPr>
        <w:tabs>
          <w:tab w:val="num" w:pos="-180"/>
          <w:tab w:val="left" w:pos="10348"/>
        </w:tabs>
        <w:autoSpaceDE w:val="0"/>
        <w:autoSpaceDN w:val="0"/>
        <w:adjustRightInd w:val="0"/>
        <w:ind w:right="49"/>
        <w:rPr>
          <w:lang w:val="en-US"/>
        </w:rPr>
      </w:pPr>
      <w:proofErr w:type="spellStart"/>
      <w:proofErr w:type="gramStart"/>
      <w:r w:rsidRPr="00720238">
        <w:rPr>
          <w:lang w:val="en-US"/>
        </w:rPr>
        <w:t>Экскурсия</w:t>
      </w:r>
      <w:proofErr w:type="spellEnd"/>
      <w:r w:rsidRPr="00720238">
        <w:rPr>
          <w:lang w:val="en-US"/>
        </w:rPr>
        <w:t xml:space="preserve"> в </w:t>
      </w:r>
      <w:proofErr w:type="spellStart"/>
      <w:r w:rsidRPr="00720238">
        <w:rPr>
          <w:lang w:val="en-US"/>
        </w:rPr>
        <w:t>редакцию</w:t>
      </w:r>
      <w:proofErr w:type="spellEnd"/>
      <w:r w:rsidRPr="00720238">
        <w:rPr>
          <w:lang w:val="en-US"/>
        </w:rPr>
        <w:t>.</w:t>
      </w:r>
      <w:proofErr w:type="gramEnd"/>
    </w:p>
    <w:p w:rsidR="00237C8C" w:rsidRPr="00720238" w:rsidRDefault="00237C8C" w:rsidP="00237C8C">
      <w:pPr>
        <w:pStyle w:val="a4"/>
        <w:numPr>
          <w:ilvl w:val="0"/>
          <w:numId w:val="21"/>
        </w:numPr>
        <w:tabs>
          <w:tab w:val="num" w:pos="-180"/>
          <w:tab w:val="left" w:pos="10348"/>
        </w:tabs>
        <w:spacing w:before="0" w:beforeAutospacing="0" w:after="0" w:afterAutospacing="0"/>
        <w:ind w:left="0" w:right="49" w:firstLine="0"/>
        <w:jc w:val="both"/>
        <w:rPr>
          <w:b/>
          <w:sz w:val="22"/>
          <w:szCs w:val="22"/>
        </w:rPr>
      </w:pPr>
      <w:r w:rsidRPr="00720238">
        <w:rPr>
          <w:rFonts w:eastAsia="SimSun"/>
          <w:b/>
          <w:sz w:val="22"/>
          <w:szCs w:val="22"/>
        </w:rPr>
        <w:t>Техпроцесс. Печать. Тиражирование</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Когда страницы верстаются несколькими верстальщиками — собирание страниц в одну публикацию. Формат вывода издания на печать. Параметры печати публикации. Подготовка публикации для пересылки в издательство.</w:t>
      </w:r>
    </w:p>
    <w:p w:rsidR="00237C8C" w:rsidRPr="00720238" w:rsidRDefault="00237C8C" w:rsidP="00237C8C">
      <w:pPr>
        <w:numPr>
          <w:ilvl w:val="0"/>
          <w:numId w:val="21"/>
        </w:numPr>
        <w:tabs>
          <w:tab w:val="num" w:pos="-180"/>
          <w:tab w:val="left" w:pos="10348"/>
        </w:tabs>
        <w:spacing w:after="0" w:line="240" w:lineRule="auto"/>
        <w:ind w:left="0" w:right="49" w:firstLine="0"/>
        <w:rPr>
          <w:b/>
          <w:lang w:val="en-US"/>
        </w:rPr>
      </w:pPr>
      <w:r w:rsidRPr="00720238">
        <w:rPr>
          <w:b/>
        </w:rPr>
        <w:t xml:space="preserve">Изучение аудитории и воздействие на нее.  </w:t>
      </w:r>
      <w:proofErr w:type="spellStart"/>
      <w:r w:rsidRPr="00720238">
        <w:rPr>
          <w:b/>
          <w:lang w:val="en-US"/>
        </w:rPr>
        <w:t>Экономика</w:t>
      </w:r>
      <w:proofErr w:type="spellEnd"/>
      <w:r w:rsidRPr="00720238">
        <w:rPr>
          <w:b/>
          <w:lang w:val="en-US"/>
        </w:rPr>
        <w:t xml:space="preserve"> и </w:t>
      </w:r>
      <w:proofErr w:type="spellStart"/>
      <w:r w:rsidRPr="00720238">
        <w:rPr>
          <w:b/>
          <w:lang w:val="en-US"/>
        </w:rPr>
        <w:t>маркетинг</w:t>
      </w:r>
      <w:proofErr w:type="spellEnd"/>
      <w:r w:rsidRPr="00720238">
        <w:rPr>
          <w:b/>
          <w:lang w:val="en-US"/>
        </w:rPr>
        <w:t xml:space="preserve"> СМИ.</w:t>
      </w:r>
    </w:p>
    <w:p w:rsidR="00237C8C" w:rsidRPr="00720238" w:rsidRDefault="00237C8C" w:rsidP="00237C8C">
      <w:pPr>
        <w:tabs>
          <w:tab w:val="num" w:pos="-180"/>
          <w:tab w:val="left" w:pos="10348"/>
        </w:tabs>
        <w:autoSpaceDE w:val="0"/>
        <w:autoSpaceDN w:val="0"/>
        <w:adjustRightInd w:val="0"/>
        <w:ind w:right="49"/>
      </w:pPr>
      <w:r w:rsidRPr="00720238">
        <w:t>Знание аудитории включает в себя такие характеристики, как:</w:t>
      </w:r>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Уровень</w:t>
      </w:r>
      <w:proofErr w:type="spellEnd"/>
      <w:r w:rsidRPr="00720238">
        <w:rPr>
          <w:lang w:val="en-US"/>
        </w:rPr>
        <w:t xml:space="preserve"> </w:t>
      </w:r>
      <w:proofErr w:type="spellStart"/>
      <w:r w:rsidRPr="00720238">
        <w:rPr>
          <w:lang w:val="en-US"/>
        </w:rPr>
        <w:t>дохода</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Объем</w:t>
      </w:r>
      <w:proofErr w:type="spellEnd"/>
      <w:r w:rsidRPr="00720238">
        <w:rPr>
          <w:lang w:val="en-US"/>
        </w:rPr>
        <w:t xml:space="preserve"> </w:t>
      </w:r>
      <w:proofErr w:type="spellStart"/>
      <w:r w:rsidRPr="00720238">
        <w:rPr>
          <w:lang w:val="en-US"/>
        </w:rPr>
        <w:t>свободного</w:t>
      </w:r>
      <w:proofErr w:type="spellEnd"/>
      <w:r w:rsidRPr="00720238">
        <w:rPr>
          <w:lang w:val="en-US"/>
        </w:rPr>
        <w:t xml:space="preserve"> </w:t>
      </w:r>
      <w:proofErr w:type="spellStart"/>
      <w:r w:rsidRPr="00720238">
        <w:rPr>
          <w:lang w:val="en-US"/>
        </w:rPr>
        <w:t>времени</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Социальный</w:t>
      </w:r>
      <w:proofErr w:type="spellEnd"/>
      <w:r w:rsidRPr="00720238">
        <w:rPr>
          <w:lang w:val="en-US"/>
        </w:rPr>
        <w:t xml:space="preserve"> </w:t>
      </w:r>
      <w:proofErr w:type="spellStart"/>
      <w:r w:rsidRPr="00720238">
        <w:rPr>
          <w:lang w:val="en-US"/>
        </w:rPr>
        <w:t>статус</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Профессиональные</w:t>
      </w:r>
      <w:proofErr w:type="spellEnd"/>
      <w:r w:rsidRPr="00720238">
        <w:rPr>
          <w:lang w:val="en-US"/>
        </w:rPr>
        <w:t xml:space="preserve"> </w:t>
      </w:r>
      <w:proofErr w:type="spellStart"/>
      <w:r w:rsidRPr="00720238">
        <w:rPr>
          <w:lang w:val="en-US"/>
        </w:rPr>
        <w:t>интересы</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Пол</w:t>
      </w:r>
      <w:proofErr w:type="spellEnd"/>
      <w:r w:rsidRPr="00720238">
        <w:rPr>
          <w:lang w:val="en-US"/>
        </w:rPr>
        <w:t xml:space="preserve">, </w:t>
      </w:r>
      <w:proofErr w:type="spellStart"/>
      <w:r w:rsidRPr="00720238">
        <w:rPr>
          <w:lang w:val="en-US"/>
        </w:rPr>
        <w:t>возраст</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Образование</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pPr>
      <w:r w:rsidRPr="00720238">
        <w:t>Оценка СМИ в целом и его деятельности за определенный период времени</w:t>
      </w:r>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Оценка</w:t>
      </w:r>
      <w:proofErr w:type="spellEnd"/>
      <w:r w:rsidRPr="00720238">
        <w:rPr>
          <w:lang w:val="en-US"/>
        </w:rPr>
        <w:t xml:space="preserve"> </w:t>
      </w:r>
      <w:proofErr w:type="spellStart"/>
      <w:r w:rsidRPr="00720238">
        <w:rPr>
          <w:lang w:val="en-US"/>
        </w:rPr>
        <w:t>отдельных</w:t>
      </w:r>
      <w:proofErr w:type="spellEnd"/>
      <w:r w:rsidRPr="00720238">
        <w:rPr>
          <w:lang w:val="en-US"/>
        </w:rPr>
        <w:t xml:space="preserve"> </w:t>
      </w:r>
      <w:proofErr w:type="spellStart"/>
      <w:r w:rsidRPr="00720238">
        <w:rPr>
          <w:lang w:val="en-US"/>
        </w:rPr>
        <w:t>передач</w:t>
      </w:r>
      <w:proofErr w:type="spellEnd"/>
      <w:r w:rsidRPr="00720238">
        <w:rPr>
          <w:lang w:val="en-US"/>
        </w:rPr>
        <w:t xml:space="preserve">, </w:t>
      </w:r>
      <w:proofErr w:type="spellStart"/>
      <w:r w:rsidRPr="00720238">
        <w:rPr>
          <w:lang w:val="en-US"/>
        </w:rPr>
        <w:t>рубрик</w:t>
      </w:r>
      <w:proofErr w:type="spellEnd"/>
      <w:r w:rsidRPr="00720238">
        <w:rPr>
          <w:lang w:val="en-US"/>
        </w:rPr>
        <w:t xml:space="preserve">, </w:t>
      </w:r>
      <w:proofErr w:type="spellStart"/>
      <w:r w:rsidRPr="00720238">
        <w:rPr>
          <w:lang w:val="en-US"/>
        </w:rPr>
        <w:t>материалов</w:t>
      </w:r>
      <w:proofErr w:type="spellEnd"/>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pPr>
      <w:r w:rsidRPr="00720238">
        <w:t>Оценка авторов и ведущих, их поведения или стиля</w:t>
      </w:r>
    </w:p>
    <w:p w:rsidR="00237C8C" w:rsidRPr="00720238" w:rsidRDefault="00237C8C" w:rsidP="00237C8C">
      <w:pPr>
        <w:numPr>
          <w:ilvl w:val="1"/>
          <w:numId w:val="18"/>
        </w:numPr>
        <w:tabs>
          <w:tab w:val="clear" w:pos="1440"/>
          <w:tab w:val="num" w:pos="-180"/>
          <w:tab w:val="num" w:pos="426"/>
          <w:tab w:val="left" w:pos="10348"/>
        </w:tabs>
        <w:spacing w:after="0" w:line="240" w:lineRule="auto"/>
        <w:ind w:left="0" w:right="49" w:firstLine="0"/>
        <w:rPr>
          <w:lang w:val="en-US"/>
        </w:rPr>
      </w:pPr>
      <w:proofErr w:type="spellStart"/>
      <w:r w:rsidRPr="00720238">
        <w:rPr>
          <w:lang w:val="en-US"/>
        </w:rPr>
        <w:t>Предпочтения</w:t>
      </w:r>
      <w:proofErr w:type="spellEnd"/>
    </w:p>
    <w:p w:rsidR="00237C8C" w:rsidRPr="00720238" w:rsidRDefault="00237C8C" w:rsidP="00237C8C">
      <w:pPr>
        <w:tabs>
          <w:tab w:val="num" w:pos="-180"/>
          <w:tab w:val="left" w:pos="10348"/>
        </w:tabs>
        <w:autoSpaceDE w:val="0"/>
        <w:autoSpaceDN w:val="0"/>
        <w:adjustRightInd w:val="0"/>
        <w:ind w:right="49"/>
      </w:pPr>
      <w:r w:rsidRPr="00720238">
        <w:t>Опрос, анкетирование, интервью как способ получения данных.</w:t>
      </w:r>
    </w:p>
    <w:p w:rsidR="00237C8C" w:rsidRPr="00720238" w:rsidRDefault="00237C8C" w:rsidP="00237C8C">
      <w:pPr>
        <w:tabs>
          <w:tab w:val="num" w:pos="-180"/>
          <w:tab w:val="left" w:pos="10348"/>
        </w:tabs>
        <w:autoSpaceDE w:val="0"/>
        <w:autoSpaceDN w:val="0"/>
        <w:adjustRightInd w:val="0"/>
        <w:ind w:right="49"/>
      </w:pPr>
      <w:r w:rsidRPr="00720238">
        <w:t>Позиции воздействия журналиста на аудиторию:</w:t>
      </w:r>
    </w:p>
    <w:p w:rsidR="00237C8C" w:rsidRPr="00720238" w:rsidRDefault="00237C8C" w:rsidP="00237C8C">
      <w:pPr>
        <w:numPr>
          <w:ilvl w:val="0"/>
          <w:numId w:val="19"/>
        </w:numPr>
        <w:tabs>
          <w:tab w:val="clear" w:pos="840"/>
          <w:tab w:val="num" w:pos="-180"/>
          <w:tab w:val="num" w:pos="426"/>
          <w:tab w:val="left" w:pos="10348"/>
        </w:tabs>
        <w:spacing w:after="0" w:line="240" w:lineRule="auto"/>
        <w:ind w:left="0" w:right="49" w:firstLine="0"/>
        <w:rPr>
          <w:lang w:val="en-US"/>
        </w:rPr>
      </w:pPr>
      <w:proofErr w:type="spellStart"/>
      <w:r w:rsidRPr="00720238">
        <w:rPr>
          <w:lang w:val="en-US"/>
        </w:rPr>
        <w:t>Над</w:t>
      </w:r>
      <w:proofErr w:type="spellEnd"/>
      <w:r w:rsidRPr="00720238">
        <w:rPr>
          <w:lang w:val="en-US"/>
        </w:rPr>
        <w:t xml:space="preserve"> </w:t>
      </w:r>
      <w:proofErr w:type="spellStart"/>
      <w:r w:rsidRPr="00720238">
        <w:rPr>
          <w:lang w:val="en-US"/>
        </w:rPr>
        <w:t>аудиторией</w:t>
      </w:r>
      <w:proofErr w:type="spellEnd"/>
    </w:p>
    <w:p w:rsidR="00237C8C" w:rsidRPr="00720238" w:rsidRDefault="00237C8C" w:rsidP="00237C8C">
      <w:pPr>
        <w:numPr>
          <w:ilvl w:val="0"/>
          <w:numId w:val="19"/>
        </w:numPr>
        <w:tabs>
          <w:tab w:val="clear" w:pos="840"/>
          <w:tab w:val="num" w:pos="-180"/>
          <w:tab w:val="num" w:pos="426"/>
          <w:tab w:val="left" w:pos="10348"/>
        </w:tabs>
        <w:spacing w:after="0" w:line="240" w:lineRule="auto"/>
        <w:ind w:left="0" w:right="49" w:firstLine="0"/>
        <w:rPr>
          <w:lang w:val="en-US"/>
        </w:rPr>
      </w:pPr>
      <w:proofErr w:type="spellStart"/>
      <w:r w:rsidRPr="00720238">
        <w:rPr>
          <w:lang w:val="en-US"/>
        </w:rPr>
        <w:t>Рядом</w:t>
      </w:r>
      <w:proofErr w:type="spellEnd"/>
      <w:r w:rsidRPr="00720238">
        <w:rPr>
          <w:lang w:val="en-US"/>
        </w:rPr>
        <w:t xml:space="preserve"> с </w:t>
      </w:r>
      <w:proofErr w:type="spellStart"/>
      <w:r w:rsidRPr="00720238">
        <w:rPr>
          <w:lang w:val="en-US"/>
        </w:rPr>
        <w:t>аудиторией</w:t>
      </w:r>
      <w:proofErr w:type="spellEnd"/>
    </w:p>
    <w:p w:rsidR="00237C8C" w:rsidRPr="00720238" w:rsidRDefault="00237C8C" w:rsidP="00237C8C">
      <w:pPr>
        <w:numPr>
          <w:ilvl w:val="0"/>
          <w:numId w:val="19"/>
        </w:numPr>
        <w:tabs>
          <w:tab w:val="clear" w:pos="840"/>
          <w:tab w:val="num" w:pos="-180"/>
          <w:tab w:val="num" w:pos="426"/>
          <w:tab w:val="left" w:pos="10348"/>
        </w:tabs>
        <w:spacing w:after="0" w:line="240" w:lineRule="auto"/>
        <w:ind w:left="0" w:right="49" w:firstLine="0"/>
        <w:rPr>
          <w:lang w:val="en-US"/>
        </w:rPr>
      </w:pPr>
      <w:proofErr w:type="spellStart"/>
      <w:r w:rsidRPr="00720238">
        <w:rPr>
          <w:lang w:val="en-US"/>
        </w:rPr>
        <w:t>Внутри</w:t>
      </w:r>
      <w:proofErr w:type="spellEnd"/>
      <w:r w:rsidRPr="00720238">
        <w:rPr>
          <w:lang w:val="en-US"/>
        </w:rPr>
        <w:t xml:space="preserve"> с </w:t>
      </w:r>
      <w:proofErr w:type="spellStart"/>
      <w:r w:rsidRPr="00720238">
        <w:rPr>
          <w:lang w:val="en-US"/>
        </w:rPr>
        <w:t>аудиторией</w:t>
      </w:r>
      <w:proofErr w:type="spellEnd"/>
    </w:p>
    <w:p w:rsidR="00237C8C" w:rsidRPr="00720238" w:rsidRDefault="00237C8C" w:rsidP="00237C8C">
      <w:pPr>
        <w:tabs>
          <w:tab w:val="num" w:pos="-180"/>
          <w:tab w:val="left" w:pos="10348"/>
        </w:tabs>
        <w:autoSpaceDE w:val="0"/>
        <w:autoSpaceDN w:val="0"/>
        <w:adjustRightInd w:val="0"/>
        <w:ind w:right="49"/>
      </w:pPr>
      <w:r w:rsidRPr="00720238">
        <w:t>Наиболее приемлемые и эффективные методы общения с аудиторией: убеждение, внушение.</w:t>
      </w:r>
    </w:p>
    <w:p w:rsidR="00237C8C" w:rsidRPr="00720238" w:rsidRDefault="00237C8C" w:rsidP="00237C8C">
      <w:pPr>
        <w:tabs>
          <w:tab w:val="num" w:pos="-180"/>
          <w:tab w:val="left" w:pos="10348"/>
        </w:tabs>
        <w:autoSpaceDE w:val="0"/>
        <w:autoSpaceDN w:val="0"/>
        <w:adjustRightInd w:val="0"/>
        <w:ind w:right="49"/>
      </w:pPr>
      <w:r w:rsidRPr="00720238">
        <w:t>Рекламная кампания и сбыт продукции – важное место в маркетинге.</w:t>
      </w:r>
    </w:p>
    <w:p w:rsidR="00237C8C" w:rsidRPr="00720238" w:rsidRDefault="00237C8C" w:rsidP="00237C8C">
      <w:pPr>
        <w:tabs>
          <w:tab w:val="num" w:pos="-180"/>
          <w:tab w:val="left" w:pos="10348"/>
        </w:tabs>
        <w:autoSpaceDE w:val="0"/>
        <w:autoSpaceDN w:val="0"/>
        <w:adjustRightInd w:val="0"/>
        <w:ind w:right="49"/>
        <w:rPr>
          <w:lang w:val="en-US"/>
        </w:rPr>
      </w:pPr>
      <w:proofErr w:type="spellStart"/>
      <w:r w:rsidRPr="00720238">
        <w:rPr>
          <w:lang w:val="en-US"/>
        </w:rPr>
        <w:t>Главные</w:t>
      </w:r>
      <w:proofErr w:type="spellEnd"/>
      <w:r w:rsidRPr="00720238">
        <w:rPr>
          <w:lang w:val="en-US"/>
        </w:rPr>
        <w:t xml:space="preserve"> </w:t>
      </w:r>
      <w:proofErr w:type="spellStart"/>
      <w:r w:rsidRPr="00720238">
        <w:rPr>
          <w:lang w:val="en-US"/>
        </w:rPr>
        <w:t>задачи</w:t>
      </w:r>
      <w:proofErr w:type="spellEnd"/>
      <w:r w:rsidRPr="00720238">
        <w:rPr>
          <w:lang w:val="en-US"/>
        </w:rPr>
        <w:t xml:space="preserve"> </w:t>
      </w:r>
      <w:proofErr w:type="spellStart"/>
      <w:r w:rsidRPr="00720238">
        <w:rPr>
          <w:lang w:val="en-US"/>
        </w:rPr>
        <w:t>маркетинга</w:t>
      </w:r>
      <w:proofErr w:type="spellEnd"/>
      <w:r w:rsidRPr="00720238">
        <w:rPr>
          <w:lang w:val="en-US"/>
        </w:rPr>
        <w:t xml:space="preserve">: </w:t>
      </w:r>
    </w:p>
    <w:p w:rsidR="00237C8C" w:rsidRPr="00720238" w:rsidRDefault="00237C8C" w:rsidP="00237C8C">
      <w:pPr>
        <w:numPr>
          <w:ilvl w:val="0"/>
          <w:numId w:val="20"/>
        </w:numPr>
        <w:tabs>
          <w:tab w:val="clear" w:pos="840"/>
          <w:tab w:val="num" w:pos="-180"/>
          <w:tab w:val="num" w:pos="426"/>
          <w:tab w:val="left" w:pos="10348"/>
        </w:tabs>
        <w:spacing w:after="0" w:line="240" w:lineRule="auto"/>
        <w:ind w:left="0" w:right="49" w:firstLine="0"/>
      </w:pPr>
      <w:r w:rsidRPr="00720238">
        <w:t>привлечь внимание потенциальной аудитории и стараться ее задействовать</w:t>
      </w:r>
    </w:p>
    <w:p w:rsidR="00237C8C" w:rsidRPr="00720238" w:rsidRDefault="00237C8C" w:rsidP="00237C8C">
      <w:pPr>
        <w:numPr>
          <w:ilvl w:val="0"/>
          <w:numId w:val="20"/>
        </w:numPr>
        <w:tabs>
          <w:tab w:val="clear" w:pos="840"/>
          <w:tab w:val="num" w:pos="-180"/>
          <w:tab w:val="num" w:pos="426"/>
          <w:tab w:val="left" w:pos="10348"/>
        </w:tabs>
        <w:spacing w:after="0" w:line="240" w:lineRule="auto"/>
        <w:ind w:left="0" w:right="49" w:firstLine="0"/>
        <w:rPr>
          <w:lang w:val="en-US"/>
        </w:rPr>
      </w:pPr>
      <w:proofErr w:type="spellStart"/>
      <w:r w:rsidRPr="00720238">
        <w:rPr>
          <w:lang w:val="en-US"/>
        </w:rPr>
        <w:t>определение</w:t>
      </w:r>
      <w:proofErr w:type="spellEnd"/>
      <w:r w:rsidRPr="00720238">
        <w:rPr>
          <w:lang w:val="en-US"/>
        </w:rPr>
        <w:t xml:space="preserve"> </w:t>
      </w:r>
      <w:proofErr w:type="spellStart"/>
      <w:r w:rsidRPr="00720238">
        <w:rPr>
          <w:lang w:val="en-US"/>
        </w:rPr>
        <w:t>цены</w:t>
      </w:r>
      <w:proofErr w:type="spellEnd"/>
    </w:p>
    <w:p w:rsidR="00237C8C" w:rsidRPr="00720238" w:rsidRDefault="00237C8C" w:rsidP="00237C8C">
      <w:pPr>
        <w:numPr>
          <w:ilvl w:val="0"/>
          <w:numId w:val="20"/>
        </w:numPr>
        <w:tabs>
          <w:tab w:val="clear" w:pos="840"/>
          <w:tab w:val="num" w:pos="-180"/>
          <w:tab w:val="num" w:pos="426"/>
          <w:tab w:val="left" w:pos="10348"/>
        </w:tabs>
        <w:spacing w:after="0" w:line="240" w:lineRule="auto"/>
        <w:ind w:left="0" w:right="49" w:firstLine="0"/>
        <w:rPr>
          <w:lang w:val="en-US"/>
        </w:rPr>
      </w:pPr>
      <w:proofErr w:type="spellStart"/>
      <w:r w:rsidRPr="00720238">
        <w:rPr>
          <w:lang w:val="en-US"/>
        </w:rPr>
        <w:lastRenderedPageBreak/>
        <w:t>создание</w:t>
      </w:r>
      <w:proofErr w:type="spellEnd"/>
      <w:r w:rsidRPr="00720238">
        <w:rPr>
          <w:lang w:val="en-US"/>
        </w:rPr>
        <w:t xml:space="preserve"> </w:t>
      </w:r>
      <w:proofErr w:type="spellStart"/>
      <w:r w:rsidRPr="00720238">
        <w:rPr>
          <w:lang w:val="en-US"/>
        </w:rPr>
        <w:t>оригинального</w:t>
      </w:r>
      <w:proofErr w:type="spellEnd"/>
      <w:r w:rsidRPr="00720238">
        <w:rPr>
          <w:lang w:val="en-US"/>
        </w:rPr>
        <w:t xml:space="preserve"> </w:t>
      </w:r>
      <w:proofErr w:type="spellStart"/>
      <w:r w:rsidRPr="00720238">
        <w:rPr>
          <w:lang w:val="en-US"/>
        </w:rPr>
        <w:t>рекламного</w:t>
      </w:r>
      <w:proofErr w:type="spellEnd"/>
      <w:r w:rsidRPr="00720238">
        <w:rPr>
          <w:lang w:val="en-US"/>
        </w:rPr>
        <w:t xml:space="preserve"> </w:t>
      </w:r>
      <w:proofErr w:type="spellStart"/>
      <w:r w:rsidRPr="00720238">
        <w:rPr>
          <w:lang w:val="en-US"/>
        </w:rPr>
        <w:t>слогана</w:t>
      </w:r>
      <w:proofErr w:type="spellEnd"/>
    </w:p>
    <w:p w:rsidR="00237C8C" w:rsidRPr="00720238" w:rsidRDefault="00237C8C" w:rsidP="00237C8C">
      <w:pPr>
        <w:numPr>
          <w:ilvl w:val="0"/>
          <w:numId w:val="20"/>
        </w:numPr>
        <w:tabs>
          <w:tab w:val="clear" w:pos="840"/>
          <w:tab w:val="num" w:pos="-180"/>
          <w:tab w:val="num" w:pos="426"/>
          <w:tab w:val="left" w:pos="10348"/>
        </w:tabs>
        <w:spacing w:after="0" w:line="240" w:lineRule="auto"/>
        <w:ind w:left="0" w:right="49" w:firstLine="0"/>
      </w:pPr>
      <w:r w:rsidRPr="00720238">
        <w:t>использование разных видов рекламы: наружной, газетной, внутренней</w:t>
      </w:r>
    </w:p>
    <w:p w:rsidR="00237C8C" w:rsidRPr="00720238" w:rsidRDefault="00237C8C" w:rsidP="00237C8C">
      <w:pPr>
        <w:numPr>
          <w:ilvl w:val="0"/>
          <w:numId w:val="20"/>
        </w:numPr>
        <w:tabs>
          <w:tab w:val="clear" w:pos="840"/>
          <w:tab w:val="num" w:pos="-180"/>
          <w:tab w:val="num" w:pos="426"/>
          <w:tab w:val="left" w:pos="10348"/>
        </w:tabs>
        <w:spacing w:after="0" w:line="240" w:lineRule="auto"/>
        <w:ind w:left="0" w:right="49" w:firstLine="0"/>
      </w:pPr>
      <w:r w:rsidRPr="00720238">
        <w:t xml:space="preserve">проведение рекламных акций с другими </w:t>
      </w:r>
      <w:proofErr w:type="spellStart"/>
      <w:proofErr w:type="gramStart"/>
      <w:r w:rsidRPr="00720238">
        <w:t>другими</w:t>
      </w:r>
      <w:proofErr w:type="spellEnd"/>
      <w:proofErr w:type="gramEnd"/>
      <w:r w:rsidRPr="00720238">
        <w:t xml:space="preserve"> СМИ</w:t>
      </w:r>
    </w:p>
    <w:p w:rsidR="00237C8C" w:rsidRPr="00720238" w:rsidRDefault="00237C8C" w:rsidP="00237C8C">
      <w:pPr>
        <w:numPr>
          <w:ilvl w:val="0"/>
          <w:numId w:val="20"/>
        </w:numPr>
        <w:tabs>
          <w:tab w:val="clear" w:pos="840"/>
          <w:tab w:val="num" w:pos="-180"/>
          <w:tab w:val="num" w:pos="426"/>
          <w:tab w:val="left" w:pos="10348"/>
        </w:tabs>
        <w:spacing w:after="0" w:line="240" w:lineRule="auto"/>
        <w:ind w:left="0" w:right="49" w:firstLine="0"/>
        <w:rPr>
          <w:lang w:val="en-US"/>
        </w:rPr>
      </w:pPr>
      <w:proofErr w:type="spellStart"/>
      <w:proofErr w:type="gramStart"/>
      <w:r w:rsidRPr="00720238">
        <w:rPr>
          <w:lang w:val="en-US"/>
        </w:rPr>
        <w:t>проведение</w:t>
      </w:r>
      <w:proofErr w:type="spellEnd"/>
      <w:proofErr w:type="gramEnd"/>
      <w:r w:rsidRPr="00720238">
        <w:rPr>
          <w:lang w:val="en-US"/>
        </w:rPr>
        <w:t xml:space="preserve"> </w:t>
      </w:r>
      <w:proofErr w:type="spellStart"/>
      <w:r w:rsidRPr="00720238">
        <w:rPr>
          <w:lang w:val="en-US"/>
        </w:rPr>
        <w:t>развлекательных</w:t>
      </w:r>
      <w:proofErr w:type="spellEnd"/>
      <w:r w:rsidRPr="00720238">
        <w:rPr>
          <w:lang w:val="en-US"/>
        </w:rPr>
        <w:t xml:space="preserve">, </w:t>
      </w:r>
      <w:proofErr w:type="spellStart"/>
      <w:r w:rsidRPr="00720238">
        <w:rPr>
          <w:lang w:val="en-US"/>
        </w:rPr>
        <w:t>интеллектуальных</w:t>
      </w:r>
      <w:proofErr w:type="spellEnd"/>
      <w:r w:rsidRPr="00720238">
        <w:rPr>
          <w:lang w:val="en-US"/>
        </w:rPr>
        <w:t xml:space="preserve"> </w:t>
      </w:r>
      <w:proofErr w:type="spellStart"/>
      <w:r w:rsidRPr="00720238">
        <w:rPr>
          <w:lang w:val="en-US"/>
        </w:rPr>
        <w:t>игр</w:t>
      </w:r>
      <w:proofErr w:type="spellEnd"/>
      <w:r w:rsidRPr="00720238">
        <w:rPr>
          <w:lang w:val="en-US"/>
        </w:rPr>
        <w:t>.</w:t>
      </w:r>
    </w:p>
    <w:p w:rsidR="00237C8C" w:rsidRPr="00720238" w:rsidRDefault="00237C8C" w:rsidP="00237C8C">
      <w:pPr>
        <w:tabs>
          <w:tab w:val="left" w:pos="10348"/>
        </w:tabs>
        <w:autoSpaceDE w:val="0"/>
        <w:autoSpaceDN w:val="0"/>
        <w:adjustRightInd w:val="0"/>
        <w:ind w:right="49"/>
        <w:rPr>
          <w:lang w:val="en-US"/>
        </w:rPr>
      </w:pPr>
      <w:r w:rsidRPr="00720238">
        <w:rPr>
          <w:b/>
          <w:lang w:val="en-US"/>
        </w:rPr>
        <w:t xml:space="preserve">6.      У </w:t>
      </w:r>
      <w:proofErr w:type="spellStart"/>
      <w:r w:rsidRPr="00720238">
        <w:rPr>
          <w:b/>
          <w:lang w:val="en-US"/>
        </w:rPr>
        <w:t>каждого</w:t>
      </w:r>
      <w:proofErr w:type="spellEnd"/>
      <w:r w:rsidRPr="00720238">
        <w:rPr>
          <w:b/>
          <w:lang w:val="en-US"/>
        </w:rPr>
        <w:t xml:space="preserve"> </w:t>
      </w:r>
      <w:proofErr w:type="spellStart"/>
      <w:r w:rsidRPr="00720238">
        <w:rPr>
          <w:b/>
          <w:lang w:val="en-US"/>
        </w:rPr>
        <w:t>сочинения</w:t>
      </w:r>
      <w:proofErr w:type="spellEnd"/>
      <w:r w:rsidRPr="00720238">
        <w:rPr>
          <w:b/>
          <w:lang w:val="en-US"/>
        </w:rPr>
        <w:t xml:space="preserve"> – </w:t>
      </w:r>
      <w:proofErr w:type="spellStart"/>
      <w:r w:rsidRPr="00720238">
        <w:rPr>
          <w:b/>
          <w:lang w:val="en-US"/>
        </w:rPr>
        <w:t>свой</w:t>
      </w:r>
      <w:proofErr w:type="spellEnd"/>
      <w:r w:rsidRPr="00720238">
        <w:rPr>
          <w:b/>
          <w:lang w:val="en-US"/>
        </w:rPr>
        <w:t xml:space="preserve"> </w:t>
      </w:r>
      <w:proofErr w:type="spellStart"/>
      <w:r w:rsidRPr="00720238">
        <w:rPr>
          <w:b/>
          <w:lang w:val="en-US"/>
        </w:rPr>
        <w:t>стиль</w:t>
      </w:r>
      <w:proofErr w:type="spellEnd"/>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«Как сердцу высказать себя». «Практиковаться» - девиз Дейла Карнеги. Самостоятельность. Творческий подход. Пиши о нечто глубоко затронувшем тебя. Формирование взглядов и вкусов.</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7.     </w:t>
      </w:r>
      <w:r w:rsidRPr="00720238">
        <w:rPr>
          <w:rFonts w:eastAsia="SimSun"/>
          <w:b/>
          <w:sz w:val="22"/>
          <w:szCs w:val="22"/>
        </w:rPr>
        <w:t xml:space="preserve">Обзор технологии, инструментов и меню издательской программы </w:t>
      </w:r>
      <w:r w:rsidRPr="00720238">
        <w:rPr>
          <w:rFonts w:eastAsia="SimSun"/>
          <w:b/>
          <w:sz w:val="22"/>
          <w:szCs w:val="22"/>
          <w:lang w:val="en-US"/>
        </w:rPr>
        <w:t>In</w:t>
      </w:r>
      <w:r w:rsidRPr="00720238">
        <w:rPr>
          <w:rFonts w:eastAsia="SimSun"/>
          <w:b/>
          <w:sz w:val="22"/>
          <w:szCs w:val="22"/>
        </w:rPr>
        <w:t xml:space="preserve"> </w:t>
      </w:r>
      <w:r w:rsidRPr="00720238">
        <w:rPr>
          <w:rFonts w:eastAsia="SimSun"/>
          <w:b/>
          <w:sz w:val="22"/>
          <w:szCs w:val="22"/>
          <w:lang w:val="en-US"/>
        </w:rPr>
        <w:t>Design</w:t>
      </w:r>
      <w:r w:rsidRPr="00720238">
        <w:rPr>
          <w:rFonts w:eastAsia="SimSun"/>
          <w:b/>
          <w:sz w:val="22"/>
          <w:szCs w:val="22"/>
        </w:rPr>
        <w:t xml:space="preserve"> </w:t>
      </w:r>
      <w:r w:rsidRPr="00720238">
        <w:rPr>
          <w:rFonts w:eastAsia="SimSun"/>
          <w:b/>
          <w:sz w:val="22"/>
          <w:szCs w:val="22"/>
          <w:lang w:val="en-US"/>
        </w:rPr>
        <w:t>CS</w:t>
      </w:r>
      <w:r w:rsidRPr="00720238">
        <w:rPr>
          <w:rFonts w:eastAsia="SimSun"/>
          <w:b/>
          <w:sz w:val="22"/>
          <w:szCs w:val="22"/>
        </w:rPr>
        <w:t>2</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Назначение </w:t>
      </w:r>
      <w:proofErr w:type="spellStart"/>
      <w:r w:rsidRPr="00720238">
        <w:rPr>
          <w:sz w:val="22"/>
          <w:szCs w:val="22"/>
        </w:rPr>
        <w:t>Adobe</w:t>
      </w:r>
      <w:proofErr w:type="spellEnd"/>
      <w:r w:rsidRPr="00720238">
        <w:rPr>
          <w:sz w:val="22"/>
          <w:szCs w:val="22"/>
        </w:rPr>
        <w:t xml:space="preserve"> </w:t>
      </w:r>
      <w:proofErr w:type="spellStart"/>
      <w:r w:rsidRPr="00720238">
        <w:rPr>
          <w:sz w:val="22"/>
          <w:szCs w:val="22"/>
        </w:rPr>
        <w:t>InDesign</w:t>
      </w:r>
      <w:proofErr w:type="spellEnd"/>
      <w:r w:rsidRPr="00720238">
        <w:rPr>
          <w:sz w:val="22"/>
          <w:szCs w:val="22"/>
        </w:rPr>
        <w:t xml:space="preserve"> CS2. Задачи в сфере издательского дела.  Стандартное меню, уникальные пункты меню программы. Интерфейс программы. Палитры. Закладки. Панель инструментов. Настройки параметров инструментов.</w:t>
      </w:r>
    </w:p>
    <w:p w:rsidR="00237C8C" w:rsidRPr="00720238" w:rsidRDefault="00237C8C" w:rsidP="00237C8C">
      <w:pPr>
        <w:pStyle w:val="a4"/>
        <w:tabs>
          <w:tab w:val="left" w:pos="10348"/>
        </w:tabs>
        <w:spacing w:before="0" w:beforeAutospacing="0" w:after="0" w:afterAutospacing="0"/>
        <w:ind w:right="49"/>
        <w:jc w:val="both"/>
        <w:rPr>
          <w:b/>
          <w:sz w:val="22"/>
          <w:szCs w:val="22"/>
        </w:rPr>
      </w:pPr>
      <w:r>
        <w:rPr>
          <w:b/>
          <w:sz w:val="22"/>
          <w:szCs w:val="22"/>
        </w:rPr>
        <w:t>8.</w:t>
      </w:r>
      <w:r w:rsidRPr="00720238">
        <w:rPr>
          <w:b/>
          <w:sz w:val="22"/>
          <w:szCs w:val="22"/>
        </w:rPr>
        <w:t>Структура журналистского  текста</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Заголовок – необходимая составляющая структуры журналистского текста. Назначение подзаголовка.</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Лид. Лид-резюме. Цитатный </w:t>
      </w:r>
      <w:proofErr w:type="spellStart"/>
      <w:r w:rsidRPr="00720238">
        <w:rPr>
          <w:sz w:val="22"/>
          <w:szCs w:val="22"/>
        </w:rPr>
        <w:t>лид</w:t>
      </w:r>
      <w:proofErr w:type="spellEnd"/>
      <w:r w:rsidRPr="00720238">
        <w:rPr>
          <w:sz w:val="22"/>
          <w:szCs w:val="22"/>
        </w:rPr>
        <w:t xml:space="preserve">. Аналитический </w:t>
      </w:r>
      <w:proofErr w:type="spellStart"/>
      <w:r w:rsidRPr="00720238">
        <w:rPr>
          <w:sz w:val="22"/>
          <w:szCs w:val="22"/>
        </w:rPr>
        <w:t>лид</w:t>
      </w:r>
      <w:proofErr w:type="spellEnd"/>
      <w:r w:rsidRPr="00720238">
        <w:rPr>
          <w:sz w:val="22"/>
          <w:szCs w:val="22"/>
        </w:rPr>
        <w:t xml:space="preserve">. Вопросительный </w:t>
      </w:r>
      <w:proofErr w:type="spellStart"/>
      <w:r w:rsidRPr="00720238">
        <w:rPr>
          <w:sz w:val="22"/>
          <w:szCs w:val="22"/>
        </w:rPr>
        <w:t>лид</w:t>
      </w:r>
      <w:proofErr w:type="spellEnd"/>
      <w:r w:rsidRPr="00720238">
        <w:rPr>
          <w:sz w:val="22"/>
          <w:szCs w:val="22"/>
        </w:rPr>
        <w:t xml:space="preserve">. Лид – «временное умолчание». «Сценический </w:t>
      </w:r>
      <w:proofErr w:type="spellStart"/>
      <w:r w:rsidRPr="00720238">
        <w:rPr>
          <w:sz w:val="22"/>
          <w:szCs w:val="22"/>
        </w:rPr>
        <w:t>лид</w:t>
      </w:r>
      <w:proofErr w:type="spellEnd"/>
      <w:r w:rsidRPr="00720238">
        <w:rPr>
          <w:sz w:val="22"/>
          <w:szCs w:val="22"/>
        </w:rPr>
        <w:t xml:space="preserve">». </w:t>
      </w:r>
      <w:proofErr w:type="gramStart"/>
      <w:r w:rsidRPr="00720238">
        <w:rPr>
          <w:sz w:val="22"/>
          <w:szCs w:val="22"/>
        </w:rPr>
        <w:t>Лид-восклицание</w:t>
      </w:r>
      <w:proofErr w:type="gramEnd"/>
      <w:r w:rsidRPr="00720238">
        <w:rPr>
          <w:sz w:val="22"/>
          <w:szCs w:val="22"/>
        </w:rPr>
        <w:t xml:space="preserve">.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9.     Основные методы сбора информации. Добываем информацию.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Основные методы сбора: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поиск и изучение  документов,</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наблюдение (включенное и </w:t>
      </w:r>
      <w:proofErr w:type="spellStart"/>
      <w:r w:rsidRPr="00720238">
        <w:rPr>
          <w:sz w:val="22"/>
          <w:szCs w:val="22"/>
        </w:rPr>
        <w:t>невключенное</w:t>
      </w:r>
      <w:proofErr w:type="spellEnd"/>
      <w:r w:rsidRPr="00720238">
        <w:rPr>
          <w:sz w:val="22"/>
          <w:szCs w:val="22"/>
        </w:rPr>
        <w:t xml:space="preserve">),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работа с людьми: интервью, умение слушать и слышать, вербальные и невербальные </w:t>
      </w:r>
      <w:proofErr w:type="spellStart"/>
      <w:r w:rsidRPr="00720238">
        <w:rPr>
          <w:sz w:val="22"/>
          <w:szCs w:val="22"/>
        </w:rPr>
        <w:t>средстваобщения</w:t>
      </w:r>
      <w:proofErr w:type="spellEnd"/>
      <w:r w:rsidRPr="00720238">
        <w:rPr>
          <w:sz w:val="22"/>
          <w:szCs w:val="22"/>
        </w:rPr>
        <w:t xml:space="preserve">,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участие в пресс-конференции,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проведение «круглого стола»</w:t>
      </w:r>
    </w:p>
    <w:p w:rsidR="00237C8C" w:rsidRPr="00720238" w:rsidRDefault="00237C8C" w:rsidP="00237C8C">
      <w:pPr>
        <w:tabs>
          <w:tab w:val="left" w:pos="426"/>
          <w:tab w:val="left" w:pos="10348"/>
        </w:tabs>
        <w:autoSpaceDE w:val="0"/>
        <w:autoSpaceDN w:val="0"/>
        <w:adjustRightInd w:val="0"/>
        <w:ind w:right="49"/>
      </w:pPr>
      <w:r w:rsidRPr="00720238">
        <w:rPr>
          <w:b/>
        </w:rPr>
        <w:t>10</w:t>
      </w:r>
      <w:r w:rsidRPr="00720238">
        <w:t xml:space="preserve">.     </w:t>
      </w:r>
      <w:hyperlink r:id="rId6" w:anchor="p1#p1" w:history="1">
        <w:r w:rsidRPr="00720238">
          <w:rPr>
            <w:rStyle w:val="a6"/>
          </w:rPr>
          <w:t>Правило 1. Не</w:t>
        </w:r>
        <w:r w:rsidRPr="00720238">
          <w:rPr>
            <w:rStyle w:val="a6"/>
            <w:lang w:val="en-US"/>
          </w:rPr>
          <w:t> </w:t>
        </w:r>
        <w:r w:rsidRPr="00720238">
          <w:rPr>
            <w:rStyle w:val="a6"/>
          </w:rPr>
          <w:t>путать тире и</w:t>
        </w:r>
        <w:r w:rsidRPr="00720238">
          <w:rPr>
            <w:rStyle w:val="a6"/>
            <w:lang w:val="en-US"/>
          </w:rPr>
          <w:t> </w:t>
        </w:r>
        <w:r w:rsidRPr="00720238">
          <w:rPr>
            <w:rStyle w:val="a6"/>
          </w:rPr>
          <w:t>дефис</w:t>
        </w:r>
      </w:hyperlink>
      <w:r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7" w:anchor="p2#p2" w:history="1">
        <w:r w:rsidR="00237C8C" w:rsidRPr="00720238">
          <w:rPr>
            <w:rStyle w:val="a6"/>
          </w:rPr>
          <w:t>Правило 2. Правильные кавычки</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8" w:anchor="p3#p3" w:history="1">
        <w:r w:rsidR="00237C8C" w:rsidRPr="00720238">
          <w:rPr>
            <w:rStyle w:val="a6"/>
          </w:rPr>
          <w:t>Правило 3. Никаких «</w:t>
        </w:r>
        <w:proofErr w:type="spellStart"/>
        <w:r w:rsidR="00237C8C" w:rsidRPr="00720238">
          <w:rPr>
            <w:rStyle w:val="a6"/>
          </w:rPr>
          <w:t>висячек</w:t>
        </w:r>
        <w:proofErr w:type="spellEnd"/>
        <w:r w:rsidR="00237C8C" w:rsidRPr="00720238">
          <w:rPr>
            <w:rStyle w:val="a6"/>
          </w:rPr>
          <w:t>»!</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9" w:anchor="p4#p4" w:history="1">
        <w:r w:rsidR="00237C8C" w:rsidRPr="00720238">
          <w:rPr>
            <w:rStyle w:val="a6"/>
          </w:rPr>
          <w:t>Правило 4. Стандарты подрисуночной подписи</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0" w:anchor="p5#p5" w:history="1">
        <w:r w:rsidR="00237C8C" w:rsidRPr="00720238">
          <w:rPr>
            <w:rStyle w:val="a6"/>
          </w:rPr>
          <w:t>Правило 5. Стандарт для</w:t>
        </w:r>
        <w:r w:rsidR="00237C8C" w:rsidRPr="00720238">
          <w:rPr>
            <w:rStyle w:val="a6"/>
            <w:lang w:val="en-US"/>
          </w:rPr>
          <w:t> </w:t>
        </w:r>
        <w:r w:rsidR="00237C8C" w:rsidRPr="00720238">
          <w:rPr>
            <w:rStyle w:val="a6"/>
          </w:rPr>
          <w:t>заголовка</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1" w:anchor="p6#p6" w:history="1">
        <w:r w:rsidR="00237C8C" w:rsidRPr="00720238">
          <w:rPr>
            <w:rStyle w:val="a6"/>
          </w:rPr>
          <w:t>Правило 6. Правильные пробелы</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2" w:anchor="p7#p7" w:history="1">
        <w:r w:rsidR="00237C8C" w:rsidRPr="00720238">
          <w:rPr>
            <w:rStyle w:val="a6"/>
          </w:rPr>
          <w:t>Правило 7. Ровные колонки</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3" w:anchor="p8#p8" w:history="1">
        <w:r w:rsidR="00237C8C" w:rsidRPr="00720238">
          <w:rPr>
            <w:rStyle w:val="a6"/>
          </w:rPr>
          <w:t>Правило 8. Перенос слов и</w:t>
        </w:r>
        <w:r w:rsidR="00237C8C" w:rsidRPr="00720238">
          <w:rPr>
            <w:rStyle w:val="a6"/>
            <w:lang w:val="en-US"/>
          </w:rPr>
          <w:t> </w:t>
        </w:r>
        <w:r w:rsidR="00237C8C" w:rsidRPr="00720238">
          <w:rPr>
            <w:rStyle w:val="a6"/>
          </w:rPr>
          <w:t>символов</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4" w:anchor="p9#p9" w:history="1">
        <w:r w:rsidR="00237C8C" w:rsidRPr="00720238">
          <w:rPr>
            <w:rStyle w:val="a6"/>
          </w:rPr>
          <w:t>Правило 9. Выделение слов в</w:t>
        </w:r>
        <w:r w:rsidR="00237C8C" w:rsidRPr="00720238">
          <w:rPr>
            <w:rStyle w:val="a6"/>
            <w:lang w:val="en-US"/>
          </w:rPr>
          <w:t> </w:t>
        </w:r>
        <w:r w:rsidR="00237C8C" w:rsidRPr="00720238">
          <w:rPr>
            <w:rStyle w:val="a6"/>
          </w:rPr>
          <w:t>тексте</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5" w:anchor="p10#p10" w:history="1">
        <w:r w:rsidR="00237C8C" w:rsidRPr="00720238">
          <w:rPr>
            <w:rStyle w:val="a6"/>
          </w:rPr>
          <w:t>Правило 10. Выравнивание текста в</w:t>
        </w:r>
        <w:r w:rsidR="00237C8C" w:rsidRPr="00720238">
          <w:rPr>
            <w:rStyle w:val="a6"/>
            <w:lang w:val="en-US"/>
          </w:rPr>
          <w:t> </w:t>
        </w:r>
        <w:r w:rsidR="00237C8C" w:rsidRPr="00720238">
          <w:rPr>
            <w:rStyle w:val="a6"/>
          </w:rPr>
          <w:t>колонках</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6" w:anchor="p11#p11" w:history="1">
        <w:r w:rsidR="00237C8C" w:rsidRPr="00720238">
          <w:rPr>
            <w:rStyle w:val="a6"/>
          </w:rPr>
          <w:t>Правило 11. Выворотка</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7" w:anchor="p12#p12" w:history="1">
        <w:r w:rsidR="00237C8C" w:rsidRPr="00720238">
          <w:rPr>
            <w:rStyle w:val="a6"/>
          </w:rPr>
          <w:t>Правило 12. Имя</w:t>
        </w:r>
        <w:r w:rsidR="00237C8C" w:rsidRPr="00720238">
          <w:rPr>
            <w:rStyle w:val="a6"/>
            <w:lang w:val="en-US"/>
          </w:rPr>
          <w:t> </w:t>
        </w:r>
        <w:r w:rsidR="00237C8C" w:rsidRPr="00720238">
          <w:rPr>
            <w:rStyle w:val="a6"/>
          </w:rPr>
          <w:t>автора</w:t>
        </w:r>
      </w:hyperlink>
      <w:r w:rsidR="00237C8C" w:rsidRPr="00720238">
        <w:t xml:space="preserve"> </w:t>
      </w:r>
    </w:p>
    <w:p w:rsidR="00237C8C" w:rsidRPr="00720238" w:rsidRDefault="009E46E6" w:rsidP="00237C8C">
      <w:pPr>
        <w:tabs>
          <w:tab w:val="left" w:pos="426"/>
          <w:tab w:val="left" w:pos="10348"/>
        </w:tabs>
        <w:autoSpaceDE w:val="0"/>
        <w:autoSpaceDN w:val="0"/>
        <w:adjustRightInd w:val="0"/>
        <w:ind w:left="567" w:right="49"/>
      </w:pPr>
      <w:hyperlink r:id="rId18" w:anchor="p13#p13" w:history="1">
        <w:r w:rsidR="00237C8C" w:rsidRPr="00720238">
          <w:rPr>
            <w:rStyle w:val="a6"/>
          </w:rPr>
          <w:t>Правило 13. Стихи</w:t>
        </w:r>
      </w:hyperlink>
      <w:r w:rsidR="00237C8C" w:rsidRPr="00720238">
        <w:t xml:space="preserve"> </w:t>
      </w:r>
    </w:p>
    <w:p w:rsidR="00237C8C" w:rsidRPr="00720238" w:rsidRDefault="009E46E6" w:rsidP="00237C8C">
      <w:pPr>
        <w:pStyle w:val="a4"/>
        <w:tabs>
          <w:tab w:val="left" w:pos="426"/>
          <w:tab w:val="left" w:pos="10348"/>
        </w:tabs>
        <w:spacing w:before="0" w:beforeAutospacing="0" w:after="0" w:afterAutospacing="0"/>
        <w:ind w:left="567" w:right="49"/>
        <w:jc w:val="both"/>
        <w:rPr>
          <w:sz w:val="22"/>
          <w:szCs w:val="22"/>
        </w:rPr>
      </w:pPr>
      <w:hyperlink r:id="rId19" w:anchor="p14#p14" w:history="1">
        <w:r w:rsidR="00237C8C" w:rsidRPr="00720238">
          <w:rPr>
            <w:rStyle w:val="a6"/>
            <w:sz w:val="22"/>
            <w:szCs w:val="22"/>
          </w:rPr>
          <w:t>Правило 14. Шрифты</w:t>
        </w:r>
      </w:hyperlink>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11.    Стилистические средства языка. Художественно-изобразительные средства языка.</w:t>
      </w:r>
    </w:p>
    <w:p w:rsidR="00237C8C" w:rsidRPr="00720238" w:rsidRDefault="00237C8C" w:rsidP="00237C8C">
      <w:pPr>
        <w:pStyle w:val="a4"/>
        <w:tabs>
          <w:tab w:val="left" w:pos="10348"/>
        </w:tabs>
        <w:spacing w:before="0" w:beforeAutospacing="0" w:after="0" w:afterAutospacing="0"/>
        <w:ind w:right="49"/>
        <w:jc w:val="both"/>
        <w:rPr>
          <w:sz w:val="22"/>
          <w:szCs w:val="22"/>
        </w:rPr>
      </w:pPr>
      <w:proofErr w:type="gramStart"/>
      <w:r w:rsidRPr="00720238">
        <w:rPr>
          <w:sz w:val="22"/>
          <w:szCs w:val="22"/>
        </w:rPr>
        <w:t>Стилистические фигуры речи: анафора и эпифора, антитеза, градация, эллипсис, прием кольца, риторическое обращение, риторический вопрос, многосоюзие и бессоюзие.</w:t>
      </w:r>
      <w:proofErr w:type="gramEnd"/>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Тропы: эпитет, сравнение, олицетворение, метафора, метонимия, гипербола,  литота, ирония.</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12.      Язык журналистики</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Сущность слова. Слово и понятие. Многозначность слова. Ошибки в употреблении многозначных слов.</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Слова иноязычного происхождения, старославянизмы, историзмы, архаизмы, неологизмы.</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Профессиональная лексика, диалектизмы, современный сленг.</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lastRenderedPageBreak/>
        <w:t>Стилистические пласты лексики.</w:t>
      </w:r>
    </w:p>
    <w:p w:rsidR="00237C8C" w:rsidRPr="00720238" w:rsidRDefault="00237C8C" w:rsidP="00237C8C">
      <w:pPr>
        <w:pStyle w:val="a4"/>
        <w:tabs>
          <w:tab w:val="left" w:pos="10348"/>
        </w:tabs>
        <w:spacing w:before="0" w:beforeAutospacing="0" w:after="0" w:afterAutospacing="0"/>
        <w:ind w:right="49"/>
        <w:jc w:val="both"/>
        <w:rPr>
          <w:b/>
          <w:sz w:val="22"/>
          <w:szCs w:val="22"/>
        </w:rPr>
      </w:pPr>
      <w:r w:rsidRPr="00720238">
        <w:rPr>
          <w:sz w:val="22"/>
          <w:szCs w:val="22"/>
        </w:rPr>
        <w:t>Использование фразеологизмов, крылатых слов, пословиц.</w:t>
      </w:r>
    </w:p>
    <w:p w:rsidR="00237C8C" w:rsidRPr="00720238" w:rsidRDefault="00237C8C" w:rsidP="00237C8C">
      <w:pPr>
        <w:pStyle w:val="a4"/>
        <w:tabs>
          <w:tab w:val="left" w:pos="10348"/>
        </w:tabs>
        <w:spacing w:before="0" w:beforeAutospacing="0" w:after="0" w:afterAutospacing="0"/>
        <w:ind w:right="49"/>
        <w:jc w:val="both"/>
        <w:rPr>
          <w:b/>
          <w:sz w:val="22"/>
          <w:szCs w:val="22"/>
        </w:rPr>
      </w:pPr>
      <w:r w:rsidRPr="00720238">
        <w:rPr>
          <w:b/>
          <w:sz w:val="22"/>
          <w:szCs w:val="22"/>
        </w:rPr>
        <w:t xml:space="preserve">13.    </w:t>
      </w:r>
      <w:r w:rsidRPr="00720238">
        <w:rPr>
          <w:rFonts w:eastAsia="SimSun"/>
          <w:b/>
          <w:bCs/>
          <w:sz w:val="22"/>
          <w:szCs w:val="22"/>
        </w:rPr>
        <w:t>Основы работы с текстом с точки зрения верстки</w:t>
      </w:r>
    </w:p>
    <w:p w:rsidR="00237C8C" w:rsidRPr="00720238" w:rsidRDefault="00237C8C" w:rsidP="00237C8C">
      <w:pPr>
        <w:tabs>
          <w:tab w:val="left" w:pos="10348"/>
        </w:tabs>
        <w:autoSpaceDE w:val="0"/>
        <w:autoSpaceDN w:val="0"/>
        <w:adjustRightInd w:val="0"/>
        <w:ind w:right="49"/>
        <w:rPr>
          <w:color w:val="000000"/>
        </w:rPr>
      </w:pPr>
      <w:r w:rsidRPr="00720238">
        <w:rPr>
          <w:rStyle w:val="a3"/>
          <w:bCs w:val="0"/>
          <w:color w:val="000000"/>
        </w:rPr>
        <w:t>Заголовки</w:t>
      </w:r>
      <w:r w:rsidRPr="00720238">
        <w:rPr>
          <w:color w:val="000000"/>
        </w:rPr>
        <w:t xml:space="preserve"> </w:t>
      </w:r>
    </w:p>
    <w:p w:rsidR="00237C8C" w:rsidRPr="00720238" w:rsidRDefault="00237C8C" w:rsidP="00237C8C">
      <w:pPr>
        <w:tabs>
          <w:tab w:val="left" w:pos="10348"/>
        </w:tabs>
        <w:autoSpaceDE w:val="0"/>
        <w:autoSpaceDN w:val="0"/>
        <w:adjustRightInd w:val="0"/>
        <w:ind w:right="49"/>
        <w:rPr>
          <w:color w:val="000000"/>
        </w:rPr>
      </w:pPr>
      <w:r w:rsidRPr="00720238">
        <w:rPr>
          <w:color w:val="000000"/>
        </w:rPr>
        <w:t>При проектировании стиля заголовков, так</w:t>
      </w:r>
      <w:r w:rsidRPr="00720238">
        <w:rPr>
          <w:color w:val="000000"/>
          <w:lang w:val="en-US"/>
        </w:rPr>
        <w:t> </w:t>
      </w:r>
      <w:r w:rsidRPr="00720238">
        <w:rPr>
          <w:color w:val="000000"/>
        </w:rPr>
        <w:t>же</w:t>
      </w:r>
      <w:r w:rsidRPr="00720238">
        <w:rPr>
          <w:color w:val="000000"/>
          <w:lang w:val="en-US"/>
        </w:rPr>
        <w:t> </w:t>
      </w:r>
      <w:r w:rsidRPr="00720238">
        <w:rPr>
          <w:color w:val="000000"/>
        </w:rPr>
        <w:t>как</w:t>
      </w:r>
      <w:r w:rsidRPr="00720238">
        <w:rPr>
          <w:color w:val="000000"/>
          <w:lang w:val="en-US"/>
        </w:rPr>
        <w:t> </w:t>
      </w:r>
      <w:r w:rsidRPr="00720238">
        <w:rPr>
          <w:color w:val="000000"/>
        </w:rPr>
        <w:t>и</w:t>
      </w:r>
      <w:r w:rsidRPr="00720238">
        <w:rPr>
          <w:color w:val="000000"/>
          <w:lang w:val="en-US"/>
        </w:rPr>
        <w:t> </w:t>
      </w:r>
      <w:r w:rsidRPr="00720238">
        <w:rPr>
          <w:color w:val="000000"/>
        </w:rPr>
        <w:t>в</w:t>
      </w:r>
      <w:r w:rsidRPr="00720238">
        <w:rPr>
          <w:color w:val="000000"/>
          <w:lang w:val="en-US"/>
        </w:rPr>
        <w:t> </w:t>
      </w:r>
      <w:r w:rsidRPr="00720238">
        <w:rPr>
          <w:color w:val="000000"/>
        </w:rPr>
        <w:t xml:space="preserve">подборе шрифтов, </w:t>
      </w:r>
      <w:proofErr w:type="gramStart"/>
      <w:r w:rsidRPr="00720238">
        <w:rPr>
          <w:color w:val="000000"/>
        </w:rPr>
        <w:t>следует</w:t>
      </w:r>
      <w:proofErr w:type="gramEnd"/>
      <w:r w:rsidRPr="00720238">
        <w:rPr>
          <w:color w:val="000000"/>
        </w:rPr>
        <w:t xml:space="preserve"> прежде всего руководствоваться читаемостью, а</w:t>
      </w:r>
      <w:r w:rsidRPr="00720238">
        <w:rPr>
          <w:color w:val="000000"/>
          <w:lang w:val="en-US"/>
        </w:rPr>
        <w:t> </w:t>
      </w:r>
      <w:r w:rsidRPr="00720238">
        <w:rPr>
          <w:color w:val="000000"/>
        </w:rPr>
        <w:t>также совместимостью с</w:t>
      </w:r>
      <w:r w:rsidRPr="00720238">
        <w:rPr>
          <w:color w:val="000000"/>
          <w:lang w:val="en-US"/>
        </w:rPr>
        <w:t> </w:t>
      </w:r>
      <w:r w:rsidRPr="00720238">
        <w:rPr>
          <w:color w:val="000000"/>
        </w:rPr>
        <w:t>общим стилем оформления издания. Допустимо использование акцидентных, но</w:t>
      </w:r>
      <w:r w:rsidRPr="00720238">
        <w:rPr>
          <w:color w:val="000000"/>
          <w:lang w:val="en-US"/>
        </w:rPr>
        <w:t> </w:t>
      </w:r>
      <w:r w:rsidRPr="00720238">
        <w:rPr>
          <w:color w:val="000000"/>
        </w:rPr>
        <w:t>не</w:t>
      </w:r>
      <w:r w:rsidRPr="00720238">
        <w:rPr>
          <w:color w:val="000000"/>
          <w:lang w:val="en-US"/>
        </w:rPr>
        <w:t> </w:t>
      </w:r>
      <w:r w:rsidRPr="00720238">
        <w:rPr>
          <w:color w:val="000000"/>
        </w:rPr>
        <w:t>декоративных шрифтов — заголовок при</w:t>
      </w:r>
      <w:r w:rsidRPr="00720238">
        <w:rPr>
          <w:color w:val="000000"/>
          <w:lang w:val="en-US"/>
        </w:rPr>
        <w:t> </w:t>
      </w:r>
      <w:r w:rsidRPr="00720238">
        <w:rPr>
          <w:color w:val="000000"/>
        </w:rPr>
        <w:t>любом стиле оформления должен сохранять функциональность. Размер и</w:t>
      </w:r>
      <w:r w:rsidRPr="00720238">
        <w:rPr>
          <w:color w:val="000000"/>
          <w:lang w:val="en-US"/>
        </w:rPr>
        <w:t> </w:t>
      </w:r>
      <w:r w:rsidRPr="00720238">
        <w:rPr>
          <w:color w:val="000000"/>
        </w:rPr>
        <w:t>начертание шрифта в</w:t>
      </w:r>
      <w:r w:rsidRPr="00720238">
        <w:rPr>
          <w:color w:val="000000"/>
          <w:lang w:val="en-US"/>
        </w:rPr>
        <w:t> </w:t>
      </w:r>
      <w:r w:rsidRPr="00720238">
        <w:rPr>
          <w:color w:val="000000"/>
        </w:rPr>
        <w:t>заголовке может варьироваться в</w:t>
      </w:r>
      <w:r w:rsidRPr="00720238">
        <w:rPr>
          <w:color w:val="000000"/>
          <w:lang w:val="en-US"/>
        </w:rPr>
        <w:t> </w:t>
      </w:r>
      <w:r w:rsidRPr="00720238">
        <w:rPr>
          <w:color w:val="000000"/>
        </w:rPr>
        <w:t>разных материалах одной рубрики. Однако гарнитуру в</w:t>
      </w:r>
      <w:r w:rsidRPr="00720238">
        <w:rPr>
          <w:color w:val="000000"/>
          <w:lang w:val="en-US"/>
        </w:rPr>
        <w:t> </w:t>
      </w:r>
      <w:r w:rsidRPr="00720238">
        <w:rPr>
          <w:color w:val="000000"/>
        </w:rPr>
        <w:t>пределах одной рубрики менять недопустимо.</w:t>
      </w:r>
    </w:p>
    <w:p w:rsidR="00237C8C" w:rsidRPr="00720238" w:rsidRDefault="00237C8C" w:rsidP="00237C8C">
      <w:pPr>
        <w:tabs>
          <w:tab w:val="left" w:pos="10348"/>
        </w:tabs>
        <w:autoSpaceDE w:val="0"/>
        <w:autoSpaceDN w:val="0"/>
        <w:adjustRightInd w:val="0"/>
        <w:ind w:right="49"/>
        <w:rPr>
          <w:color w:val="000000"/>
        </w:rPr>
      </w:pPr>
      <w:r w:rsidRPr="00720238">
        <w:rPr>
          <w:rStyle w:val="a3"/>
          <w:bCs w:val="0"/>
          <w:i/>
          <w:color w:val="000000"/>
        </w:rPr>
        <w:t>Правило первое.</w:t>
      </w:r>
      <w:r w:rsidRPr="00720238">
        <w:rPr>
          <w:color w:val="000000"/>
        </w:rPr>
        <w:t xml:space="preserve"> Заголовок — визитная карточка статьи. Как</w:t>
      </w:r>
      <w:r w:rsidRPr="00720238">
        <w:rPr>
          <w:color w:val="000000"/>
          <w:lang w:val="en-US"/>
        </w:rPr>
        <w:t> </w:t>
      </w:r>
      <w:r w:rsidRPr="00720238">
        <w:rPr>
          <w:color w:val="000000"/>
        </w:rPr>
        <w:t>бы</w:t>
      </w:r>
      <w:r w:rsidRPr="00720238">
        <w:rPr>
          <w:color w:val="000000"/>
          <w:lang w:val="en-US"/>
        </w:rPr>
        <w:t> </w:t>
      </w:r>
      <w:r w:rsidRPr="00720238">
        <w:rPr>
          <w:color w:val="000000"/>
        </w:rPr>
        <w:t>ни</w:t>
      </w:r>
      <w:r w:rsidRPr="00720238">
        <w:rPr>
          <w:color w:val="000000"/>
          <w:lang w:val="en-US"/>
        </w:rPr>
        <w:t> </w:t>
      </w:r>
      <w:r w:rsidRPr="00720238">
        <w:rPr>
          <w:color w:val="000000"/>
        </w:rPr>
        <w:t>хотелось сделать заголовок более оригинальным, не</w:t>
      </w:r>
      <w:r w:rsidRPr="00720238">
        <w:rPr>
          <w:color w:val="000000"/>
          <w:lang w:val="en-US"/>
        </w:rPr>
        <w:t> </w:t>
      </w:r>
      <w:r w:rsidRPr="00720238">
        <w:rPr>
          <w:color w:val="000000"/>
        </w:rPr>
        <w:t>жертвуйте во</w:t>
      </w:r>
      <w:r w:rsidRPr="00720238">
        <w:rPr>
          <w:color w:val="000000"/>
          <w:lang w:val="en-US"/>
        </w:rPr>
        <w:t> </w:t>
      </w:r>
      <w:r w:rsidRPr="00720238">
        <w:rPr>
          <w:color w:val="000000"/>
        </w:rPr>
        <w:t>имя</w:t>
      </w:r>
      <w:r w:rsidRPr="00720238">
        <w:rPr>
          <w:color w:val="000000"/>
          <w:lang w:val="en-US"/>
        </w:rPr>
        <w:t> </w:t>
      </w:r>
      <w:r w:rsidRPr="00720238">
        <w:rPr>
          <w:color w:val="000000"/>
        </w:rPr>
        <w:t>оригинальности его</w:t>
      </w:r>
      <w:r w:rsidRPr="00720238">
        <w:rPr>
          <w:color w:val="000000"/>
          <w:lang w:val="en-US"/>
        </w:rPr>
        <w:t> </w:t>
      </w:r>
      <w:r w:rsidRPr="00720238">
        <w:rPr>
          <w:color w:val="000000"/>
        </w:rPr>
        <w:t xml:space="preserve">читабельностью.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rStyle w:val="a3"/>
          <w:bCs w:val="0"/>
          <w:i/>
          <w:sz w:val="22"/>
          <w:szCs w:val="22"/>
        </w:rPr>
        <w:t>Правило второе.</w:t>
      </w:r>
      <w:r w:rsidRPr="00720238">
        <w:rPr>
          <w:sz w:val="22"/>
          <w:szCs w:val="22"/>
        </w:rPr>
        <w:t xml:space="preserve"> Заголовок — такой же объект верстки, как и все прочие. И хотя в оформлении заголовков допустимы акцидентные элементы, не забывайте вписывать его в общую структуру полосы набора и соотносить с общим стилем оформления материала.</w:t>
      </w:r>
    </w:p>
    <w:p w:rsidR="00237C8C" w:rsidRPr="00720238" w:rsidRDefault="00237C8C" w:rsidP="00237C8C">
      <w:pPr>
        <w:tabs>
          <w:tab w:val="left" w:pos="10348"/>
        </w:tabs>
        <w:autoSpaceDE w:val="0"/>
        <w:autoSpaceDN w:val="0"/>
        <w:adjustRightInd w:val="0"/>
        <w:ind w:right="49"/>
        <w:rPr>
          <w:color w:val="000000"/>
        </w:rPr>
      </w:pPr>
      <w:r w:rsidRPr="00720238">
        <w:rPr>
          <w:rStyle w:val="a3"/>
          <w:bCs w:val="0"/>
          <w:color w:val="000000"/>
        </w:rPr>
        <w:t>Подзаголовки</w:t>
      </w:r>
      <w:r w:rsidRPr="00720238">
        <w:rPr>
          <w:color w:val="000000"/>
        </w:rPr>
        <w:t xml:space="preserve"> </w:t>
      </w:r>
    </w:p>
    <w:p w:rsidR="00237C8C" w:rsidRPr="00720238" w:rsidRDefault="00237C8C" w:rsidP="00237C8C">
      <w:pPr>
        <w:tabs>
          <w:tab w:val="left" w:pos="10348"/>
        </w:tabs>
        <w:autoSpaceDE w:val="0"/>
        <w:autoSpaceDN w:val="0"/>
        <w:adjustRightInd w:val="0"/>
        <w:ind w:right="49"/>
        <w:rPr>
          <w:color w:val="000000"/>
        </w:rPr>
      </w:pPr>
      <w:r w:rsidRPr="00720238">
        <w:rPr>
          <w:color w:val="000000"/>
        </w:rPr>
        <w:t>Иерархия подзаголовков — очень важный структурный элемент оформления текста. В</w:t>
      </w:r>
      <w:r w:rsidRPr="00720238">
        <w:rPr>
          <w:color w:val="000000"/>
          <w:lang w:val="en-US"/>
        </w:rPr>
        <w:t> </w:t>
      </w:r>
      <w:r w:rsidRPr="00720238">
        <w:rPr>
          <w:color w:val="000000"/>
        </w:rPr>
        <w:t>сложноорганизованных информационных блоках подзаголовкам следует уделять особое внимание. Задача дизайнера состоит в</w:t>
      </w:r>
      <w:r w:rsidRPr="00720238">
        <w:rPr>
          <w:color w:val="000000"/>
          <w:lang w:val="en-US"/>
        </w:rPr>
        <w:t> </w:t>
      </w:r>
      <w:r w:rsidRPr="00720238">
        <w:rPr>
          <w:color w:val="000000"/>
        </w:rPr>
        <w:t>разработке такой системы подзаголовков, которая позволила бы</w:t>
      </w:r>
      <w:r w:rsidRPr="00720238">
        <w:rPr>
          <w:color w:val="000000"/>
          <w:lang w:val="en-US"/>
        </w:rPr>
        <w:t> </w:t>
      </w:r>
      <w:r w:rsidRPr="00720238">
        <w:rPr>
          <w:color w:val="000000"/>
        </w:rPr>
        <w:t>визуально отличать «дочерний» объект от</w:t>
      </w:r>
      <w:r w:rsidRPr="00720238">
        <w:rPr>
          <w:color w:val="000000"/>
          <w:lang w:val="en-US"/>
        </w:rPr>
        <w:t> </w:t>
      </w:r>
      <w:r w:rsidRPr="00720238">
        <w:rPr>
          <w:color w:val="000000"/>
        </w:rPr>
        <w:t xml:space="preserve">«родительского». </w:t>
      </w:r>
    </w:p>
    <w:p w:rsidR="00237C8C" w:rsidRPr="00720238" w:rsidRDefault="00237C8C" w:rsidP="00237C8C">
      <w:pPr>
        <w:tabs>
          <w:tab w:val="left" w:pos="10348"/>
        </w:tabs>
        <w:autoSpaceDE w:val="0"/>
        <w:autoSpaceDN w:val="0"/>
        <w:adjustRightInd w:val="0"/>
        <w:ind w:right="49"/>
        <w:rPr>
          <w:color w:val="000000"/>
        </w:rPr>
      </w:pPr>
      <w:r w:rsidRPr="00720238">
        <w:rPr>
          <w:rStyle w:val="a3"/>
          <w:bCs w:val="0"/>
          <w:i/>
          <w:color w:val="000000"/>
        </w:rPr>
        <w:t>Правило первое.</w:t>
      </w:r>
      <w:r w:rsidRPr="00720238">
        <w:rPr>
          <w:color w:val="000000"/>
        </w:rPr>
        <w:t xml:space="preserve"> Следует исходить из</w:t>
      </w:r>
      <w:r w:rsidRPr="00720238">
        <w:rPr>
          <w:color w:val="000000"/>
          <w:lang w:val="en-US"/>
        </w:rPr>
        <w:t> </w:t>
      </w:r>
      <w:r w:rsidRPr="00720238">
        <w:rPr>
          <w:color w:val="000000"/>
        </w:rPr>
        <w:t>того, что</w:t>
      </w:r>
      <w:r w:rsidRPr="00720238">
        <w:rPr>
          <w:color w:val="000000"/>
          <w:lang w:val="en-US"/>
        </w:rPr>
        <w:t> </w:t>
      </w:r>
      <w:r w:rsidRPr="00720238">
        <w:rPr>
          <w:color w:val="000000"/>
        </w:rPr>
        <w:t>главным «родительским» объектом в</w:t>
      </w:r>
      <w:r w:rsidRPr="00720238">
        <w:rPr>
          <w:color w:val="000000"/>
          <w:lang w:val="en-US"/>
        </w:rPr>
        <w:t> </w:t>
      </w:r>
      <w:r w:rsidRPr="00720238">
        <w:rPr>
          <w:color w:val="000000"/>
        </w:rPr>
        <w:t>иерархии является заголовок статьи (материала). Поэтому подзаголовки желательно оформлять в</w:t>
      </w:r>
      <w:r w:rsidRPr="00720238">
        <w:rPr>
          <w:color w:val="000000"/>
          <w:lang w:val="en-US"/>
        </w:rPr>
        <w:t> </w:t>
      </w:r>
      <w:r w:rsidRPr="00720238">
        <w:rPr>
          <w:color w:val="000000"/>
        </w:rPr>
        <w:t>том</w:t>
      </w:r>
      <w:r w:rsidRPr="00720238">
        <w:rPr>
          <w:color w:val="000000"/>
          <w:lang w:val="en-US"/>
        </w:rPr>
        <w:t> </w:t>
      </w:r>
      <w:r w:rsidRPr="00720238">
        <w:rPr>
          <w:color w:val="000000"/>
        </w:rPr>
        <w:t>же</w:t>
      </w:r>
      <w:r w:rsidRPr="00720238">
        <w:rPr>
          <w:color w:val="000000"/>
          <w:lang w:val="en-US"/>
        </w:rPr>
        <w:t> </w:t>
      </w:r>
      <w:r w:rsidRPr="00720238">
        <w:rPr>
          <w:color w:val="000000"/>
        </w:rPr>
        <w:t>стиле, уменьшая кегль шрифта, меняя начертание и</w:t>
      </w:r>
      <w:r w:rsidRPr="00720238">
        <w:rPr>
          <w:color w:val="000000"/>
          <w:lang w:val="en-US"/>
        </w:rPr>
        <w:t> </w:t>
      </w:r>
      <w:r w:rsidRPr="00720238">
        <w:rPr>
          <w:color w:val="000000"/>
        </w:rPr>
        <w:t xml:space="preserve">цветность. </w:t>
      </w:r>
    </w:p>
    <w:p w:rsidR="00237C8C" w:rsidRPr="00720238" w:rsidRDefault="00237C8C" w:rsidP="00237C8C">
      <w:pPr>
        <w:tabs>
          <w:tab w:val="left" w:pos="10348"/>
        </w:tabs>
        <w:autoSpaceDE w:val="0"/>
        <w:autoSpaceDN w:val="0"/>
        <w:adjustRightInd w:val="0"/>
        <w:ind w:right="49"/>
        <w:rPr>
          <w:b/>
        </w:rPr>
      </w:pPr>
      <w:r w:rsidRPr="00720238">
        <w:rPr>
          <w:rStyle w:val="a3"/>
          <w:bCs w:val="0"/>
          <w:i/>
          <w:color w:val="000000"/>
        </w:rPr>
        <w:t>Правило второе.</w:t>
      </w:r>
      <w:r w:rsidRPr="00720238">
        <w:t xml:space="preserve"> Не</w:t>
      </w:r>
      <w:r w:rsidRPr="00720238">
        <w:rPr>
          <w:lang w:val="en-US"/>
        </w:rPr>
        <w:t> </w:t>
      </w:r>
      <w:r w:rsidRPr="00720238">
        <w:t>имеет смысла создавать иерархию более чем</w:t>
      </w:r>
      <w:r w:rsidRPr="00720238">
        <w:rPr>
          <w:lang w:val="en-US"/>
        </w:rPr>
        <w:t> </w:t>
      </w:r>
      <w:r w:rsidRPr="00720238">
        <w:t>из</w:t>
      </w:r>
      <w:r w:rsidRPr="00720238">
        <w:rPr>
          <w:lang w:val="en-US"/>
        </w:rPr>
        <w:t> </w:t>
      </w:r>
      <w:r w:rsidRPr="00720238">
        <w:t>трех-четырех подзаголовков — такая система уже</w:t>
      </w:r>
      <w:r w:rsidRPr="00720238">
        <w:rPr>
          <w:lang w:val="en-US"/>
        </w:rPr>
        <w:t> </w:t>
      </w:r>
      <w:r w:rsidRPr="00720238">
        <w:t>не</w:t>
      </w:r>
      <w:r w:rsidRPr="00720238">
        <w:rPr>
          <w:lang w:val="en-US"/>
        </w:rPr>
        <w:t> </w:t>
      </w:r>
      <w:r w:rsidRPr="00720238">
        <w:t>воспринимается читателем как</w:t>
      </w:r>
      <w:r w:rsidRPr="00720238">
        <w:rPr>
          <w:lang w:val="en-US"/>
        </w:rPr>
        <w:t> </w:t>
      </w:r>
      <w:r w:rsidRPr="00720238">
        <w:t>структура.</w:t>
      </w:r>
    </w:p>
    <w:p w:rsidR="00237C8C" w:rsidRPr="00911A5B" w:rsidRDefault="00237C8C" w:rsidP="00237C8C">
      <w:pPr>
        <w:tabs>
          <w:tab w:val="left" w:pos="10348"/>
        </w:tabs>
        <w:ind w:right="49"/>
        <w:rPr>
          <w:b/>
        </w:rPr>
      </w:pPr>
      <w:r w:rsidRPr="00720238">
        <w:rPr>
          <w:b/>
        </w:rPr>
        <w:t>14.</w:t>
      </w:r>
      <w:r w:rsidRPr="00911A5B">
        <w:rPr>
          <w:b/>
        </w:rPr>
        <w:t>Основные публицистические жанры: заметка.</w:t>
      </w:r>
    </w:p>
    <w:p w:rsidR="00237C8C" w:rsidRPr="00720238" w:rsidRDefault="00237C8C" w:rsidP="00237C8C">
      <w:pPr>
        <w:tabs>
          <w:tab w:val="num" w:pos="-180"/>
          <w:tab w:val="left" w:pos="10348"/>
        </w:tabs>
        <w:autoSpaceDE w:val="0"/>
        <w:autoSpaceDN w:val="0"/>
        <w:adjustRightInd w:val="0"/>
        <w:ind w:right="49"/>
      </w:pPr>
      <w:r w:rsidRPr="00720238">
        <w:rPr>
          <w:b/>
        </w:rPr>
        <w:t xml:space="preserve">Заметка. </w:t>
      </w:r>
      <w:r w:rsidRPr="00720238">
        <w:t>Что, кто, где, когда – главные вопросы заметки. Тема и проблема в заметке.</w:t>
      </w:r>
    </w:p>
    <w:p w:rsidR="00237C8C" w:rsidRPr="00720238" w:rsidRDefault="00237C8C" w:rsidP="00237C8C">
      <w:pPr>
        <w:tabs>
          <w:tab w:val="num" w:pos="-180"/>
          <w:tab w:val="left" w:pos="10348"/>
        </w:tabs>
        <w:autoSpaceDE w:val="0"/>
        <w:autoSpaceDN w:val="0"/>
        <w:adjustRightInd w:val="0"/>
        <w:ind w:right="49"/>
      </w:pPr>
      <w:r w:rsidRPr="00720238">
        <w:t>Понятия: факт, событие, новость, сенсация. Виды заметок: информационная, хроникальная, дискуссионная, заметка с выводами и предложениями. Заметка-благодарность, заметка-просьба, обращение.</w:t>
      </w:r>
    </w:p>
    <w:p w:rsidR="00237C8C" w:rsidRPr="00720238" w:rsidRDefault="00237C8C" w:rsidP="00237C8C">
      <w:pPr>
        <w:tabs>
          <w:tab w:val="num" w:pos="-180"/>
          <w:tab w:val="left" w:pos="10348"/>
        </w:tabs>
        <w:autoSpaceDE w:val="0"/>
        <w:autoSpaceDN w:val="0"/>
        <w:adjustRightInd w:val="0"/>
        <w:ind w:right="49"/>
      </w:pPr>
      <w:r w:rsidRPr="00720238">
        <w:t>Написать информационную заметку.</w:t>
      </w:r>
    </w:p>
    <w:p w:rsidR="00237C8C" w:rsidRPr="00720238" w:rsidRDefault="00237C8C" w:rsidP="00237C8C">
      <w:pPr>
        <w:tabs>
          <w:tab w:val="num" w:pos="-180"/>
          <w:tab w:val="left" w:pos="10348"/>
        </w:tabs>
        <w:autoSpaceDE w:val="0"/>
        <w:autoSpaceDN w:val="0"/>
        <w:adjustRightInd w:val="0"/>
        <w:ind w:right="49"/>
      </w:pPr>
      <w:r w:rsidRPr="00720238">
        <w:t xml:space="preserve">Информация. Тема-факт. Наблюдение – основной метод сбора информации. Школьная </w:t>
      </w:r>
      <w:proofErr w:type="spellStart"/>
      <w:r w:rsidRPr="00720238">
        <w:t>информашка</w:t>
      </w:r>
      <w:proofErr w:type="spellEnd"/>
      <w:r w:rsidRPr="00720238">
        <w:t xml:space="preserve">. Обзор заметок ребят. Оперативность, точность, правдивость, проверка фактов, привязка к месту и времени. Ответственность журналиста. Отчет как информационный жанр. </w:t>
      </w:r>
    </w:p>
    <w:p w:rsidR="00237C8C" w:rsidRPr="00720238" w:rsidRDefault="00237C8C" w:rsidP="00237C8C">
      <w:pPr>
        <w:tabs>
          <w:tab w:val="num" w:pos="-180"/>
          <w:tab w:val="left" w:pos="10348"/>
        </w:tabs>
        <w:autoSpaceDE w:val="0"/>
        <w:autoSpaceDN w:val="0"/>
        <w:adjustRightInd w:val="0"/>
        <w:ind w:right="49"/>
      </w:pPr>
      <w:r w:rsidRPr="00720238">
        <w:t>Написать информацию, связанную со свое школьной жизнью.</w:t>
      </w:r>
    </w:p>
    <w:p w:rsidR="00237C8C" w:rsidRPr="00720238" w:rsidRDefault="00237C8C" w:rsidP="00237C8C">
      <w:pPr>
        <w:pStyle w:val="a4"/>
        <w:tabs>
          <w:tab w:val="num" w:pos="-180"/>
          <w:tab w:val="left" w:pos="10348"/>
        </w:tabs>
        <w:spacing w:before="0" w:beforeAutospacing="0" w:after="0" w:afterAutospacing="0"/>
        <w:ind w:right="49"/>
        <w:jc w:val="both"/>
        <w:rPr>
          <w:sz w:val="22"/>
          <w:szCs w:val="22"/>
        </w:rPr>
      </w:pPr>
      <w:r w:rsidRPr="00720238">
        <w:rPr>
          <w:b/>
          <w:sz w:val="22"/>
          <w:szCs w:val="22"/>
        </w:rPr>
        <w:t xml:space="preserve">Статья. </w:t>
      </w:r>
      <w:r w:rsidRPr="00720238">
        <w:rPr>
          <w:sz w:val="22"/>
          <w:szCs w:val="22"/>
        </w:rPr>
        <w:t>Передовая, пропагандистская, проблемная, аналитическая, обличительная, тематическая. Тема, проблемы, вопрос и вывод в статье. Факты как доказательство главной мысли. Отличительные черты: целеустремленность и доходчивость, логичность аргументации, точность словоупотребления, яркость литературного изложения.</w:t>
      </w:r>
    </w:p>
    <w:p w:rsidR="00237C8C" w:rsidRPr="00720238" w:rsidRDefault="00237C8C" w:rsidP="00237C8C">
      <w:pPr>
        <w:pStyle w:val="a4"/>
        <w:tabs>
          <w:tab w:val="num" w:pos="-180"/>
          <w:tab w:val="left" w:pos="10348"/>
        </w:tabs>
        <w:spacing w:before="0" w:beforeAutospacing="0" w:after="0" w:afterAutospacing="0"/>
        <w:ind w:right="49"/>
        <w:jc w:val="both"/>
        <w:rPr>
          <w:sz w:val="22"/>
          <w:szCs w:val="22"/>
        </w:rPr>
      </w:pPr>
      <w:r w:rsidRPr="00720238">
        <w:rPr>
          <w:sz w:val="22"/>
          <w:szCs w:val="22"/>
        </w:rPr>
        <w:t>Подготовить собственный материал данного жанра.</w:t>
      </w:r>
    </w:p>
    <w:p w:rsidR="00237C8C" w:rsidRPr="00720238" w:rsidRDefault="00237C8C" w:rsidP="00237C8C">
      <w:pPr>
        <w:pStyle w:val="a4"/>
        <w:tabs>
          <w:tab w:val="num" w:pos="-180"/>
          <w:tab w:val="left" w:pos="10348"/>
        </w:tabs>
        <w:spacing w:before="0" w:beforeAutospacing="0" w:after="0" w:afterAutospacing="0"/>
        <w:ind w:right="49"/>
        <w:jc w:val="both"/>
        <w:rPr>
          <w:sz w:val="22"/>
          <w:szCs w:val="22"/>
        </w:rPr>
      </w:pPr>
      <w:r w:rsidRPr="00720238">
        <w:rPr>
          <w:b/>
          <w:sz w:val="22"/>
          <w:szCs w:val="22"/>
        </w:rPr>
        <w:lastRenderedPageBreak/>
        <w:t xml:space="preserve">Интервью. </w:t>
      </w:r>
      <w:r w:rsidRPr="00720238">
        <w:rPr>
          <w:sz w:val="22"/>
          <w:szCs w:val="22"/>
        </w:rPr>
        <w:t>Виды интервью: интервью-рассказ, интервью – портрет, зарисовка, интервью – монолог, интервь</w:t>
      </w:r>
      <w:proofErr w:type="gramStart"/>
      <w:r w:rsidRPr="00720238">
        <w:rPr>
          <w:sz w:val="22"/>
          <w:szCs w:val="22"/>
        </w:rPr>
        <w:t>ю-</w:t>
      </w:r>
      <w:proofErr w:type="gramEnd"/>
      <w:r w:rsidRPr="00720238">
        <w:rPr>
          <w:sz w:val="22"/>
          <w:szCs w:val="22"/>
        </w:rPr>
        <w:t xml:space="preserve"> диалог, коллективное интервью,  предметное интервью. Требования к интервью. Работа с диктофоном. </w:t>
      </w:r>
    </w:p>
    <w:p w:rsidR="00237C8C" w:rsidRPr="00720238" w:rsidRDefault="00237C8C" w:rsidP="00237C8C">
      <w:pPr>
        <w:pStyle w:val="a4"/>
        <w:tabs>
          <w:tab w:val="num" w:pos="-180"/>
          <w:tab w:val="left" w:pos="10348"/>
        </w:tabs>
        <w:spacing w:before="0" w:beforeAutospacing="0" w:after="0" w:afterAutospacing="0"/>
        <w:ind w:right="49"/>
        <w:jc w:val="both"/>
        <w:rPr>
          <w:sz w:val="22"/>
          <w:szCs w:val="22"/>
        </w:rPr>
      </w:pPr>
      <w:r w:rsidRPr="00720238">
        <w:rPr>
          <w:sz w:val="22"/>
          <w:szCs w:val="22"/>
        </w:rPr>
        <w:t>Сформулировать вопросы и взять интервью у ветеранов войны или тыла.</w:t>
      </w:r>
    </w:p>
    <w:p w:rsidR="00237C8C" w:rsidRPr="00720238" w:rsidRDefault="00237C8C" w:rsidP="00237C8C">
      <w:pPr>
        <w:pStyle w:val="a4"/>
        <w:tabs>
          <w:tab w:val="num" w:pos="-180"/>
          <w:tab w:val="left" w:pos="10348"/>
        </w:tabs>
        <w:spacing w:before="0" w:beforeAutospacing="0" w:after="0" w:afterAutospacing="0"/>
        <w:ind w:right="49"/>
        <w:jc w:val="both"/>
        <w:rPr>
          <w:sz w:val="22"/>
          <w:szCs w:val="22"/>
        </w:rPr>
      </w:pPr>
      <w:r w:rsidRPr="00720238">
        <w:rPr>
          <w:b/>
          <w:sz w:val="22"/>
          <w:szCs w:val="22"/>
        </w:rPr>
        <w:t xml:space="preserve">15.    Зачетная работа: </w:t>
      </w:r>
      <w:r w:rsidRPr="00720238">
        <w:rPr>
          <w:sz w:val="22"/>
          <w:szCs w:val="22"/>
        </w:rPr>
        <w:t>групповой проект</w:t>
      </w:r>
      <w:r w:rsidRPr="00720238">
        <w:rPr>
          <w:b/>
          <w:sz w:val="22"/>
          <w:szCs w:val="22"/>
        </w:rPr>
        <w:t xml:space="preserve"> </w:t>
      </w:r>
      <w:r w:rsidRPr="00720238">
        <w:rPr>
          <w:sz w:val="22"/>
          <w:szCs w:val="22"/>
        </w:rPr>
        <w:t>«Концепция издания»</w:t>
      </w:r>
    </w:p>
    <w:p w:rsidR="00237C8C" w:rsidRPr="00720238" w:rsidRDefault="00237C8C" w:rsidP="00237C8C">
      <w:pPr>
        <w:pStyle w:val="a4"/>
        <w:tabs>
          <w:tab w:val="num" w:pos="-180"/>
          <w:tab w:val="left" w:pos="10348"/>
        </w:tabs>
        <w:spacing w:before="0" w:beforeAutospacing="0" w:after="0" w:afterAutospacing="0"/>
        <w:ind w:right="49"/>
        <w:jc w:val="both"/>
        <w:rPr>
          <w:sz w:val="22"/>
          <w:szCs w:val="22"/>
        </w:rPr>
      </w:pPr>
      <w:r w:rsidRPr="00720238">
        <w:rPr>
          <w:rFonts w:eastAsia="SimSun"/>
          <w:b/>
          <w:sz w:val="22"/>
          <w:szCs w:val="22"/>
        </w:rPr>
        <w:t>16.    Кто готовит номер. Работа над номером</w:t>
      </w:r>
      <w:r w:rsidRPr="00720238">
        <w:rPr>
          <w:rFonts w:eastAsia="SimSun"/>
          <w:sz w:val="22"/>
          <w:szCs w:val="22"/>
        </w:rPr>
        <w:t xml:space="preserve"> </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Формат, объем, макет публикации.</w:t>
      </w:r>
      <w:r w:rsidRPr="00720238">
        <w:rPr>
          <w:rStyle w:val="21"/>
          <w:sz w:val="22"/>
          <w:szCs w:val="22"/>
        </w:rPr>
        <w:t xml:space="preserve"> </w:t>
      </w:r>
      <w:r w:rsidRPr="00720238">
        <w:rPr>
          <w:sz w:val="22"/>
          <w:szCs w:val="22"/>
        </w:rPr>
        <w:t xml:space="preserve">Практическое знакомство со стилями. </w:t>
      </w:r>
      <w:r w:rsidRPr="00720238">
        <w:rPr>
          <w:rStyle w:val="a7"/>
          <w:iCs/>
          <w:sz w:val="22"/>
          <w:szCs w:val="22"/>
        </w:rPr>
        <w:t>Стили</w:t>
      </w:r>
      <w:r w:rsidRPr="00720238">
        <w:rPr>
          <w:sz w:val="22"/>
          <w:szCs w:val="22"/>
        </w:rPr>
        <w:t xml:space="preserve"> —  основная функция форматирования. Два типа стилей: </w:t>
      </w:r>
      <w:r w:rsidRPr="00720238">
        <w:rPr>
          <w:rStyle w:val="a7"/>
          <w:iCs/>
          <w:sz w:val="22"/>
          <w:szCs w:val="22"/>
        </w:rPr>
        <w:t>стили абзаца</w:t>
      </w:r>
      <w:r w:rsidRPr="00720238">
        <w:rPr>
          <w:sz w:val="22"/>
          <w:szCs w:val="22"/>
        </w:rPr>
        <w:t xml:space="preserve"> определяют формат атрибутов символов и абзацев, </w:t>
      </w:r>
      <w:r w:rsidRPr="00720238">
        <w:rPr>
          <w:rStyle w:val="a7"/>
          <w:iCs/>
          <w:sz w:val="22"/>
          <w:szCs w:val="22"/>
        </w:rPr>
        <w:t>стили знака</w:t>
      </w:r>
      <w:r w:rsidRPr="00720238">
        <w:rPr>
          <w:sz w:val="22"/>
          <w:szCs w:val="22"/>
        </w:rPr>
        <w:t xml:space="preserve"> — только формат символов. Р</w:t>
      </w:r>
      <w:r w:rsidRPr="00720238">
        <w:rPr>
          <w:rFonts w:eastAsia="SimSun"/>
          <w:sz w:val="22"/>
          <w:szCs w:val="22"/>
        </w:rPr>
        <w:t>абота с шаблонами. Вставляем текст и изображения.</w:t>
      </w:r>
    </w:p>
    <w:p w:rsidR="00237C8C" w:rsidRPr="00720238" w:rsidRDefault="00237C8C" w:rsidP="00237C8C">
      <w:pPr>
        <w:pStyle w:val="a4"/>
        <w:tabs>
          <w:tab w:val="left" w:pos="10348"/>
        </w:tabs>
        <w:spacing w:before="0" w:beforeAutospacing="0" w:after="0" w:afterAutospacing="0"/>
        <w:ind w:right="49"/>
        <w:jc w:val="both"/>
        <w:rPr>
          <w:b/>
          <w:sz w:val="22"/>
          <w:szCs w:val="22"/>
        </w:rPr>
      </w:pPr>
      <w:r w:rsidRPr="00720238">
        <w:rPr>
          <w:rFonts w:eastAsia="SimSun"/>
          <w:b/>
          <w:sz w:val="22"/>
          <w:szCs w:val="22"/>
        </w:rPr>
        <w:t>17.  Культура письменной речи.</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Правила создания текста. Логические и стилистические особенности типов речи: описания, рассуждения, повествования. Критерии оценки текста: логичность, точность, выразительность; правильность и чистота речи. Типичные речевые ошибки: неправильное словоупотребление, нарушение сочетаемости слов, речевая недостаточность, речевая избыточность, смешение </w:t>
      </w:r>
      <w:proofErr w:type="spellStart"/>
      <w:r w:rsidRPr="00720238">
        <w:rPr>
          <w:sz w:val="22"/>
          <w:szCs w:val="22"/>
        </w:rPr>
        <w:t>разностилевой</w:t>
      </w:r>
      <w:proofErr w:type="spellEnd"/>
      <w:r w:rsidRPr="00720238">
        <w:rPr>
          <w:sz w:val="22"/>
          <w:szCs w:val="22"/>
        </w:rPr>
        <w:t xml:space="preserve"> лексики.</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 xml:space="preserve">18.   Редактирование. </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b/>
          <w:sz w:val="22"/>
          <w:szCs w:val="22"/>
        </w:rPr>
        <w:t xml:space="preserve"> </w:t>
      </w:r>
      <w:r w:rsidRPr="00720238">
        <w:rPr>
          <w:rFonts w:eastAsia="SimSun"/>
          <w:sz w:val="22"/>
          <w:szCs w:val="22"/>
        </w:rPr>
        <w:t xml:space="preserve">Слагаемые редактирования: три вида чтения – ознакомительное, углубленное, </w:t>
      </w:r>
      <w:proofErr w:type="spellStart"/>
      <w:r w:rsidRPr="00720238">
        <w:rPr>
          <w:rFonts w:eastAsia="SimSun"/>
          <w:sz w:val="22"/>
          <w:szCs w:val="22"/>
        </w:rPr>
        <w:t>шлифовочное</w:t>
      </w:r>
      <w:proofErr w:type="spellEnd"/>
      <w:r w:rsidRPr="00720238">
        <w:rPr>
          <w:rFonts w:eastAsia="SimSun"/>
          <w:sz w:val="22"/>
          <w:szCs w:val="22"/>
        </w:rPr>
        <w:t>. В практике редакционной работы различают 4 вида правки: правка-вычитка, правка-сокращение, правка-обработка, правка-переделка. Наиболее типичные ошибки композиции журналистского текста:</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Неудачное расположение частей</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Несоразмерность частей</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Слабая связь между частями</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Отход от темы</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Отсутствие связи или слабая связь начала и заключения с основным текстом</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Заголовок не является центром содержательной и образной структуры текста, смещает акценты</w:t>
      </w:r>
    </w:p>
    <w:p w:rsidR="00237C8C" w:rsidRPr="00720238" w:rsidRDefault="00237C8C" w:rsidP="00237C8C">
      <w:pPr>
        <w:pStyle w:val="a4"/>
        <w:numPr>
          <w:ilvl w:val="1"/>
          <w:numId w:val="22"/>
        </w:numPr>
        <w:tabs>
          <w:tab w:val="left" w:pos="10348"/>
        </w:tabs>
        <w:spacing w:before="0" w:beforeAutospacing="0" w:after="0" w:afterAutospacing="0"/>
        <w:ind w:left="0" w:right="49" w:firstLine="0"/>
        <w:jc w:val="both"/>
        <w:rPr>
          <w:sz w:val="22"/>
          <w:szCs w:val="22"/>
        </w:rPr>
      </w:pPr>
      <w:r w:rsidRPr="00720238">
        <w:rPr>
          <w:sz w:val="22"/>
          <w:szCs w:val="22"/>
        </w:rPr>
        <w:t xml:space="preserve">Заголовок отдельного материала в соответствии с другими материалами на газетной полосе приобретает нежелательное значение.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Логические, фактические, грамматические и стилистические ошибки. </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19.   Корректура. Правим текст.</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Корректура – это процесс исправления ошибок в текстовом и графическом материалах, подготовленных для размножения типографским или другим способом. Функция корректора – поиск и исправление ошибок в корректуре. </w:t>
      </w:r>
      <w:proofErr w:type="gramStart"/>
      <w:r w:rsidRPr="00720238">
        <w:rPr>
          <w:sz w:val="22"/>
          <w:szCs w:val="22"/>
        </w:rPr>
        <w:t xml:space="preserve">Корректурные знаки замены, выкидки, вставки, перестановки, пробелов, выключки строк, шрифтовых выделений, отмены сделанного исправления. </w:t>
      </w:r>
      <w:proofErr w:type="gramEnd"/>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Правим текст: вычитываем набранный и распечатанный оригинал  полосы, исправление отмеченных ошибок, контрольная вычитка в целом, сверка и подписание корректорской службой.</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19. Зачетная работа: </w:t>
      </w:r>
      <w:r w:rsidRPr="00720238">
        <w:rPr>
          <w:sz w:val="22"/>
          <w:szCs w:val="22"/>
        </w:rPr>
        <w:t>групповой проект «Выпуск подготовленного номера»</w:t>
      </w:r>
      <w:r w:rsidRPr="00720238">
        <w:rPr>
          <w:b/>
          <w:sz w:val="22"/>
          <w:szCs w:val="22"/>
        </w:rPr>
        <w:t xml:space="preserve"> </w:t>
      </w:r>
    </w:p>
    <w:p w:rsidR="00237C8C" w:rsidRPr="00720238" w:rsidRDefault="00237C8C" w:rsidP="00B439E5">
      <w:pPr>
        <w:pStyle w:val="a4"/>
        <w:tabs>
          <w:tab w:val="left" w:pos="10348"/>
        </w:tabs>
        <w:spacing w:before="0" w:beforeAutospacing="0" w:after="0" w:afterAutospacing="0"/>
        <w:ind w:left="360" w:right="49"/>
        <w:jc w:val="center"/>
        <w:rPr>
          <w:sz w:val="22"/>
          <w:szCs w:val="22"/>
        </w:rPr>
      </w:pPr>
      <w:r w:rsidRPr="00720238">
        <w:rPr>
          <w:b/>
          <w:sz w:val="22"/>
          <w:szCs w:val="22"/>
        </w:rPr>
        <w:t>2 год обучения</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1.Виды и жанры </w:t>
      </w:r>
      <w:proofErr w:type="spellStart"/>
      <w:r w:rsidRPr="00720238">
        <w:rPr>
          <w:b/>
          <w:sz w:val="22"/>
          <w:szCs w:val="22"/>
        </w:rPr>
        <w:t>газетно</w:t>
      </w:r>
      <w:proofErr w:type="spellEnd"/>
      <w:r w:rsidRPr="00720238">
        <w:rPr>
          <w:b/>
          <w:sz w:val="22"/>
          <w:szCs w:val="22"/>
        </w:rPr>
        <w:t>-журнальных текстов</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Информационные: заметка, отчет, репортаж, интервью.</w:t>
      </w:r>
    </w:p>
    <w:p w:rsidR="00237C8C" w:rsidRPr="00720238" w:rsidRDefault="00237C8C" w:rsidP="00237C8C">
      <w:pPr>
        <w:pStyle w:val="a4"/>
        <w:tabs>
          <w:tab w:val="left" w:pos="10348"/>
        </w:tabs>
        <w:spacing w:before="0" w:beforeAutospacing="0" w:after="0" w:afterAutospacing="0"/>
        <w:ind w:right="49"/>
        <w:jc w:val="both"/>
        <w:rPr>
          <w:sz w:val="22"/>
          <w:szCs w:val="22"/>
        </w:rPr>
      </w:pPr>
      <w:proofErr w:type="gramStart"/>
      <w:r w:rsidRPr="00720238">
        <w:rPr>
          <w:sz w:val="22"/>
          <w:szCs w:val="22"/>
        </w:rPr>
        <w:t>Аналитические</w:t>
      </w:r>
      <w:proofErr w:type="gramEnd"/>
      <w:r w:rsidRPr="00720238">
        <w:rPr>
          <w:sz w:val="22"/>
          <w:szCs w:val="22"/>
        </w:rPr>
        <w:t>: статья, письмо, рецензия.</w:t>
      </w:r>
    </w:p>
    <w:p w:rsidR="00237C8C" w:rsidRPr="00720238" w:rsidRDefault="00237C8C" w:rsidP="00237C8C">
      <w:pPr>
        <w:pStyle w:val="a4"/>
        <w:tabs>
          <w:tab w:val="left" w:pos="10348"/>
        </w:tabs>
        <w:spacing w:before="0" w:beforeAutospacing="0" w:after="0" w:afterAutospacing="0"/>
        <w:ind w:right="49"/>
        <w:jc w:val="both"/>
        <w:rPr>
          <w:sz w:val="22"/>
          <w:szCs w:val="22"/>
        </w:rPr>
      </w:pPr>
      <w:proofErr w:type="gramStart"/>
      <w:r w:rsidRPr="00720238">
        <w:rPr>
          <w:sz w:val="22"/>
          <w:szCs w:val="22"/>
        </w:rPr>
        <w:t>Художественно-публицистические</w:t>
      </w:r>
      <w:proofErr w:type="gramEnd"/>
      <w:r w:rsidRPr="00720238">
        <w:rPr>
          <w:sz w:val="22"/>
          <w:szCs w:val="22"/>
        </w:rPr>
        <w:t>: очерк, фельетон, зарисовка.</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Назначени</w:t>
      </w:r>
      <w:proofErr w:type="gramStart"/>
      <w:r w:rsidRPr="00720238">
        <w:rPr>
          <w:sz w:val="22"/>
          <w:szCs w:val="22"/>
        </w:rPr>
        <w:t>е(</w:t>
      </w:r>
      <w:proofErr w:type="gramEnd"/>
      <w:r w:rsidRPr="00720238">
        <w:rPr>
          <w:sz w:val="22"/>
          <w:szCs w:val="22"/>
        </w:rPr>
        <w:t>цель).</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2.Информационно-публицистические тексты: заметка, интервью, репортаж</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Заметка: сообщение о событии, комментарий, обобщение.</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Интервью: композиция (вступление, основная часть, заключение); алгоритм работы над интервью.</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sz w:val="22"/>
          <w:szCs w:val="22"/>
        </w:rPr>
        <w:t>Репортаж: признаки репортажа: рассказ от лица очевидца, документальность, отсутствие длиннот и пространственных рассуждений, образность текста.</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Практикум: </w:t>
      </w:r>
      <w:r w:rsidRPr="00720238">
        <w:rPr>
          <w:sz w:val="22"/>
          <w:szCs w:val="22"/>
        </w:rPr>
        <w:t>написать репортаж о событии школьной жизни.</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3. Аналитические публицистические тексты: статья, рецензия</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Статья: алгоритм работы над статьей, структура статьи (вводная часть---возможные подходы к теме; основная часть---логика раскрытия темы; заключительная часть---возможные концовки).</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Рецензия: оценка публикации.</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b/>
          <w:sz w:val="22"/>
          <w:szCs w:val="22"/>
        </w:rPr>
        <w:t xml:space="preserve">Практикум: </w:t>
      </w:r>
      <w:r w:rsidRPr="00720238">
        <w:rPr>
          <w:rFonts w:eastAsia="SimSun"/>
          <w:sz w:val="22"/>
          <w:szCs w:val="22"/>
        </w:rPr>
        <w:t>написать статью</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4.</w:t>
      </w:r>
      <w:r w:rsidRPr="00720238">
        <w:rPr>
          <w:rFonts w:eastAsia="SimSun"/>
          <w:sz w:val="22"/>
          <w:szCs w:val="22"/>
        </w:rPr>
        <w:t xml:space="preserve"> </w:t>
      </w:r>
      <w:r w:rsidRPr="00720238">
        <w:rPr>
          <w:rFonts w:eastAsia="SimSun"/>
          <w:b/>
          <w:sz w:val="22"/>
          <w:szCs w:val="22"/>
        </w:rPr>
        <w:t>Знакомимся с газетой «Возрождение Алдана»</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Мастер-класс редактора районной газеты, члена Союза журналистов.</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5.Художественно-публицистические тексты: очерк, эссе, слово</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proofErr w:type="gramStart"/>
      <w:r w:rsidRPr="00720238">
        <w:rPr>
          <w:rFonts w:eastAsia="SimSun"/>
          <w:sz w:val="22"/>
          <w:szCs w:val="22"/>
        </w:rPr>
        <w:t>Очерк: специфика жанра, стилевые черты: авторское «я», эскизность, документальность, злободневность, типизация героя, образность, ассоциативность, известная доля вымысла.</w:t>
      </w:r>
      <w:proofErr w:type="gramEnd"/>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lastRenderedPageBreak/>
        <w:t xml:space="preserve">Путевой очерк – самая «древняя» разновидность очеркового жанра. Особенность – постепенное развертывание изображения. </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Проблемный очерк. Портретный очерк.  Жанровые признаки. Языковые особенности очерка. Этапы работы над созданием очерка.</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Эссе: жанровые признаки: личностный характер восприятия и «</w:t>
      </w:r>
      <w:proofErr w:type="spellStart"/>
      <w:r w:rsidRPr="00720238">
        <w:rPr>
          <w:rFonts w:eastAsia="SimSun"/>
          <w:sz w:val="22"/>
          <w:szCs w:val="22"/>
        </w:rPr>
        <w:t>этюдность</w:t>
      </w:r>
      <w:proofErr w:type="spellEnd"/>
      <w:r w:rsidRPr="00720238">
        <w:rPr>
          <w:rFonts w:eastAsia="SimSun"/>
          <w:sz w:val="22"/>
          <w:szCs w:val="22"/>
        </w:rPr>
        <w:t xml:space="preserve">» решения темы, стремление автора к самовыражению, свободная композиция и непринужденность </w:t>
      </w:r>
      <w:proofErr w:type="spellStart"/>
      <w:r w:rsidRPr="00720238">
        <w:rPr>
          <w:rFonts w:eastAsia="SimSun"/>
          <w:sz w:val="22"/>
          <w:szCs w:val="22"/>
        </w:rPr>
        <w:t>поествования</w:t>
      </w:r>
      <w:proofErr w:type="spellEnd"/>
      <w:r w:rsidRPr="00720238">
        <w:rPr>
          <w:rFonts w:eastAsia="SimSun"/>
          <w:sz w:val="22"/>
          <w:szCs w:val="22"/>
        </w:rPr>
        <w:t>.</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 xml:space="preserve">Эссе - рецензия. Эссе – художественная зарисовка. Эссе – заметки. Эссе – дневниковая запись. Эссе – письмо. </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 xml:space="preserve">Слово: жанровая специфика «слова»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Практикум: </w:t>
      </w:r>
      <w:r w:rsidRPr="00720238">
        <w:rPr>
          <w:sz w:val="22"/>
          <w:szCs w:val="22"/>
        </w:rPr>
        <w:t>написать один из очерков; эссе или слово</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6. Критерии оценки текста. </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Критерии: логичность, точность, выразительность, правильность и чистота речи, яркость, образность.</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b/>
          <w:sz w:val="22"/>
          <w:szCs w:val="22"/>
        </w:rPr>
        <w:t xml:space="preserve">7. </w:t>
      </w:r>
      <w:r w:rsidRPr="00720238">
        <w:rPr>
          <w:rFonts w:eastAsia="SimSun"/>
          <w:b/>
          <w:sz w:val="22"/>
          <w:szCs w:val="22"/>
        </w:rPr>
        <w:t>Язык средств массовой информации.</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Функции СМИ. Сочетание нейтральных и экспрессивных средств (художественные тропы и стилистические фигуры). Речевые и грамматические ошибки.</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b/>
          <w:sz w:val="22"/>
          <w:szCs w:val="22"/>
        </w:rPr>
        <w:t xml:space="preserve">8. </w:t>
      </w:r>
      <w:r w:rsidRPr="00720238">
        <w:rPr>
          <w:rFonts w:eastAsia="SimSun"/>
          <w:b/>
          <w:sz w:val="22"/>
          <w:szCs w:val="22"/>
        </w:rPr>
        <w:t>Редактирование. Корректурные знаки.  Корректура текста.</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 xml:space="preserve">Корректура – процесс исправления ошибок в текстовом и графическом материалах, подготовленных для размножения типографским или другим способом. </w:t>
      </w:r>
      <w:proofErr w:type="gramStart"/>
      <w:r w:rsidRPr="00720238">
        <w:rPr>
          <w:sz w:val="22"/>
          <w:szCs w:val="22"/>
        </w:rPr>
        <w:t>Корректурные знаки замены, выкидки, вставки, перестановки, пробелов, выключки строк, шрифтовых выделений, отмены сделанного исправления.</w:t>
      </w:r>
      <w:proofErr w:type="gramEnd"/>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Практикум:</w:t>
      </w:r>
      <w:r w:rsidRPr="00720238">
        <w:rPr>
          <w:sz w:val="22"/>
          <w:szCs w:val="22"/>
        </w:rPr>
        <w:t xml:space="preserve"> учимся «видеть» ошибки и править их.</w:t>
      </w:r>
    </w:p>
    <w:p w:rsidR="00237C8C" w:rsidRPr="00720238" w:rsidRDefault="00237C8C" w:rsidP="00237C8C">
      <w:pPr>
        <w:pStyle w:val="a4"/>
        <w:tabs>
          <w:tab w:val="left" w:pos="10348"/>
        </w:tabs>
        <w:spacing w:before="0" w:beforeAutospacing="0" w:after="0" w:afterAutospacing="0"/>
        <w:ind w:right="49"/>
        <w:jc w:val="both"/>
        <w:rPr>
          <w:b/>
          <w:sz w:val="22"/>
          <w:szCs w:val="22"/>
        </w:rPr>
      </w:pPr>
      <w:r w:rsidRPr="00720238">
        <w:rPr>
          <w:b/>
          <w:sz w:val="22"/>
          <w:szCs w:val="22"/>
        </w:rPr>
        <w:t>9.Украшения страницы.</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Виньетка, буквица, смайлик и другие детали в заголовках и подзаголовках, подписях и колонтитулах, логотипах и выходных данных.</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Практикум: </w:t>
      </w:r>
      <w:r w:rsidRPr="00720238">
        <w:rPr>
          <w:sz w:val="22"/>
          <w:szCs w:val="22"/>
        </w:rPr>
        <w:t>создать коллекцию виньеток, смайликов для украшения газетных страниц.</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10.И это все о нем. Колонтитул.</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Колонтитул – сообщение об издании самой необходимой информации: четко, ясно, кратко. Схемы размещения колонтитула на газетной полосе.</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b/>
          <w:sz w:val="22"/>
          <w:szCs w:val="22"/>
        </w:rPr>
        <w:t xml:space="preserve">Практикум: </w:t>
      </w:r>
      <w:r w:rsidRPr="00720238">
        <w:rPr>
          <w:rFonts w:eastAsia="SimSun"/>
          <w:sz w:val="22"/>
          <w:szCs w:val="22"/>
        </w:rPr>
        <w:t>анализ состава, информативности и отображения колонтитулов на страницах газет, создание колонтитула своей школьной газеты.</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11.Подрисуночная подпись</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Правила подрисуночной подписи. Варианты использования подписей под фотографиями.</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 xml:space="preserve">Практикум: </w:t>
      </w:r>
      <w:r w:rsidRPr="00720238">
        <w:rPr>
          <w:sz w:val="22"/>
          <w:szCs w:val="22"/>
        </w:rPr>
        <w:t>исправить ошибки верстки, сделать подписи к своим фотографиям.</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12.Выделение главного</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Разные способы и варианты выделения. Цель выделения.</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b/>
          <w:sz w:val="22"/>
          <w:szCs w:val="22"/>
        </w:rPr>
        <w:t xml:space="preserve">Практикум: </w:t>
      </w:r>
      <w:r w:rsidRPr="00720238">
        <w:rPr>
          <w:rFonts w:eastAsia="SimSun"/>
          <w:sz w:val="22"/>
          <w:szCs w:val="22"/>
        </w:rPr>
        <w:t>жирно, курсивно, подчеркнуто в нашем издании.</w:t>
      </w:r>
    </w:p>
    <w:p w:rsidR="00237C8C" w:rsidRPr="00720238" w:rsidRDefault="00237C8C" w:rsidP="00237C8C">
      <w:pPr>
        <w:pStyle w:val="a4"/>
        <w:tabs>
          <w:tab w:val="left" w:pos="10348"/>
        </w:tabs>
        <w:spacing w:before="0" w:beforeAutospacing="0" w:after="0" w:afterAutospacing="0"/>
        <w:ind w:right="49"/>
        <w:jc w:val="both"/>
        <w:rPr>
          <w:rFonts w:eastAsia="SimSun"/>
          <w:b/>
          <w:bCs/>
          <w:sz w:val="22"/>
          <w:szCs w:val="22"/>
        </w:rPr>
      </w:pPr>
      <w:r w:rsidRPr="00720238">
        <w:rPr>
          <w:rFonts w:eastAsia="SimSun"/>
          <w:b/>
          <w:bCs/>
          <w:sz w:val="22"/>
          <w:szCs w:val="22"/>
        </w:rPr>
        <w:t>13.Элементы оформления изданий</w:t>
      </w:r>
    </w:p>
    <w:p w:rsidR="00237C8C" w:rsidRPr="00720238" w:rsidRDefault="00237C8C" w:rsidP="00237C8C">
      <w:pPr>
        <w:pStyle w:val="a4"/>
        <w:tabs>
          <w:tab w:val="left" w:pos="10348"/>
        </w:tabs>
        <w:spacing w:before="0" w:beforeAutospacing="0" w:after="0" w:afterAutospacing="0"/>
        <w:ind w:right="49"/>
        <w:jc w:val="both"/>
        <w:rPr>
          <w:rFonts w:eastAsia="SimSun"/>
          <w:bCs/>
          <w:sz w:val="22"/>
          <w:szCs w:val="22"/>
        </w:rPr>
      </w:pPr>
      <w:r w:rsidRPr="00720238">
        <w:rPr>
          <w:rFonts w:eastAsia="SimSun"/>
          <w:bCs/>
          <w:sz w:val="22"/>
          <w:szCs w:val="22"/>
        </w:rPr>
        <w:t>Размерные характеристики изданий. Меры объема. Форматы журналов. Форматы газет. Формат полосы набора в журнале. Форматы набора. Понятие «элемент оформления». Пробельные элементы. Декоративные элементы. Изобразительные элементы.</w:t>
      </w:r>
    </w:p>
    <w:p w:rsidR="00237C8C" w:rsidRPr="00720238" w:rsidRDefault="00237C8C" w:rsidP="00237C8C">
      <w:pPr>
        <w:pStyle w:val="a4"/>
        <w:tabs>
          <w:tab w:val="left" w:pos="10348"/>
        </w:tabs>
        <w:spacing w:before="0" w:beforeAutospacing="0" w:after="0" w:afterAutospacing="0"/>
        <w:ind w:right="49"/>
        <w:jc w:val="both"/>
        <w:rPr>
          <w:rFonts w:eastAsia="SimSun"/>
          <w:bCs/>
          <w:sz w:val="22"/>
          <w:szCs w:val="22"/>
        </w:rPr>
      </w:pPr>
      <w:r w:rsidRPr="00720238">
        <w:rPr>
          <w:rFonts w:eastAsia="SimSun"/>
          <w:b/>
          <w:bCs/>
          <w:sz w:val="22"/>
          <w:szCs w:val="22"/>
        </w:rPr>
        <w:t xml:space="preserve">Практикум: </w:t>
      </w:r>
      <w:r w:rsidRPr="00720238">
        <w:rPr>
          <w:rFonts w:eastAsia="SimSun"/>
          <w:bCs/>
          <w:sz w:val="22"/>
          <w:szCs w:val="22"/>
        </w:rPr>
        <w:t>анализ районных газет с точки зрения оформления.</w:t>
      </w:r>
    </w:p>
    <w:p w:rsidR="00237C8C" w:rsidRPr="00720238" w:rsidRDefault="00237C8C" w:rsidP="00237C8C">
      <w:pPr>
        <w:pStyle w:val="a4"/>
        <w:tabs>
          <w:tab w:val="left" w:pos="10348"/>
        </w:tabs>
        <w:spacing w:before="0" w:beforeAutospacing="0" w:after="0" w:afterAutospacing="0"/>
        <w:ind w:right="49"/>
        <w:jc w:val="both"/>
        <w:rPr>
          <w:rFonts w:eastAsia="SimSun"/>
          <w:b/>
          <w:bCs/>
          <w:sz w:val="22"/>
          <w:szCs w:val="22"/>
        </w:rPr>
      </w:pPr>
      <w:r w:rsidRPr="00720238">
        <w:rPr>
          <w:rFonts w:eastAsia="SimSun"/>
          <w:b/>
          <w:bCs/>
          <w:sz w:val="22"/>
          <w:szCs w:val="22"/>
        </w:rPr>
        <w:t>14.</w:t>
      </w:r>
      <w:r w:rsidRPr="00720238">
        <w:rPr>
          <w:rFonts w:eastAsia="SimSun"/>
          <w:bCs/>
          <w:sz w:val="22"/>
          <w:szCs w:val="22"/>
        </w:rPr>
        <w:t xml:space="preserve"> </w:t>
      </w:r>
      <w:r w:rsidRPr="00720238">
        <w:rPr>
          <w:rFonts w:eastAsia="SimSun"/>
          <w:b/>
          <w:bCs/>
          <w:sz w:val="22"/>
          <w:szCs w:val="22"/>
        </w:rPr>
        <w:t>Шрифт.</w:t>
      </w:r>
    </w:p>
    <w:p w:rsidR="00237C8C" w:rsidRPr="00720238" w:rsidRDefault="00237C8C" w:rsidP="00237C8C">
      <w:pPr>
        <w:pStyle w:val="a4"/>
        <w:tabs>
          <w:tab w:val="left" w:pos="10348"/>
        </w:tabs>
        <w:spacing w:before="0" w:beforeAutospacing="0" w:after="0" w:afterAutospacing="0"/>
        <w:ind w:right="49"/>
        <w:jc w:val="both"/>
        <w:rPr>
          <w:rFonts w:eastAsia="SimSun"/>
          <w:bCs/>
          <w:sz w:val="22"/>
          <w:szCs w:val="22"/>
        </w:rPr>
      </w:pPr>
      <w:r w:rsidRPr="00720238">
        <w:rPr>
          <w:rFonts w:eastAsia="SimSun"/>
          <w:bCs/>
          <w:sz w:val="22"/>
          <w:szCs w:val="22"/>
        </w:rPr>
        <w:t xml:space="preserve">Классификация шрифтов. Начертание шрифтов. Рисунок шрифта. </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 xml:space="preserve">15. Зачетная работа </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Групповой проект «Оформление журнала»</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rFonts w:eastAsia="SimSun"/>
          <w:b/>
          <w:sz w:val="22"/>
          <w:szCs w:val="22"/>
        </w:rPr>
        <w:t>16. Макет и все, что с ним происходит</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sz w:val="22"/>
          <w:szCs w:val="22"/>
        </w:rPr>
        <w:t>Макетные бланки и их изготовление. Макетирование отдельного номера и подборки. Макетирование полосы.</w:t>
      </w:r>
    </w:p>
    <w:p w:rsidR="00237C8C" w:rsidRPr="00720238" w:rsidRDefault="00237C8C" w:rsidP="00237C8C">
      <w:pPr>
        <w:pStyle w:val="a4"/>
        <w:tabs>
          <w:tab w:val="left" w:pos="10348"/>
        </w:tabs>
        <w:spacing w:before="0" w:beforeAutospacing="0" w:after="0" w:afterAutospacing="0"/>
        <w:ind w:right="49"/>
        <w:jc w:val="both"/>
        <w:rPr>
          <w:rFonts w:eastAsia="SimSun"/>
          <w:sz w:val="22"/>
          <w:szCs w:val="22"/>
        </w:rPr>
      </w:pPr>
      <w:r w:rsidRPr="00720238">
        <w:rPr>
          <w:rFonts w:eastAsia="SimSun"/>
          <w:b/>
          <w:sz w:val="22"/>
          <w:szCs w:val="22"/>
        </w:rPr>
        <w:t xml:space="preserve">Практикум: </w:t>
      </w:r>
      <w:proofErr w:type="spellStart"/>
      <w:r w:rsidRPr="00720238">
        <w:rPr>
          <w:rFonts w:eastAsia="SimSun"/>
          <w:sz w:val="22"/>
          <w:szCs w:val="22"/>
        </w:rPr>
        <w:t>смакетировать</w:t>
      </w:r>
      <w:proofErr w:type="spellEnd"/>
      <w:r w:rsidRPr="00720238">
        <w:rPr>
          <w:rFonts w:eastAsia="SimSun"/>
          <w:sz w:val="22"/>
          <w:szCs w:val="22"/>
        </w:rPr>
        <w:t xml:space="preserve"> газетную полосу.</w:t>
      </w:r>
    </w:p>
    <w:p w:rsidR="00237C8C" w:rsidRPr="00720238" w:rsidRDefault="00237C8C" w:rsidP="00237C8C">
      <w:pPr>
        <w:pStyle w:val="a4"/>
        <w:tabs>
          <w:tab w:val="left" w:pos="10348"/>
        </w:tabs>
        <w:spacing w:before="0" w:beforeAutospacing="0" w:after="0" w:afterAutospacing="0"/>
        <w:ind w:right="49"/>
        <w:jc w:val="both"/>
        <w:rPr>
          <w:rFonts w:eastAsia="SimSun"/>
          <w:b/>
          <w:sz w:val="22"/>
          <w:szCs w:val="22"/>
        </w:rPr>
      </w:pPr>
      <w:r w:rsidRPr="00720238">
        <w:rPr>
          <w:b/>
          <w:sz w:val="22"/>
          <w:szCs w:val="22"/>
        </w:rPr>
        <w:t>17.</w:t>
      </w:r>
      <w:r w:rsidRPr="00720238">
        <w:rPr>
          <w:rFonts w:eastAsia="SimSun"/>
          <w:b/>
          <w:sz w:val="22"/>
          <w:szCs w:val="22"/>
        </w:rPr>
        <w:t xml:space="preserve"> Язык рекламы. Реклама и СМИ.</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sz w:val="22"/>
          <w:szCs w:val="22"/>
        </w:rPr>
        <w:t>Основные признаки рекламных текстов. Языковые приемы, используемые в рекламе.</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b/>
          <w:sz w:val="22"/>
          <w:szCs w:val="22"/>
        </w:rPr>
        <w:t>Практикум:</w:t>
      </w:r>
      <w:r w:rsidRPr="00720238">
        <w:rPr>
          <w:sz w:val="22"/>
          <w:szCs w:val="22"/>
        </w:rPr>
        <w:t xml:space="preserve"> найти рекламные тексты в районных газетах, проанализировать, создать свой рекламный текст на заданную тему.</w:t>
      </w:r>
    </w:p>
    <w:p w:rsidR="00237C8C" w:rsidRPr="00720238" w:rsidRDefault="00237C8C" w:rsidP="00237C8C">
      <w:pPr>
        <w:pStyle w:val="a4"/>
        <w:tabs>
          <w:tab w:val="left" w:pos="10348"/>
        </w:tabs>
        <w:spacing w:before="0" w:beforeAutospacing="0" w:after="0" w:afterAutospacing="0"/>
        <w:ind w:right="49"/>
        <w:jc w:val="both"/>
        <w:rPr>
          <w:b/>
          <w:sz w:val="22"/>
          <w:szCs w:val="22"/>
        </w:rPr>
      </w:pPr>
      <w:r w:rsidRPr="00720238">
        <w:rPr>
          <w:b/>
          <w:sz w:val="22"/>
          <w:szCs w:val="22"/>
        </w:rPr>
        <w:t>18. Творческий проект «Моя газета или журнал»</w:t>
      </w:r>
    </w:p>
    <w:p w:rsidR="00237C8C" w:rsidRPr="00720238" w:rsidRDefault="00237C8C" w:rsidP="00237C8C">
      <w:pPr>
        <w:pStyle w:val="a4"/>
        <w:tabs>
          <w:tab w:val="left" w:pos="10348"/>
        </w:tabs>
        <w:spacing w:before="0" w:beforeAutospacing="0" w:after="0" w:afterAutospacing="0"/>
        <w:ind w:right="49"/>
        <w:jc w:val="both"/>
        <w:rPr>
          <w:rFonts w:eastAsia="SimSun"/>
          <w:b/>
          <w:bCs/>
          <w:sz w:val="22"/>
          <w:szCs w:val="22"/>
        </w:rPr>
      </w:pPr>
      <w:r w:rsidRPr="00720238">
        <w:rPr>
          <w:rFonts w:eastAsia="SimSun"/>
          <w:b/>
          <w:bCs/>
          <w:sz w:val="22"/>
          <w:szCs w:val="22"/>
        </w:rPr>
        <w:t xml:space="preserve">19. Тест «Гений - профессионал - </w:t>
      </w:r>
      <w:proofErr w:type="spellStart"/>
      <w:r w:rsidRPr="00720238">
        <w:rPr>
          <w:rFonts w:eastAsia="SimSun"/>
          <w:b/>
          <w:bCs/>
          <w:sz w:val="22"/>
          <w:szCs w:val="22"/>
        </w:rPr>
        <w:t>юнкор</w:t>
      </w:r>
      <w:proofErr w:type="spellEnd"/>
      <w:r w:rsidRPr="00720238">
        <w:rPr>
          <w:rFonts w:eastAsia="SimSun"/>
          <w:b/>
          <w:bCs/>
          <w:sz w:val="22"/>
          <w:szCs w:val="22"/>
        </w:rPr>
        <w:t>»</w:t>
      </w:r>
    </w:p>
    <w:p w:rsidR="00237C8C" w:rsidRPr="00720238" w:rsidRDefault="00237C8C" w:rsidP="00237C8C">
      <w:pPr>
        <w:pStyle w:val="a4"/>
        <w:tabs>
          <w:tab w:val="left" w:pos="10348"/>
        </w:tabs>
        <w:spacing w:before="0" w:beforeAutospacing="0" w:after="0" w:afterAutospacing="0"/>
        <w:ind w:right="49"/>
        <w:jc w:val="both"/>
        <w:rPr>
          <w:sz w:val="22"/>
          <w:szCs w:val="22"/>
        </w:rPr>
      </w:pPr>
      <w:r w:rsidRPr="00720238">
        <w:rPr>
          <w:rFonts w:eastAsia="SimSun"/>
          <w:bCs/>
          <w:sz w:val="22"/>
          <w:szCs w:val="22"/>
        </w:rPr>
        <w:t>Тестирование с целью узнать ступень развития профессионализма.</w:t>
      </w:r>
    </w:p>
    <w:p w:rsidR="00B439E5" w:rsidRDefault="00B439E5" w:rsidP="00237C8C">
      <w:pPr>
        <w:autoSpaceDE w:val="0"/>
        <w:autoSpaceDN w:val="0"/>
        <w:adjustRightInd w:val="0"/>
        <w:jc w:val="center"/>
        <w:rPr>
          <w:b/>
          <w:iCs/>
        </w:rPr>
      </w:pPr>
    </w:p>
    <w:p w:rsidR="00237C8C" w:rsidRPr="00CC52C9" w:rsidRDefault="00237C8C" w:rsidP="00237C8C">
      <w:pPr>
        <w:autoSpaceDE w:val="0"/>
        <w:autoSpaceDN w:val="0"/>
        <w:adjustRightInd w:val="0"/>
        <w:jc w:val="center"/>
        <w:rPr>
          <w:b/>
          <w:iCs/>
        </w:rPr>
      </w:pPr>
      <w:r w:rsidRPr="00CC52C9">
        <w:rPr>
          <w:b/>
          <w:iCs/>
        </w:rPr>
        <w:t xml:space="preserve">Сценическое перевоплощение </w:t>
      </w:r>
    </w:p>
    <w:p w:rsidR="00237C8C" w:rsidRPr="00CC52C9" w:rsidRDefault="00237C8C" w:rsidP="00237C8C">
      <w:pPr>
        <w:autoSpaceDE w:val="0"/>
        <w:autoSpaceDN w:val="0"/>
        <w:adjustRightInd w:val="0"/>
        <w:rPr>
          <w:iCs/>
        </w:rPr>
      </w:pPr>
      <w:r w:rsidRPr="00CC52C9">
        <w:rPr>
          <w:iCs/>
        </w:rPr>
        <w:lastRenderedPageBreak/>
        <w:t>Рекламное занятие.  Опрос учащихся по выявлению их интересов к сценическому искусству.</w:t>
      </w:r>
    </w:p>
    <w:p w:rsidR="00237C8C" w:rsidRPr="00CC52C9" w:rsidRDefault="00237C8C" w:rsidP="00237C8C">
      <w:pPr>
        <w:tabs>
          <w:tab w:val="left" w:pos="10348"/>
        </w:tabs>
        <w:autoSpaceDE w:val="0"/>
        <w:autoSpaceDN w:val="0"/>
        <w:adjustRightInd w:val="0"/>
        <w:ind w:right="49"/>
        <w:rPr>
          <w:iCs/>
        </w:rPr>
      </w:pPr>
      <w:r w:rsidRPr="00237C8C">
        <w:rPr>
          <w:iCs/>
        </w:rPr>
        <w:t>Театр как вид искусства</w:t>
      </w:r>
      <w:r w:rsidRPr="00CC52C9">
        <w:rPr>
          <w:iCs/>
        </w:rPr>
        <w:t>.</w:t>
      </w:r>
    </w:p>
    <w:p w:rsidR="00237C8C" w:rsidRPr="00CC52C9" w:rsidRDefault="00237C8C" w:rsidP="00237C8C">
      <w:pPr>
        <w:autoSpaceDE w:val="0"/>
        <w:autoSpaceDN w:val="0"/>
        <w:adjustRightInd w:val="0"/>
        <w:rPr>
          <w:iCs/>
        </w:rPr>
      </w:pPr>
      <w:r w:rsidRPr="00CC52C9">
        <w:rPr>
          <w:iCs/>
        </w:rPr>
        <w:t xml:space="preserve">Этюдная работа - проба сцены. Театр как одно из древнейших искусств. Народные истоки театрального искусства (обряды, игры, празднества). </w:t>
      </w:r>
    </w:p>
    <w:p w:rsidR="00237C8C" w:rsidRPr="00CC52C9" w:rsidRDefault="00237C8C" w:rsidP="00237C8C">
      <w:pPr>
        <w:autoSpaceDE w:val="0"/>
        <w:autoSpaceDN w:val="0"/>
        <w:adjustRightInd w:val="0"/>
        <w:rPr>
          <w:iCs/>
        </w:rPr>
      </w:pPr>
      <w:r w:rsidRPr="00CC52C9">
        <w:rPr>
          <w:iCs/>
        </w:rPr>
        <w:t>Собеседование с учащимися по определению и направлению деятельности курса, определение форм  творческих занятий,  конечного продукта, его формы (праздник, ток-шоу, шоу-программа, фольклорное мероприятие и т.д.)</w:t>
      </w:r>
    </w:p>
    <w:p w:rsidR="00237C8C" w:rsidRPr="00CC52C9" w:rsidRDefault="00237C8C" w:rsidP="00237C8C">
      <w:pPr>
        <w:autoSpaceDE w:val="0"/>
        <w:autoSpaceDN w:val="0"/>
        <w:adjustRightInd w:val="0"/>
        <w:rPr>
          <w:iCs/>
        </w:rPr>
      </w:pPr>
      <w:r w:rsidRPr="00CC52C9">
        <w:rPr>
          <w:iCs/>
        </w:rPr>
        <w:t xml:space="preserve">Композиционное построение сценария. Творческое занятие. </w:t>
      </w:r>
    </w:p>
    <w:p w:rsidR="00237C8C" w:rsidRPr="00CC52C9" w:rsidRDefault="00237C8C" w:rsidP="00237C8C">
      <w:pPr>
        <w:autoSpaceDE w:val="0"/>
        <w:autoSpaceDN w:val="0"/>
        <w:adjustRightInd w:val="0"/>
      </w:pPr>
      <w:r w:rsidRPr="00CC52C9">
        <w:rPr>
          <w:iCs/>
        </w:rPr>
        <w:t>Тренинг на расслабление мышц, этюды.</w:t>
      </w:r>
    </w:p>
    <w:p w:rsidR="00237C8C" w:rsidRPr="00CC52C9" w:rsidRDefault="00237C8C" w:rsidP="00237C8C">
      <w:pPr>
        <w:tabs>
          <w:tab w:val="left" w:pos="1100"/>
        </w:tabs>
        <w:autoSpaceDE w:val="0"/>
        <w:autoSpaceDN w:val="0"/>
        <w:adjustRightInd w:val="0"/>
        <w:rPr>
          <w:iCs/>
        </w:rPr>
      </w:pPr>
      <w:proofErr w:type="gramStart"/>
      <w:r w:rsidRPr="00CC52C9">
        <w:t>Путешествие по театральной программке (драматург, режиссер, художник, композитор, создатели декораций, костюмов, бутафории, художник по свету и др.).</w:t>
      </w:r>
      <w:proofErr w:type="gramEnd"/>
      <w:r w:rsidRPr="00CC52C9">
        <w:t xml:space="preserve">  Акте</w:t>
      </w:r>
      <w:proofErr w:type="gramStart"/>
      <w:r w:rsidRPr="00CC52C9">
        <w:t>р-</w:t>
      </w:r>
      <w:proofErr w:type="gramEnd"/>
      <w:r w:rsidRPr="00CC52C9">
        <w:t xml:space="preserve"> главное  чудо театра.</w:t>
      </w:r>
    </w:p>
    <w:p w:rsidR="00237C8C" w:rsidRPr="00237C8C" w:rsidRDefault="00237C8C" w:rsidP="00237C8C">
      <w:pPr>
        <w:autoSpaceDE w:val="0"/>
        <w:autoSpaceDN w:val="0"/>
        <w:adjustRightInd w:val="0"/>
        <w:rPr>
          <w:iCs/>
        </w:rPr>
      </w:pPr>
      <w:r w:rsidRPr="00CC52C9">
        <w:rPr>
          <w:iCs/>
        </w:rPr>
        <w:t xml:space="preserve">Тренинг. Основы практической работы над голосом. </w:t>
      </w:r>
      <w:r w:rsidRPr="00237C8C">
        <w:rPr>
          <w:iCs/>
        </w:rPr>
        <w:t>Индивидуальные занятия.</w:t>
      </w:r>
    </w:p>
    <w:p w:rsidR="00237C8C" w:rsidRPr="00CC52C9" w:rsidRDefault="00237C8C" w:rsidP="00237C8C">
      <w:pPr>
        <w:tabs>
          <w:tab w:val="left" w:pos="10348"/>
        </w:tabs>
        <w:autoSpaceDE w:val="0"/>
        <w:autoSpaceDN w:val="0"/>
        <w:adjustRightInd w:val="0"/>
        <w:ind w:right="49"/>
        <w:rPr>
          <w:b/>
        </w:rPr>
      </w:pPr>
      <w:r w:rsidRPr="00CC52C9">
        <w:t xml:space="preserve"> Театр и литература. Пьес</w:t>
      </w:r>
      <w:proofErr w:type="gramStart"/>
      <w:r w:rsidRPr="00CC52C9">
        <w:t>а-</w:t>
      </w:r>
      <w:proofErr w:type="gramEnd"/>
      <w:r w:rsidRPr="00CC52C9">
        <w:t xml:space="preserve"> основа спектакля. Сказки народные и литературные: романтические, сказки  волшебные, героические, о животных. Сказки разных народов  на сцене кукольного театра, музыкального, драматического.</w:t>
      </w:r>
    </w:p>
    <w:p w:rsidR="00237C8C" w:rsidRPr="00CC52C9" w:rsidRDefault="00237C8C" w:rsidP="00237C8C">
      <w:pPr>
        <w:autoSpaceDE w:val="0"/>
        <w:autoSpaceDN w:val="0"/>
        <w:adjustRightInd w:val="0"/>
        <w:rPr>
          <w:i/>
        </w:rPr>
      </w:pPr>
      <w:r w:rsidRPr="00CC52C9">
        <w:rPr>
          <w:iCs/>
        </w:rPr>
        <w:t>Коллективное творчеств</w:t>
      </w:r>
      <w:proofErr w:type="gramStart"/>
      <w:r w:rsidRPr="00CC52C9">
        <w:rPr>
          <w:iCs/>
        </w:rPr>
        <w:t>о-</w:t>
      </w:r>
      <w:proofErr w:type="gramEnd"/>
      <w:r w:rsidRPr="00CC52C9">
        <w:rPr>
          <w:iCs/>
        </w:rPr>
        <w:t xml:space="preserve"> составление сценария. </w:t>
      </w:r>
      <w:r w:rsidRPr="00CC52C9">
        <w:t>Коллективная и групповая работа над отдельным эпизодом пьесы (или диалогами из прозаичных произведений) с использованием элементов сценического оформления (элементы костюма и реквизита).</w:t>
      </w:r>
    </w:p>
    <w:p w:rsidR="00237C8C" w:rsidRPr="00CC52C9" w:rsidRDefault="00237C8C" w:rsidP="00237C8C">
      <w:pPr>
        <w:autoSpaceDE w:val="0"/>
        <w:autoSpaceDN w:val="0"/>
        <w:adjustRightInd w:val="0"/>
        <w:rPr>
          <w:i/>
        </w:rPr>
      </w:pPr>
      <w:r w:rsidRPr="00CC52C9">
        <w:rPr>
          <w:iCs/>
          <w:color w:val="000000"/>
        </w:rPr>
        <w:t>Тренинг.  Основы практической работы над голосом. Понятия  «</w:t>
      </w:r>
      <w:proofErr w:type="spellStart"/>
      <w:r w:rsidRPr="00CC52C9">
        <w:rPr>
          <w:iCs/>
          <w:color w:val="000000"/>
        </w:rPr>
        <w:t>полетности</w:t>
      </w:r>
      <w:proofErr w:type="spellEnd"/>
      <w:r w:rsidRPr="00CC52C9">
        <w:rPr>
          <w:iCs/>
          <w:color w:val="000000"/>
        </w:rPr>
        <w:t>»</w:t>
      </w:r>
      <w:proofErr w:type="gramStart"/>
      <w:r w:rsidRPr="00CC52C9">
        <w:rPr>
          <w:iCs/>
          <w:color w:val="000000"/>
        </w:rPr>
        <w:t>,«</w:t>
      </w:r>
      <w:proofErr w:type="gramEnd"/>
      <w:r w:rsidRPr="00CC52C9">
        <w:rPr>
          <w:iCs/>
          <w:color w:val="000000"/>
        </w:rPr>
        <w:t xml:space="preserve">напевности». </w:t>
      </w:r>
      <w:r w:rsidRPr="00CC52C9">
        <w:rPr>
          <w:color w:val="000000"/>
        </w:rPr>
        <w:t>Театр в жизни современного человека. Искусство как форма общения между людьми, « общественная  техника чувств» (</w:t>
      </w:r>
      <w:proofErr w:type="spellStart"/>
      <w:r w:rsidRPr="00CC52C9">
        <w:rPr>
          <w:color w:val="000000"/>
        </w:rPr>
        <w:t>Л.С.Выготский</w:t>
      </w:r>
      <w:proofErr w:type="spellEnd"/>
      <w:r w:rsidRPr="00CC52C9">
        <w:rPr>
          <w:color w:val="000000"/>
        </w:rPr>
        <w:t>). Место театра в сфере потребностей и интересов школьников.</w:t>
      </w:r>
    </w:p>
    <w:p w:rsidR="00237C8C" w:rsidRPr="00CC52C9" w:rsidRDefault="00237C8C" w:rsidP="00237C8C">
      <w:pPr>
        <w:autoSpaceDE w:val="0"/>
        <w:autoSpaceDN w:val="0"/>
        <w:adjustRightInd w:val="0"/>
      </w:pPr>
      <w:r w:rsidRPr="00CC52C9">
        <w:rPr>
          <w:iCs/>
        </w:rPr>
        <w:t xml:space="preserve">Тренинг. Основы практической работы над голосом с гласными звуками. </w:t>
      </w:r>
      <w:r w:rsidRPr="00CC52C9">
        <w:t xml:space="preserve"> «Теат</w:t>
      </w:r>
      <w:proofErr w:type="gramStart"/>
      <w:r w:rsidRPr="00CC52C9">
        <w:t>р-</w:t>
      </w:r>
      <w:proofErr w:type="gramEnd"/>
      <w:r w:rsidRPr="00CC52C9">
        <w:t xml:space="preserve"> это праздник, это школа, это труд», «Что дает искусство театра своему зрителю?»</w:t>
      </w:r>
    </w:p>
    <w:p w:rsidR="00237C8C" w:rsidRPr="00CC52C9" w:rsidRDefault="00237C8C" w:rsidP="00237C8C">
      <w:pPr>
        <w:autoSpaceDE w:val="0"/>
        <w:autoSpaceDN w:val="0"/>
        <w:adjustRightInd w:val="0"/>
        <w:rPr>
          <w:i/>
        </w:rPr>
      </w:pPr>
      <w:proofErr w:type="gramStart"/>
      <w:r w:rsidRPr="00CC52C9">
        <w:rPr>
          <w:iCs/>
        </w:rPr>
        <w:t>Тренинг–Основы</w:t>
      </w:r>
      <w:proofErr w:type="gramEnd"/>
      <w:r w:rsidRPr="00CC52C9">
        <w:rPr>
          <w:iCs/>
        </w:rPr>
        <w:t xml:space="preserve"> практической работы над голосом с согласными звуками. </w:t>
      </w:r>
      <w:r w:rsidRPr="00237C8C">
        <w:t xml:space="preserve">Страницы истории театра. </w:t>
      </w:r>
      <w:proofErr w:type="spellStart"/>
      <w:r w:rsidRPr="00237C8C">
        <w:t>А.П.Сумароков</w:t>
      </w:r>
      <w:proofErr w:type="spellEnd"/>
      <w:r w:rsidRPr="00237C8C">
        <w:t xml:space="preserve"> и </w:t>
      </w:r>
      <w:proofErr w:type="spellStart"/>
      <w:r w:rsidRPr="00237C8C">
        <w:t>Ф.Г.Волков</w:t>
      </w:r>
      <w:proofErr w:type="spellEnd"/>
      <w:r w:rsidRPr="00237C8C">
        <w:t xml:space="preserve">. Первый Государственный русский театр. </w:t>
      </w:r>
      <w:r w:rsidRPr="00CC52C9">
        <w:t>Дальнейшее развитие театра в России.</w:t>
      </w:r>
    </w:p>
    <w:p w:rsidR="00237C8C" w:rsidRPr="00CC52C9" w:rsidRDefault="00237C8C" w:rsidP="00237C8C">
      <w:pPr>
        <w:autoSpaceDE w:val="0"/>
        <w:autoSpaceDN w:val="0"/>
        <w:adjustRightInd w:val="0"/>
        <w:rPr>
          <w:iCs/>
        </w:rPr>
      </w:pPr>
      <w:r w:rsidRPr="00CC52C9">
        <w:rPr>
          <w:iCs/>
        </w:rPr>
        <w:t>Правда переживаний и условность игры в театре.</w:t>
      </w:r>
    </w:p>
    <w:p w:rsidR="00237C8C" w:rsidRPr="00CC52C9" w:rsidRDefault="00237C8C" w:rsidP="00237C8C">
      <w:pPr>
        <w:autoSpaceDE w:val="0"/>
        <w:autoSpaceDN w:val="0"/>
        <w:adjustRightInd w:val="0"/>
        <w:rPr>
          <w:iCs/>
        </w:rPr>
      </w:pPr>
      <w:r w:rsidRPr="00CC52C9">
        <w:rPr>
          <w:iCs/>
        </w:rPr>
        <w:t xml:space="preserve">Чтение с листа и чтение наизусть. Этюдная работа. </w:t>
      </w:r>
    </w:p>
    <w:p w:rsidR="00237C8C" w:rsidRPr="00CC52C9" w:rsidRDefault="00237C8C" w:rsidP="00237C8C">
      <w:pPr>
        <w:autoSpaceDE w:val="0"/>
        <w:autoSpaceDN w:val="0"/>
        <w:adjustRightInd w:val="0"/>
        <w:rPr>
          <w:iCs/>
        </w:rPr>
      </w:pPr>
      <w:r w:rsidRPr="00CC52C9">
        <w:t>Мизансцена как одно из выразительных средств режиссуры. Актерская выразительность (характер, характерность, перевоплощение).</w:t>
      </w:r>
    </w:p>
    <w:p w:rsidR="00237C8C" w:rsidRPr="00CC52C9" w:rsidRDefault="00237C8C" w:rsidP="00237C8C">
      <w:pPr>
        <w:autoSpaceDE w:val="0"/>
        <w:autoSpaceDN w:val="0"/>
        <w:adjustRightInd w:val="0"/>
        <w:rPr>
          <w:iCs/>
        </w:rPr>
      </w:pPr>
      <w:r w:rsidRPr="00CC52C9">
        <w:t>Творческие отчеты учащихся</w:t>
      </w:r>
    </w:p>
    <w:p w:rsidR="00237C8C" w:rsidRPr="00CC52C9" w:rsidRDefault="00237C8C" w:rsidP="00237C8C">
      <w:pPr>
        <w:autoSpaceDE w:val="0"/>
        <w:autoSpaceDN w:val="0"/>
        <w:adjustRightInd w:val="0"/>
        <w:rPr>
          <w:iCs/>
        </w:rPr>
      </w:pPr>
      <w:r w:rsidRPr="00CC52C9">
        <w:rPr>
          <w:iCs/>
        </w:rPr>
        <w:t>Репетиция спектакля</w:t>
      </w:r>
    </w:p>
    <w:p w:rsidR="00237C8C" w:rsidRPr="00CC52C9" w:rsidRDefault="00237C8C" w:rsidP="00237C8C">
      <w:pPr>
        <w:autoSpaceDE w:val="0"/>
        <w:autoSpaceDN w:val="0"/>
        <w:adjustRightInd w:val="0"/>
        <w:rPr>
          <w:iCs/>
        </w:rPr>
      </w:pPr>
      <w:r w:rsidRPr="00CC52C9">
        <w:rPr>
          <w:iCs/>
        </w:rPr>
        <w:t>Премьеры.</w:t>
      </w:r>
    </w:p>
    <w:p w:rsidR="00237C8C" w:rsidRPr="00CC52C9" w:rsidRDefault="00237C8C" w:rsidP="00237C8C">
      <w:pPr>
        <w:autoSpaceDE w:val="0"/>
        <w:autoSpaceDN w:val="0"/>
        <w:adjustRightInd w:val="0"/>
        <w:rPr>
          <w:iCs/>
        </w:rPr>
      </w:pPr>
      <w:r w:rsidRPr="00CC52C9">
        <w:rPr>
          <w:iCs/>
        </w:rPr>
        <w:t>Новогоднее представление</w:t>
      </w:r>
    </w:p>
    <w:p w:rsidR="00237C8C" w:rsidRPr="00CC52C9" w:rsidRDefault="00237C8C" w:rsidP="00237C8C">
      <w:pPr>
        <w:pStyle w:val="Standard"/>
        <w:tabs>
          <w:tab w:val="left" w:pos="0"/>
        </w:tabs>
        <w:rPr>
          <w:rFonts w:cs="Times New Roman"/>
          <w:sz w:val="22"/>
          <w:szCs w:val="22"/>
          <w:lang w:val="ru-RU"/>
        </w:rPr>
      </w:pPr>
      <w:r w:rsidRPr="00CC52C9">
        <w:rPr>
          <w:rFonts w:cs="Times New Roman"/>
          <w:sz w:val="22"/>
          <w:szCs w:val="22"/>
          <w:lang w:val="ru-RU"/>
        </w:rPr>
        <w:t>Рефлексия.</w:t>
      </w:r>
    </w:p>
    <w:p w:rsidR="00237C8C" w:rsidRPr="00CC52C9" w:rsidRDefault="00237C8C" w:rsidP="00237C8C">
      <w:pPr>
        <w:pStyle w:val="Standard"/>
        <w:tabs>
          <w:tab w:val="left" w:pos="0"/>
        </w:tabs>
        <w:rPr>
          <w:rFonts w:cs="Times New Roman"/>
          <w:sz w:val="22"/>
          <w:szCs w:val="22"/>
          <w:lang w:val="ru-RU"/>
        </w:rPr>
      </w:pPr>
      <w:r w:rsidRPr="00CC52C9">
        <w:rPr>
          <w:rFonts w:cs="Times New Roman"/>
          <w:sz w:val="22"/>
          <w:szCs w:val="22"/>
          <w:lang w:val="ru-RU"/>
        </w:rPr>
        <w:lastRenderedPageBreak/>
        <w:t>Новые планы.</w:t>
      </w:r>
    </w:p>
    <w:p w:rsidR="00237C8C" w:rsidRPr="00CC52C9" w:rsidRDefault="00237C8C" w:rsidP="00237C8C">
      <w:pPr>
        <w:pStyle w:val="Standard"/>
        <w:tabs>
          <w:tab w:val="left" w:pos="0"/>
        </w:tabs>
        <w:rPr>
          <w:rFonts w:cs="Times New Roman"/>
          <w:sz w:val="22"/>
          <w:szCs w:val="22"/>
          <w:lang w:val="ru-RU"/>
        </w:rPr>
      </w:pPr>
      <w:proofErr w:type="spellStart"/>
      <w:r w:rsidRPr="00CC52C9">
        <w:rPr>
          <w:iCs/>
          <w:sz w:val="22"/>
          <w:szCs w:val="22"/>
        </w:rPr>
        <w:t>Работа</w:t>
      </w:r>
      <w:proofErr w:type="spellEnd"/>
      <w:r w:rsidRPr="00CC52C9">
        <w:rPr>
          <w:iCs/>
          <w:sz w:val="22"/>
          <w:szCs w:val="22"/>
        </w:rPr>
        <w:t xml:space="preserve"> </w:t>
      </w:r>
      <w:proofErr w:type="spellStart"/>
      <w:r w:rsidRPr="00CC52C9">
        <w:rPr>
          <w:iCs/>
          <w:sz w:val="22"/>
          <w:szCs w:val="22"/>
        </w:rPr>
        <w:t>над</w:t>
      </w:r>
      <w:proofErr w:type="spellEnd"/>
      <w:r w:rsidRPr="00CC52C9">
        <w:rPr>
          <w:iCs/>
          <w:sz w:val="22"/>
          <w:szCs w:val="22"/>
        </w:rPr>
        <w:t xml:space="preserve"> </w:t>
      </w:r>
      <w:proofErr w:type="spellStart"/>
      <w:r w:rsidRPr="00CC52C9">
        <w:rPr>
          <w:iCs/>
          <w:sz w:val="22"/>
          <w:szCs w:val="22"/>
        </w:rPr>
        <w:t>репертуаром</w:t>
      </w:r>
      <w:proofErr w:type="spellEnd"/>
    </w:p>
    <w:p w:rsidR="00237C8C" w:rsidRPr="00CC52C9" w:rsidRDefault="00237C8C" w:rsidP="00237C8C">
      <w:pPr>
        <w:pStyle w:val="Standard"/>
        <w:tabs>
          <w:tab w:val="left" w:pos="284"/>
        </w:tabs>
        <w:rPr>
          <w:rFonts w:cs="Times New Roman"/>
          <w:i/>
          <w:sz w:val="22"/>
          <w:szCs w:val="22"/>
          <w:lang w:val="ru-RU"/>
        </w:rPr>
      </w:pPr>
      <w:proofErr w:type="spellStart"/>
      <w:r w:rsidRPr="00CC52C9">
        <w:rPr>
          <w:sz w:val="22"/>
          <w:szCs w:val="22"/>
        </w:rPr>
        <w:t>Отработка</w:t>
      </w:r>
      <w:proofErr w:type="spellEnd"/>
      <w:r w:rsidRPr="00CC52C9">
        <w:rPr>
          <w:sz w:val="22"/>
          <w:szCs w:val="22"/>
        </w:rPr>
        <w:t xml:space="preserve"> </w:t>
      </w:r>
      <w:proofErr w:type="spellStart"/>
      <w:r w:rsidRPr="00CC52C9">
        <w:rPr>
          <w:sz w:val="22"/>
          <w:szCs w:val="22"/>
        </w:rPr>
        <w:t>сценического</w:t>
      </w:r>
      <w:proofErr w:type="spellEnd"/>
      <w:r w:rsidRPr="00CC52C9">
        <w:rPr>
          <w:sz w:val="22"/>
          <w:szCs w:val="22"/>
        </w:rPr>
        <w:t xml:space="preserve"> </w:t>
      </w:r>
      <w:proofErr w:type="spellStart"/>
      <w:r w:rsidRPr="00CC52C9">
        <w:rPr>
          <w:sz w:val="22"/>
          <w:szCs w:val="22"/>
        </w:rPr>
        <w:t>движения</w:t>
      </w:r>
      <w:proofErr w:type="spellEnd"/>
    </w:p>
    <w:p w:rsidR="00237C8C" w:rsidRPr="00CC52C9" w:rsidRDefault="00237C8C" w:rsidP="00237C8C">
      <w:pPr>
        <w:pStyle w:val="Standard"/>
        <w:tabs>
          <w:tab w:val="left" w:pos="284"/>
        </w:tabs>
        <w:rPr>
          <w:rFonts w:cs="Times New Roman"/>
          <w:i/>
          <w:sz w:val="22"/>
          <w:szCs w:val="22"/>
          <w:lang w:val="ru-RU"/>
        </w:rPr>
      </w:pPr>
      <w:proofErr w:type="spellStart"/>
      <w:r w:rsidRPr="00CC52C9">
        <w:rPr>
          <w:iCs/>
          <w:sz w:val="22"/>
          <w:szCs w:val="22"/>
        </w:rPr>
        <w:t>Сценическое</w:t>
      </w:r>
      <w:proofErr w:type="spellEnd"/>
      <w:r w:rsidRPr="00CC52C9">
        <w:rPr>
          <w:iCs/>
          <w:sz w:val="22"/>
          <w:szCs w:val="22"/>
        </w:rPr>
        <w:t xml:space="preserve"> </w:t>
      </w:r>
      <w:proofErr w:type="spellStart"/>
      <w:r w:rsidRPr="00CC52C9">
        <w:rPr>
          <w:iCs/>
          <w:sz w:val="22"/>
          <w:szCs w:val="22"/>
        </w:rPr>
        <w:t>движение</w:t>
      </w:r>
      <w:proofErr w:type="spellEnd"/>
    </w:p>
    <w:p w:rsidR="00237C8C" w:rsidRPr="00CC52C9" w:rsidRDefault="00237C8C" w:rsidP="00237C8C">
      <w:pPr>
        <w:pStyle w:val="Standard"/>
        <w:tabs>
          <w:tab w:val="left" w:pos="284"/>
        </w:tabs>
        <w:rPr>
          <w:sz w:val="22"/>
          <w:szCs w:val="22"/>
          <w:lang w:val="ru-RU"/>
        </w:rPr>
      </w:pPr>
      <w:proofErr w:type="spellStart"/>
      <w:r w:rsidRPr="00CC52C9">
        <w:rPr>
          <w:sz w:val="22"/>
          <w:szCs w:val="22"/>
        </w:rPr>
        <w:t>Работа</w:t>
      </w:r>
      <w:proofErr w:type="spellEnd"/>
      <w:r w:rsidRPr="00CC52C9">
        <w:rPr>
          <w:sz w:val="22"/>
          <w:szCs w:val="22"/>
        </w:rPr>
        <w:t xml:space="preserve"> </w:t>
      </w:r>
      <w:proofErr w:type="spellStart"/>
      <w:r w:rsidRPr="00CC52C9">
        <w:rPr>
          <w:sz w:val="22"/>
          <w:szCs w:val="22"/>
        </w:rPr>
        <w:t>над</w:t>
      </w:r>
      <w:proofErr w:type="spellEnd"/>
      <w:r w:rsidRPr="00CC52C9">
        <w:rPr>
          <w:sz w:val="22"/>
          <w:szCs w:val="22"/>
        </w:rPr>
        <w:t xml:space="preserve"> </w:t>
      </w:r>
      <w:proofErr w:type="spellStart"/>
      <w:r w:rsidRPr="00CC52C9">
        <w:rPr>
          <w:sz w:val="22"/>
          <w:szCs w:val="22"/>
        </w:rPr>
        <w:t>сценической</w:t>
      </w:r>
      <w:proofErr w:type="spellEnd"/>
      <w:r w:rsidRPr="00CC52C9">
        <w:rPr>
          <w:sz w:val="22"/>
          <w:szCs w:val="22"/>
        </w:rPr>
        <w:t xml:space="preserve"> </w:t>
      </w:r>
      <w:proofErr w:type="spellStart"/>
      <w:r w:rsidRPr="00CC52C9">
        <w:rPr>
          <w:sz w:val="22"/>
          <w:szCs w:val="22"/>
        </w:rPr>
        <w:t>речью</w:t>
      </w:r>
      <w:proofErr w:type="spellEnd"/>
    </w:p>
    <w:p w:rsidR="00237C8C" w:rsidRPr="00CC52C9" w:rsidRDefault="00237C8C" w:rsidP="00237C8C">
      <w:pPr>
        <w:pStyle w:val="Standard"/>
        <w:tabs>
          <w:tab w:val="left" w:pos="284"/>
        </w:tabs>
        <w:rPr>
          <w:rFonts w:cs="Times New Roman"/>
          <w:i/>
          <w:sz w:val="22"/>
          <w:szCs w:val="22"/>
          <w:lang w:val="ru-RU"/>
        </w:rPr>
      </w:pPr>
      <w:proofErr w:type="spellStart"/>
      <w:r w:rsidRPr="00CC52C9">
        <w:rPr>
          <w:sz w:val="22"/>
          <w:szCs w:val="22"/>
        </w:rPr>
        <w:t>Упражнения</w:t>
      </w:r>
      <w:proofErr w:type="spellEnd"/>
      <w:r w:rsidRPr="00CC52C9">
        <w:rPr>
          <w:sz w:val="22"/>
          <w:szCs w:val="22"/>
        </w:rPr>
        <w:t xml:space="preserve"> </w:t>
      </w:r>
      <w:proofErr w:type="spellStart"/>
      <w:r w:rsidRPr="00CC52C9">
        <w:rPr>
          <w:sz w:val="22"/>
          <w:szCs w:val="22"/>
        </w:rPr>
        <w:t>по</w:t>
      </w:r>
      <w:proofErr w:type="spellEnd"/>
      <w:r w:rsidRPr="00CC52C9">
        <w:rPr>
          <w:sz w:val="22"/>
          <w:szCs w:val="22"/>
        </w:rPr>
        <w:t xml:space="preserve"> </w:t>
      </w:r>
      <w:proofErr w:type="spellStart"/>
      <w:r w:rsidRPr="00CC52C9">
        <w:rPr>
          <w:sz w:val="22"/>
          <w:szCs w:val="22"/>
        </w:rPr>
        <w:t>общению</w:t>
      </w:r>
      <w:proofErr w:type="spellEnd"/>
      <w:r w:rsidRPr="00CC52C9">
        <w:rPr>
          <w:sz w:val="22"/>
          <w:szCs w:val="22"/>
        </w:rPr>
        <w:t xml:space="preserve"> </w:t>
      </w:r>
      <w:proofErr w:type="spellStart"/>
      <w:r w:rsidRPr="00CC52C9">
        <w:rPr>
          <w:sz w:val="22"/>
          <w:szCs w:val="22"/>
        </w:rPr>
        <w:t>на</w:t>
      </w:r>
      <w:proofErr w:type="spellEnd"/>
      <w:r w:rsidRPr="00CC52C9">
        <w:rPr>
          <w:sz w:val="22"/>
          <w:szCs w:val="22"/>
        </w:rPr>
        <w:t xml:space="preserve"> </w:t>
      </w:r>
      <w:proofErr w:type="spellStart"/>
      <w:r w:rsidRPr="00CC52C9">
        <w:rPr>
          <w:sz w:val="22"/>
          <w:szCs w:val="22"/>
        </w:rPr>
        <w:t>сцене</w:t>
      </w:r>
      <w:proofErr w:type="spellEnd"/>
    </w:p>
    <w:p w:rsidR="00237C8C" w:rsidRPr="00CC52C9" w:rsidRDefault="00237C8C" w:rsidP="00237C8C">
      <w:pPr>
        <w:pStyle w:val="Standard"/>
        <w:tabs>
          <w:tab w:val="left" w:pos="284"/>
        </w:tabs>
        <w:rPr>
          <w:iCs/>
          <w:sz w:val="22"/>
          <w:szCs w:val="22"/>
          <w:lang w:val="ru-RU"/>
        </w:rPr>
      </w:pPr>
      <w:proofErr w:type="spellStart"/>
      <w:r w:rsidRPr="00CC52C9">
        <w:rPr>
          <w:iCs/>
          <w:sz w:val="22"/>
          <w:szCs w:val="22"/>
        </w:rPr>
        <w:t>Актерское</w:t>
      </w:r>
      <w:proofErr w:type="spellEnd"/>
      <w:r w:rsidRPr="00CC52C9">
        <w:rPr>
          <w:iCs/>
          <w:sz w:val="22"/>
          <w:szCs w:val="22"/>
        </w:rPr>
        <w:t xml:space="preserve"> </w:t>
      </w:r>
      <w:proofErr w:type="spellStart"/>
      <w:r w:rsidRPr="00CC52C9">
        <w:rPr>
          <w:iCs/>
          <w:sz w:val="22"/>
          <w:szCs w:val="22"/>
        </w:rPr>
        <w:t>мастерство</w:t>
      </w:r>
      <w:proofErr w:type="spellEnd"/>
      <w:r w:rsidRPr="00CC52C9">
        <w:rPr>
          <w:iCs/>
          <w:sz w:val="22"/>
          <w:szCs w:val="22"/>
          <w:lang w:val="ru-RU"/>
        </w:rPr>
        <w:t>.</w:t>
      </w:r>
    </w:p>
    <w:p w:rsidR="00237C8C" w:rsidRPr="00CC52C9" w:rsidRDefault="00237C8C" w:rsidP="00237C8C">
      <w:pPr>
        <w:pStyle w:val="Standard"/>
        <w:tabs>
          <w:tab w:val="left" w:pos="284"/>
        </w:tabs>
        <w:rPr>
          <w:iCs/>
          <w:sz w:val="22"/>
          <w:szCs w:val="22"/>
          <w:lang w:val="ru-RU"/>
        </w:rPr>
      </w:pPr>
      <w:r w:rsidRPr="00CC52C9">
        <w:rPr>
          <w:iCs/>
          <w:sz w:val="22"/>
          <w:szCs w:val="22"/>
          <w:lang w:val="ru-RU"/>
        </w:rPr>
        <w:t>Индивидуальные репетиции.</w:t>
      </w:r>
    </w:p>
    <w:p w:rsidR="00237C8C" w:rsidRPr="00CC52C9" w:rsidRDefault="00237C8C" w:rsidP="00237C8C">
      <w:pPr>
        <w:autoSpaceDE w:val="0"/>
        <w:autoSpaceDN w:val="0"/>
        <w:adjustRightInd w:val="0"/>
        <w:rPr>
          <w:iCs/>
        </w:rPr>
      </w:pPr>
      <w:r w:rsidRPr="00CC52C9">
        <w:rPr>
          <w:iCs/>
        </w:rPr>
        <w:t>Работа над проектом - ВОВ</w:t>
      </w:r>
    </w:p>
    <w:p w:rsidR="00237C8C" w:rsidRPr="00CC52C9" w:rsidRDefault="00237C8C" w:rsidP="00237C8C">
      <w:pPr>
        <w:pStyle w:val="Standard"/>
        <w:tabs>
          <w:tab w:val="left" w:pos="284"/>
        </w:tabs>
        <w:rPr>
          <w:rFonts w:cs="Times New Roman"/>
          <w:sz w:val="22"/>
          <w:szCs w:val="22"/>
          <w:lang w:val="ru-RU"/>
        </w:rPr>
      </w:pPr>
      <w:r w:rsidRPr="00CC52C9">
        <w:rPr>
          <w:rFonts w:cs="Times New Roman"/>
          <w:sz w:val="22"/>
          <w:szCs w:val="22"/>
          <w:lang w:val="ru-RU"/>
        </w:rPr>
        <w:t>Общие репетиции.</w:t>
      </w:r>
    </w:p>
    <w:p w:rsidR="00237C8C" w:rsidRPr="00CC52C9" w:rsidRDefault="00237C8C" w:rsidP="00237C8C">
      <w:pPr>
        <w:pStyle w:val="Standard"/>
        <w:tabs>
          <w:tab w:val="left" w:pos="284"/>
        </w:tabs>
        <w:rPr>
          <w:rFonts w:cs="Times New Roman"/>
          <w:sz w:val="22"/>
          <w:szCs w:val="22"/>
          <w:lang w:val="ru-RU"/>
        </w:rPr>
      </w:pPr>
      <w:proofErr w:type="spellStart"/>
      <w:r w:rsidRPr="00CC52C9">
        <w:rPr>
          <w:iCs/>
          <w:sz w:val="22"/>
          <w:szCs w:val="22"/>
        </w:rPr>
        <w:t>Премьера</w:t>
      </w:r>
      <w:proofErr w:type="spellEnd"/>
      <w:r w:rsidRPr="00CC52C9">
        <w:rPr>
          <w:iCs/>
          <w:sz w:val="22"/>
          <w:szCs w:val="22"/>
        </w:rPr>
        <w:t xml:space="preserve"> </w:t>
      </w:r>
      <w:proofErr w:type="spellStart"/>
      <w:r w:rsidRPr="00CC52C9">
        <w:rPr>
          <w:iCs/>
          <w:sz w:val="22"/>
          <w:szCs w:val="22"/>
        </w:rPr>
        <w:t>художественного</w:t>
      </w:r>
      <w:proofErr w:type="spellEnd"/>
      <w:r w:rsidRPr="00CC52C9">
        <w:rPr>
          <w:iCs/>
          <w:sz w:val="22"/>
          <w:szCs w:val="22"/>
        </w:rPr>
        <w:t xml:space="preserve"> </w:t>
      </w:r>
      <w:proofErr w:type="spellStart"/>
      <w:r w:rsidRPr="00CC52C9">
        <w:rPr>
          <w:iCs/>
          <w:sz w:val="22"/>
          <w:szCs w:val="22"/>
        </w:rPr>
        <w:t>проекта</w:t>
      </w:r>
      <w:proofErr w:type="spellEnd"/>
      <w:r w:rsidRPr="00CC52C9">
        <w:rPr>
          <w:iCs/>
          <w:sz w:val="22"/>
          <w:szCs w:val="22"/>
          <w:lang w:val="ru-RU"/>
        </w:rPr>
        <w:t>.</w:t>
      </w:r>
    </w:p>
    <w:p w:rsidR="00237C8C" w:rsidRPr="00CC52C9" w:rsidRDefault="00237C8C" w:rsidP="00237C8C">
      <w:pPr>
        <w:pStyle w:val="Standard"/>
        <w:tabs>
          <w:tab w:val="left" w:pos="284"/>
        </w:tabs>
        <w:rPr>
          <w:rFonts w:cs="Times New Roman"/>
          <w:sz w:val="22"/>
          <w:szCs w:val="22"/>
          <w:lang w:val="ru-RU"/>
        </w:rPr>
      </w:pPr>
      <w:r w:rsidRPr="00CC52C9">
        <w:rPr>
          <w:rFonts w:cs="Times New Roman"/>
          <w:sz w:val="22"/>
          <w:szCs w:val="22"/>
          <w:lang w:val="ru-RU"/>
        </w:rPr>
        <w:t>Рефлексия.</w:t>
      </w:r>
    </w:p>
    <w:p w:rsidR="00237C8C" w:rsidRPr="00CC52C9" w:rsidRDefault="00237C8C" w:rsidP="00237C8C">
      <w:pPr>
        <w:pStyle w:val="Standard"/>
        <w:tabs>
          <w:tab w:val="left" w:pos="284"/>
        </w:tabs>
        <w:rPr>
          <w:iCs/>
          <w:sz w:val="22"/>
          <w:szCs w:val="22"/>
          <w:lang w:val="ru-RU"/>
        </w:rPr>
      </w:pPr>
      <w:proofErr w:type="spellStart"/>
      <w:r w:rsidRPr="00CC52C9">
        <w:rPr>
          <w:iCs/>
          <w:sz w:val="22"/>
          <w:szCs w:val="22"/>
        </w:rPr>
        <w:t>Веселые</w:t>
      </w:r>
      <w:proofErr w:type="spellEnd"/>
      <w:r w:rsidRPr="00CC52C9">
        <w:rPr>
          <w:iCs/>
          <w:sz w:val="22"/>
          <w:szCs w:val="22"/>
        </w:rPr>
        <w:t xml:space="preserve"> </w:t>
      </w:r>
      <w:proofErr w:type="spellStart"/>
      <w:r w:rsidRPr="00CC52C9">
        <w:rPr>
          <w:iCs/>
          <w:sz w:val="22"/>
          <w:szCs w:val="22"/>
        </w:rPr>
        <w:t>встречи</w:t>
      </w:r>
      <w:proofErr w:type="spellEnd"/>
      <w:r w:rsidRPr="00CC52C9">
        <w:rPr>
          <w:iCs/>
          <w:sz w:val="22"/>
          <w:szCs w:val="22"/>
          <w:lang w:val="ru-RU"/>
        </w:rPr>
        <w:t>.</w:t>
      </w:r>
    </w:p>
    <w:p w:rsidR="00237C8C" w:rsidRDefault="00237C8C" w:rsidP="00237C8C">
      <w:pPr>
        <w:pStyle w:val="Standard"/>
        <w:tabs>
          <w:tab w:val="left" w:pos="284"/>
        </w:tabs>
        <w:rPr>
          <w:iCs/>
          <w:sz w:val="22"/>
          <w:szCs w:val="22"/>
          <w:lang w:val="ru-RU"/>
        </w:rPr>
      </w:pPr>
      <w:r w:rsidRPr="00CC52C9">
        <w:rPr>
          <w:iCs/>
          <w:sz w:val="22"/>
          <w:szCs w:val="22"/>
          <w:lang w:val="ru-RU"/>
        </w:rPr>
        <w:t>Наши планы.</w:t>
      </w:r>
    </w:p>
    <w:p w:rsidR="00237C8C" w:rsidRDefault="00237C8C" w:rsidP="00237C8C">
      <w:pPr>
        <w:pStyle w:val="Standard"/>
        <w:tabs>
          <w:tab w:val="left" w:pos="284"/>
        </w:tabs>
        <w:jc w:val="center"/>
        <w:rPr>
          <w:b/>
          <w:iCs/>
          <w:sz w:val="22"/>
          <w:szCs w:val="22"/>
          <w:lang w:val="ru-RU"/>
        </w:rPr>
      </w:pPr>
      <w:r w:rsidRPr="00CC52C9">
        <w:rPr>
          <w:b/>
          <w:iCs/>
          <w:sz w:val="22"/>
          <w:szCs w:val="22"/>
          <w:lang w:val="ru-RU"/>
        </w:rPr>
        <w:t>Гимназическое самоуправление</w:t>
      </w:r>
    </w:p>
    <w:p w:rsidR="00237C8C" w:rsidRPr="00CC52C9" w:rsidRDefault="00237C8C" w:rsidP="00237C8C">
      <w:pPr>
        <w:pStyle w:val="Standard"/>
        <w:tabs>
          <w:tab w:val="left" w:pos="284"/>
        </w:tabs>
        <w:jc w:val="center"/>
        <w:rPr>
          <w:rFonts w:cs="Times New Roman"/>
          <w:b/>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590"/>
        <w:gridCol w:w="4524"/>
      </w:tblGrid>
      <w:tr w:rsidR="00237C8C" w:rsidRPr="00CC52C9" w:rsidTr="009E46E6">
        <w:tc>
          <w:tcPr>
            <w:tcW w:w="2230" w:type="dxa"/>
          </w:tcPr>
          <w:p w:rsidR="00237C8C" w:rsidRPr="00CC52C9" w:rsidRDefault="00237C8C" w:rsidP="009E46E6">
            <w:pPr>
              <w:jc w:val="center"/>
              <w:rPr>
                <w:b/>
                <w:i/>
              </w:rPr>
            </w:pPr>
            <w:r w:rsidRPr="00CC52C9">
              <w:rPr>
                <w:b/>
                <w:i/>
              </w:rPr>
              <w:t xml:space="preserve">ТЕМА </w:t>
            </w:r>
          </w:p>
        </w:tc>
        <w:tc>
          <w:tcPr>
            <w:tcW w:w="3724" w:type="dxa"/>
          </w:tcPr>
          <w:p w:rsidR="00237C8C" w:rsidRPr="00CC52C9" w:rsidRDefault="00237C8C" w:rsidP="009E46E6">
            <w:pPr>
              <w:jc w:val="center"/>
              <w:rPr>
                <w:b/>
                <w:i/>
              </w:rPr>
            </w:pPr>
            <w:r w:rsidRPr="00CC52C9">
              <w:rPr>
                <w:b/>
                <w:i/>
              </w:rPr>
              <w:t>ТЕОРИЯ</w:t>
            </w:r>
          </w:p>
        </w:tc>
        <w:tc>
          <w:tcPr>
            <w:tcW w:w="4819" w:type="dxa"/>
          </w:tcPr>
          <w:p w:rsidR="00237C8C" w:rsidRPr="00CC52C9" w:rsidRDefault="00237C8C" w:rsidP="009E46E6">
            <w:pPr>
              <w:jc w:val="center"/>
              <w:rPr>
                <w:b/>
                <w:i/>
              </w:rPr>
            </w:pPr>
            <w:r w:rsidRPr="00CC52C9">
              <w:rPr>
                <w:b/>
                <w:i/>
              </w:rPr>
              <w:t>ПРАКТИКА</w:t>
            </w:r>
          </w:p>
        </w:tc>
      </w:tr>
      <w:tr w:rsidR="00237C8C" w:rsidRPr="00CC52C9" w:rsidTr="009E46E6">
        <w:tc>
          <w:tcPr>
            <w:tcW w:w="2230" w:type="dxa"/>
          </w:tcPr>
          <w:p w:rsidR="00237C8C" w:rsidRPr="00CC52C9" w:rsidRDefault="00237C8C" w:rsidP="009E46E6">
            <w:r w:rsidRPr="00CC52C9">
              <w:t>Что такое ученическое самоуправление.</w:t>
            </w:r>
          </w:p>
          <w:p w:rsidR="00237C8C" w:rsidRPr="00CC52C9" w:rsidRDefault="00237C8C" w:rsidP="009E46E6"/>
        </w:tc>
        <w:tc>
          <w:tcPr>
            <w:tcW w:w="3724" w:type="dxa"/>
          </w:tcPr>
          <w:p w:rsidR="00237C8C" w:rsidRPr="00CC52C9" w:rsidRDefault="00237C8C" w:rsidP="009E46E6">
            <w:r w:rsidRPr="00CC52C9">
              <w:t>Теоретические основы организации ученического самоуправления, нормативно-правовая база, цели и задачи.</w:t>
            </w:r>
          </w:p>
        </w:tc>
        <w:tc>
          <w:tcPr>
            <w:tcW w:w="4819" w:type="dxa"/>
          </w:tcPr>
          <w:p w:rsidR="00237C8C" w:rsidRPr="00CC52C9" w:rsidRDefault="00237C8C" w:rsidP="009E46E6">
            <w:r w:rsidRPr="00CC52C9">
              <w:t xml:space="preserve">Изучение документов. </w:t>
            </w:r>
          </w:p>
        </w:tc>
      </w:tr>
      <w:tr w:rsidR="00237C8C" w:rsidRPr="00CC52C9" w:rsidTr="009E46E6">
        <w:tc>
          <w:tcPr>
            <w:tcW w:w="2230" w:type="dxa"/>
          </w:tcPr>
          <w:p w:rsidR="00237C8C" w:rsidRPr="00CC52C9" w:rsidRDefault="00237C8C" w:rsidP="009E46E6">
            <w:r w:rsidRPr="00CC52C9">
              <w:t>Портрет лидера. Организация выборов Президента.</w:t>
            </w:r>
          </w:p>
          <w:p w:rsidR="00237C8C" w:rsidRPr="00CC52C9" w:rsidRDefault="00237C8C" w:rsidP="009E46E6"/>
        </w:tc>
        <w:tc>
          <w:tcPr>
            <w:tcW w:w="3724" w:type="dxa"/>
          </w:tcPr>
          <w:p w:rsidR="00237C8C" w:rsidRPr="00CC52C9" w:rsidRDefault="00237C8C" w:rsidP="009E46E6">
            <w:r w:rsidRPr="00CC52C9">
              <w:t xml:space="preserve">Понятие лидера. Типология лидерства. Формальный и неформальный лидер. Лидерские качества, наиболее часто, встречающиеся у успешных лидеров. Рейтинг качеств. Организация выборов ученического самоуправления. </w:t>
            </w:r>
          </w:p>
          <w:p w:rsidR="00237C8C" w:rsidRPr="00CC52C9" w:rsidRDefault="00237C8C" w:rsidP="009E46E6">
            <w:pPr>
              <w:rPr>
                <w:b/>
              </w:rPr>
            </w:pPr>
          </w:p>
        </w:tc>
        <w:tc>
          <w:tcPr>
            <w:tcW w:w="4819" w:type="dxa"/>
          </w:tcPr>
          <w:p w:rsidR="00237C8C" w:rsidRPr="00CC52C9" w:rsidRDefault="00237C8C" w:rsidP="009E46E6">
            <w:r w:rsidRPr="00CC52C9">
              <w:t>Тест «Я - лидер». Составление рейтинга качеств лидера. Рисование портрета лидера. Шифровка «ЛИДЕР». Составление портрета лидера. Разработка инициативной группой старшеклассников проекта Положения о выборах. Формирование Избирательной комиссии и организация ее силами предвыборной кампании и выборов. Проведение инаугурации Президента.</w:t>
            </w:r>
          </w:p>
        </w:tc>
      </w:tr>
      <w:tr w:rsidR="00237C8C" w:rsidRPr="00CC52C9" w:rsidTr="009E46E6">
        <w:tc>
          <w:tcPr>
            <w:tcW w:w="2230" w:type="dxa"/>
          </w:tcPr>
          <w:p w:rsidR="00237C8C" w:rsidRPr="00CC52C9" w:rsidRDefault="00237C8C" w:rsidP="009E46E6">
            <w:r w:rsidRPr="00CC52C9">
              <w:t>Организация детского самоуправления. Проведение выборов в классах.</w:t>
            </w:r>
          </w:p>
          <w:p w:rsidR="00237C8C" w:rsidRPr="00CC52C9" w:rsidRDefault="00237C8C" w:rsidP="009E46E6"/>
        </w:tc>
        <w:tc>
          <w:tcPr>
            <w:tcW w:w="3724" w:type="dxa"/>
          </w:tcPr>
          <w:p w:rsidR="00237C8C" w:rsidRPr="00CC52C9" w:rsidRDefault="00237C8C" w:rsidP="009E46E6">
            <w:pPr>
              <w:rPr>
                <w:b/>
              </w:rPr>
            </w:pPr>
            <w:r w:rsidRPr="00CC52C9">
              <w:t xml:space="preserve">Структура. Модель школьного самоуправления. Функции и полномочия. Определение уровня развития школьного самоуправления. Обязанности членов органа самоуправления. Поручения. Членов самоуправления в классах. </w:t>
            </w:r>
          </w:p>
        </w:tc>
        <w:tc>
          <w:tcPr>
            <w:tcW w:w="4819" w:type="dxa"/>
          </w:tcPr>
          <w:p w:rsidR="00237C8C" w:rsidRPr="00CC52C9" w:rsidRDefault="00237C8C" w:rsidP="009E46E6">
            <w:r w:rsidRPr="00CC52C9">
              <w:t>Игры на взаимодействие. Деловая игра «Моя Федерация». Организация выборов в классы. Разработка  своей модели школьного самоуправления. Формирование Кабинета министров.</w:t>
            </w:r>
          </w:p>
        </w:tc>
      </w:tr>
      <w:tr w:rsidR="00237C8C" w:rsidRPr="00CC52C9" w:rsidTr="009E46E6">
        <w:trPr>
          <w:trHeight w:val="1266"/>
        </w:trPr>
        <w:tc>
          <w:tcPr>
            <w:tcW w:w="2230" w:type="dxa"/>
          </w:tcPr>
          <w:p w:rsidR="00237C8C" w:rsidRPr="00CC52C9" w:rsidRDefault="00237C8C" w:rsidP="009E46E6">
            <w:r w:rsidRPr="00CC52C9">
              <w:t>Взаимодействие. Работа в команде.</w:t>
            </w:r>
          </w:p>
        </w:tc>
        <w:tc>
          <w:tcPr>
            <w:tcW w:w="3724" w:type="dxa"/>
          </w:tcPr>
          <w:p w:rsidR="00237C8C" w:rsidRPr="00CC52C9" w:rsidRDefault="00237C8C" w:rsidP="009E46E6">
            <w:r w:rsidRPr="00CC52C9">
              <w:t>Умение работать в команде. Конструктивные командные роли. Деструктивные командные роли</w:t>
            </w:r>
          </w:p>
          <w:p w:rsidR="00237C8C" w:rsidRPr="00CC52C9" w:rsidRDefault="00237C8C" w:rsidP="009E46E6">
            <w:pPr>
              <w:rPr>
                <w:b/>
              </w:rPr>
            </w:pPr>
          </w:p>
        </w:tc>
        <w:tc>
          <w:tcPr>
            <w:tcW w:w="4819" w:type="dxa"/>
          </w:tcPr>
          <w:p w:rsidR="00237C8C" w:rsidRPr="00CC52C9" w:rsidRDefault="00237C8C" w:rsidP="009E46E6">
            <w:r w:rsidRPr="00CC52C9">
              <w:t xml:space="preserve">Игры и упражнения на </w:t>
            </w:r>
            <w:proofErr w:type="spellStart"/>
            <w:r w:rsidRPr="00CC52C9">
              <w:t>командообразование</w:t>
            </w:r>
            <w:proofErr w:type="spellEnd"/>
            <w:r w:rsidRPr="00CC52C9">
              <w:t>,  взаимодействие и доверие.</w:t>
            </w:r>
          </w:p>
          <w:p w:rsidR="00237C8C" w:rsidRPr="00CC52C9" w:rsidRDefault="00237C8C" w:rsidP="009E46E6">
            <w:r w:rsidRPr="00CC52C9">
              <w:t>Определение командных ролей на примерах. Распределение обязанностей в составе Кабинета Министров.</w:t>
            </w:r>
          </w:p>
        </w:tc>
      </w:tr>
      <w:tr w:rsidR="00237C8C" w:rsidRPr="00CC52C9" w:rsidTr="009E46E6">
        <w:trPr>
          <w:trHeight w:val="978"/>
        </w:trPr>
        <w:tc>
          <w:tcPr>
            <w:tcW w:w="2230" w:type="dxa"/>
          </w:tcPr>
          <w:p w:rsidR="00237C8C" w:rsidRPr="00CC52C9" w:rsidRDefault="00237C8C" w:rsidP="009E46E6">
            <w:r w:rsidRPr="00CC52C9">
              <w:lastRenderedPageBreak/>
              <w:t>Основы планирования. Составление планов работы.</w:t>
            </w:r>
          </w:p>
        </w:tc>
        <w:tc>
          <w:tcPr>
            <w:tcW w:w="3724" w:type="dxa"/>
          </w:tcPr>
          <w:p w:rsidR="00237C8C" w:rsidRPr="00CC52C9" w:rsidRDefault="00237C8C" w:rsidP="009E46E6">
            <w:r w:rsidRPr="00CC52C9">
              <w:t xml:space="preserve">Как осуществляется стратегическое планирование. Типы планов. </w:t>
            </w:r>
          </w:p>
        </w:tc>
        <w:tc>
          <w:tcPr>
            <w:tcW w:w="4819" w:type="dxa"/>
          </w:tcPr>
          <w:p w:rsidR="00237C8C" w:rsidRPr="00CC52C9" w:rsidRDefault="00237C8C" w:rsidP="009E46E6">
            <w:r w:rsidRPr="00CC52C9">
              <w:t>Планирование работы ученического самоуправления на 1 и 2 полугодие.</w:t>
            </w:r>
          </w:p>
          <w:p w:rsidR="00237C8C" w:rsidRPr="00CC52C9" w:rsidRDefault="00237C8C" w:rsidP="009E46E6"/>
          <w:p w:rsidR="00237C8C" w:rsidRPr="00CC52C9" w:rsidRDefault="00237C8C" w:rsidP="009E46E6"/>
        </w:tc>
      </w:tr>
      <w:tr w:rsidR="00237C8C" w:rsidRPr="00CC52C9" w:rsidTr="009E46E6">
        <w:trPr>
          <w:trHeight w:val="1518"/>
        </w:trPr>
        <w:tc>
          <w:tcPr>
            <w:tcW w:w="2230" w:type="dxa"/>
          </w:tcPr>
          <w:p w:rsidR="00237C8C" w:rsidRPr="00CC52C9" w:rsidRDefault="00237C8C" w:rsidP="009E46E6">
            <w:r w:rsidRPr="00CC52C9">
              <w:t>Коллективная творческая деятельность</w:t>
            </w:r>
          </w:p>
          <w:p w:rsidR="00237C8C" w:rsidRPr="00CC52C9" w:rsidRDefault="00237C8C" w:rsidP="009E46E6"/>
        </w:tc>
        <w:tc>
          <w:tcPr>
            <w:tcW w:w="3724" w:type="dxa"/>
          </w:tcPr>
          <w:p w:rsidR="00237C8C" w:rsidRPr="00CC52C9" w:rsidRDefault="00237C8C" w:rsidP="009E46E6">
            <w:r w:rsidRPr="00CC52C9">
              <w:t xml:space="preserve">Основное средство сплочения коллектива. Стадии КТД. Предварительная работа. Планирование. Подготовка. Проведение. Подведение итогов. Последействие. Виды КТД </w:t>
            </w:r>
          </w:p>
        </w:tc>
        <w:tc>
          <w:tcPr>
            <w:tcW w:w="4819" w:type="dxa"/>
          </w:tcPr>
          <w:p w:rsidR="00237C8C" w:rsidRPr="00CC52C9" w:rsidRDefault="00237C8C" w:rsidP="009E46E6">
            <w:r w:rsidRPr="00CC52C9">
              <w:t>Игры на взаимодействие и сплочение.</w:t>
            </w:r>
          </w:p>
          <w:p w:rsidR="00237C8C" w:rsidRPr="00CC52C9" w:rsidRDefault="00237C8C" w:rsidP="009E46E6">
            <w:r w:rsidRPr="00CC52C9">
              <w:t xml:space="preserve">Разработка </w:t>
            </w:r>
            <w:proofErr w:type="gramStart"/>
            <w:r w:rsidRPr="00CC52C9">
              <w:t>собственного</w:t>
            </w:r>
            <w:proofErr w:type="gramEnd"/>
            <w:r w:rsidRPr="00CC52C9">
              <w:t xml:space="preserve"> КТД по стадиям. </w:t>
            </w:r>
          </w:p>
        </w:tc>
      </w:tr>
      <w:tr w:rsidR="00237C8C" w:rsidRPr="00CC52C9" w:rsidTr="009E46E6">
        <w:trPr>
          <w:trHeight w:val="1412"/>
        </w:trPr>
        <w:tc>
          <w:tcPr>
            <w:tcW w:w="2230" w:type="dxa"/>
          </w:tcPr>
          <w:p w:rsidR="00237C8C" w:rsidRPr="00CC52C9" w:rsidRDefault="00237C8C" w:rsidP="009E46E6">
            <w:r w:rsidRPr="00CC52C9">
              <w:t>Коммуникативные навыки и умения. Общение</w:t>
            </w:r>
          </w:p>
          <w:p w:rsidR="00237C8C" w:rsidRPr="00CC52C9" w:rsidRDefault="00237C8C" w:rsidP="009E46E6"/>
        </w:tc>
        <w:tc>
          <w:tcPr>
            <w:tcW w:w="3724" w:type="dxa"/>
          </w:tcPr>
          <w:p w:rsidR="00237C8C" w:rsidRPr="00CC52C9" w:rsidRDefault="00237C8C" w:rsidP="009E46E6">
            <w:r w:rsidRPr="00CC52C9">
              <w:t xml:space="preserve">Как говорить. Как слушать. Как понять товарища.  Виды общения. Бытовое общение. Деловой разговор. Невербальные средства общения. Культура речи. </w:t>
            </w:r>
          </w:p>
          <w:p w:rsidR="00237C8C" w:rsidRPr="00CC52C9" w:rsidRDefault="00237C8C" w:rsidP="009E46E6">
            <w:pPr>
              <w:rPr>
                <w:b/>
              </w:rPr>
            </w:pPr>
          </w:p>
        </w:tc>
        <w:tc>
          <w:tcPr>
            <w:tcW w:w="4819" w:type="dxa"/>
          </w:tcPr>
          <w:p w:rsidR="00237C8C" w:rsidRPr="00CC52C9" w:rsidRDefault="00237C8C" w:rsidP="009E46E6">
            <w:r w:rsidRPr="00CC52C9">
              <w:t>Игры на взаимодействие и сплочение. ОРЗ (откровенный разговор знатоков). Упражнения «Какой слушатель мешает». Индивидуальная работа «Что внутри меня мешает и помогает общению. Что снаружи меня (поведение окружающих людей) мешает и помогает</w:t>
            </w:r>
          </w:p>
        </w:tc>
      </w:tr>
      <w:tr w:rsidR="00237C8C" w:rsidRPr="00CC52C9" w:rsidTr="009E46E6">
        <w:trPr>
          <w:trHeight w:val="1293"/>
        </w:trPr>
        <w:tc>
          <w:tcPr>
            <w:tcW w:w="2230" w:type="dxa"/>
          </w:tcPr>
          <w:p w:rsidR="00237C8C" w:rsidRPr="00CC52C9" w:rsidRDefault="00237C8C" w:rsidP="009E46E6">
            <w:r w:rsidRPr="00CC52C9">
              <w:t>Основы организаторской работы</w:t>
            </w:r>
          </w:p>
          <w:p w:rsidR="00237C8C" w:rsidRPr="00CC52C9" w:rsidRDefault="00237C8C" w:rsidP="009E46E6"/>
        </w:tc>
        <w:tc>
          <w:tcPr>
            <w:tcW w:w="3724" w:type="dxa"/>
          </w:tcPr>
          <w:p w:rsidR="00237C8C" w:rsidRPr="00CC52C9" w:rsidRDefault="00237C8C" w:rsidP="009E46E6">
            <w:pPr>
              <w:rPr>
                <w:b/>
              </w:rPr>
            </w:pPr>
            <w:r w:rsidRPr="00CC52C9">
              <w:t>Слагаемые организаторской работы. Качества организатора. Правила организатора. Планирование работы. «Управляющая пятерня». Анализ проделанной работы. Ресурсы.</w:t>
            </w:r>
          </w:p>
        </w:tc>
        <w:tc>
          <w:tcPr>
            <w:tcW w:w="4819" w:type="dxa"/>
          </w:tcPr>
          <w:p w:rsidR="00237C8C" w:rsidRPr="00CC52C9" w:rsidRDefault="00237C8C" w:rsidP="009E46E6">
            <w:r w:rsidRPr="00CC52C9">
              <w:t>Игры на взаимодействие и сплочение. Комплекс упражнений. Тестирование, анкетирование.</w:t>
            </w:r>
          </w:p>
        </w:tc>
      </w:tr>
      <w:tr w:rsidR="00237C8C" w:rsidRPr="00CC52C9" w:rsidTr="009E46E6">
        <w:trPr>
          <w:trHeight w:val="852"/>
        </w:trPr>
        <w:tc>
          <w:tcPr>
            <w:tcW w:w="2230" w:type="dxa"/>
          </w:tcPr>
          <w:p w:rsidR="00237C8C" w:rsidRPr="00CC52C9" w:rsidRDefault="00237C8C" w:rsidP="009E46E6">
            <w:r w:rsidRPr="00CC52C9">
              <w:t>Слагаемые успеха. Конкурентно-способная личность</w:t>
            </w:r>
            <w:r w:rsidRPr="00CC52C9">
              <w:rPr>
                <w:b/>
              </w:rPr>
              <w:t>.</w:t>
            </w:r>
          </w:p>
        </w:tc>
        <w:tc>
          <w:tcPr>
            <w:tcW w:w="3724" w:type="dxa"/>
          </w:tcPr>
          <w:p w:rsidR="00237C8C" w:rsidRPr="00CC52C9" w:rsidRDefault="00237C8C" w:rsidP="009E46E6">
            <w:r w:rsidRPr="00CC52C9">
              <w:t xml:space="preserve">Что такое успех. Секреты успеха. Условия успеха (время, цель, знания). Нацеленность: на успех или  </w:t>
            </w:r>
            <w:proofErr w:type="gramStart"/>
            <w:r w:rsidRPr="00CC52C9">
              <w:t>избежание</w:t>
            </w:r>
            <w:proofErr w:type="gramEnd"/>
            <w:r w:rsidRPr="00CC52C9">
              <w:t xml:space="preserve"> неудач. Конкурентоспособность. Понятие.  Качества конкурентно-способной личности. (КСЛ) Мировоззрение КСЛ. Отношение к людям, к делу, к миру и природе, к риску, к духовным ценностям и др. Самосовершенствование и личностный рост.</w:t>
            </w:r>
          </w:p>
        </w:tc>
        <w:tc>
          <w:tcPr>
            <w:tcW w:w="4819" w:type="dxa"/>
          </w:tcPr>
          <w:p w:rsidR="00237C8C" w:rsidRPr="00CC52C9" w:rsidRDefault="00237C8C" w:rsidP="009E46E6">
            <w:r w:rsidRPr="00CC52C9">
              <w:t>Игры и упражнения на взаимодействие. Анкетирование, тестирование. Работа в группах.</w:t>
            </w:r>
          </w:p>
        </w:tc>
      </w:tr>
      <w:tr w:rsidR="00237C8C" w:rsidRPr="00CC52C9" w:rsidTr="009E46E6">
        <w:trPr>
          <w:trHeight w:val="1765"/>
        </w:trPr>
        <w:tc>
          <w:tcPr>
            <w:tcW w:w="2230" w:type="dxa"/>
          </w:tcPr>
          <w:p w:rsidR="00237C8C" w:rsidRPr="00CC52C9" w:rsidRDefault="00237C8C" w:rsidP="009E46E6">
            <w:r w:rsidRPr="00CC52C9">
              <w:t>Формирование толерантных отношений.</w:t>
            </w:r>
          </w:p>
          <w:p w:rsidR="00237C8C" w:rsidRPr="00CC52C9" w:rsidRDefault="00237C8C" w:rsidP="009E46E6">
            <w:r w:rsidRPr="00CC52C9">
              <w:t>Разрешение конфликтов</w:t>
            </w:r>
          </w:p>
        </w:tc>
        <w:tc>
          <w:tcPr>
            <w:tcW w:w="3724" w:type="dxa"/>
          </w:tcPr>
          <w:p w:rsidR="00237C8C" w:rsidRPr="00CC52C9" w:rsidRDefault="00237C8C" w:rsidP="009E46E6">
            <w:pPr>
              <w:rPr>
                <w:b/>
              </w:rPr>
            </w:pPr>
            <w:r w:rsidRPr="00CC52C9">
              <w:rPr>
                <w:b/>
              </w:rPr>
              <w:t xml:space="preserve"> </w:t>
            </w:r>
            <w:r w:rsidRPr="00CC52C9">
              <w:t xml:space="preserve">Понятие толерантности. Составляющие толерантного поведения. Милосердие. Принятие. Терпимость и др. Разрешение конфликтов. Правила поведения в споре. Избегание конфликтных ситуаций. </w:t>
            </w:r>
          </w:p>
        </w:tc>
        <w:tc>
          <w:tcPr>
            <w:tcW w:w="4819" w:type="dxa"/>
          </w:tcPr>
          <w:p w:rsidR="00237C8C" w:rsidRPr="00CC52C9" w:rsidRDefault="00237C8C" w:rsidP="009E46E6">
            <w:r w:rsidRPr="00CC52C9">
              <w:t>Упражнения. Игры «Пойми меня», «Шляпа и др. Тренинг «Мы вместе». Проигрывание конфликтных ситуаций</w:t>
            </w:r>
          </w:p>
        </w:tc>
      </w:tr>
      <w:tr w:rsidR="00237C8C" w:rsidRPr="00CC52C9" w:rsidTr="009E46E6">
        <w:tc>
          <w:tcPr>
            <w:tcW w:w="2230" w:type="dxa"/>
          </w:tcPr>
          <w:p w:rsidR="00237C8C" w:rsidRPr="00CC52C9" w:rsidRDefault="00237C8C" w:rsidP="009E46E6">
            <w:r w:rsidRPr="00CC52C9">
              <w:lastRenderedPageBreak/>
              <w:t>Итоговое занятие. Рефлексия.</w:t>
            </w:r>
          </w:p>
          <w:p w:rsidR="00237C8C" w:rsidRPr="00CC52C9" w:rsidRDefault="00237C8C" w:rsidP="009E46E6"/>
        </w:tc>
        <w:tc>
          <w:tcPr>
            <w:tcW w:w="3724" w:type="dxa"/>
          </w:tcPr>
          <w:p w:rsidR="00237C8C" w:rsidRPr="00CC52C9" w:rsidRDefault="00237C8C" w:rsidP="009E46E6">
            <w:r w:rsidRPr="00CC52C9">
              <w:t xml:space="preserve">Подведение итогов работы за год. </w:t>
            </w:r>
          </w:p>
          <w:p w:rsidR="00237C8C" w:rsidRPr="00CC52C9" w:rsidRDefault="00237C8C" w:rsidP="009E46E6"/>
        </w:tc>
        <w:tc>
          <w:tcPr>
            <w:tcW w:w="4819" w:type="dxa"/>
          </w:tcPr>
          <w:p w:rsidR="00237C8C" w:rsidRPr="00CC52C9" w:rsidRDefault="00237C8C" w:rsidP="009E46E6">
            <w:r w:rsidRPr="00CC52C9">
              <w:t>Тестирование, анкетирование</w:t>
            </w:r>
          </w:p>
        </w:tc>
      </w:tr>
    </w:tbl>
    <w:p w:rsidR="00237C8C" w:rsidRPr="00CC52C9" w:rsidRDefault="00237C8C" w:rsidP="00237C8C">
      <w:pPr>
        <w:pStyle w:val="Standard"/>
        <w:tabs>
          <w:tab w:val="left" w:pos="284"/>
        </w:tabs>
        <w:ind w:left="720"/>
        <w:rPr>
          <w:rFonts w:cs="Times New Roman"/>
          <w:sz w:val="22"/>
          <w:szCs w:val="22"/>
          <w:lang w:val="ru-RU"/>
        </w:rPr>
      </w:pPr>
    </w:p>
    <w:p w:rsidR="00237C8C" w:rsidRDefault="00237C8C" w:rsidP="009B747D">
      <w:pPr>
        <w:spacing w:before="100" w:beforeAutospacing="1" w:after="100" w:afterAutospacing="1" w:line="240" w:lineRule="auto"/>
        <w:rPr>
          <w:rFonts w:ascii="Times New Roman" w:eastAsia="Times New Roman" w:hAnsi="Times New Roman" w:cs="Times New Roman"/>
          <w:b/>
          <w:bCs/>
          <w:sz w:val="24"/>
          <w:szCs w:val="24"/>
          <w:lang w:eastAsia="ru-RU"/>
        </w:rPr>
      </w:pPr>
    </w:p>
    <w:p w:rsidR="009B747D" w:rsidRPr="009B747D" w:rsidRDefault="009B747D" w:rsidP="00AB7C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t>Сетка часов внеурочной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1"/>
        <w:gridCol w:w="2862"/>
        <w:gridCol w:w="2647"/>
        <w:gridCol w:w="1796"/>
      </w:tblGrid>
      <w:tr w:rsidR="009B747D" w:rsidRPr="009B747D" w:rsidTr="009B747D">
        <w:trPr>
          <w:tblCellSpacing w:w="15" w:type="dxa"/>
        </w:trPr>
        <w:tc>
          <w:tcPr>
            <w:tcW w:w="0" w:type="auto"/>
            <w:vMerge w:val="restart"/>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Направление внеурочной деятельности</w:t>
            </w:r>
          </w:p>
        </w:tc>
        <w:tc>
          <w:tcPr>
            <w:tcW w:w="0" w:type="auto"/>
            <w:gridSpan w:val="2"/>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Организация внеурочной деятельности</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Классы</w:t>
            </w:r>
          </w:p>
        </w:tc>
      </w:tr>
      <w:tr w:rsidR="00B439E5" w:rsidRPr="009B747D" w:rsidTr="009B747D">
        <w:trPr>
          <w:tblCellSpacing w:w="15" w:type="dxa"/>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Форма организации</w:t>
            </w:r>
          </w:p>
        </w:tc>
        <w:tc>
          <w:tcPr>
            <w:tcW w:w="0" w:type="auto"/>
            <w:vMerge w:val="restart"/>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Наименование рабочей программы</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5</w:t>
            </w:r>
            <w:r w:rsidR="00B439E5">
              <w:rPr>
                <w:rFonts w:ascii="Times New Roman" w:eastAsia="Times New Roman" w:hAnsi="Times New Roman" w:cs="Times New Roman"/>
                <w:sz w:val="24"/>
                <w:szCs w:val="24"/>
                <w:lang w:eastAsia="ru-RU"/>
              </w:rPr>
              <w:t>-9</w:t>
            </w:r>
          </w:p>
        </w:tc>
      </w:tr>
      <w:tr w:rsidR="00B439E5" w:rsidRPr="009B747D" w:rsidTr="009B747D">
        <w:trPr>
          <w:tblCellSpacing w:w="15" w:type="dxa"/>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Количество часов в неделю</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Спортивно-оздоровительное</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Баскетбол</w:t>
            </w:r>
            <w:r w:rsidR="00B439E5">
              <w:rPr>
                <w:rFonts w:ascii="Times New Roman" w:eastAsia="Times New Roman" w:hAnsi="Times New Roman" w:cs="Times New Roman"/>
                <w:sz w:val="24"/>
                <w:szCs w:val="24"/>
                <w:lang w:eastAsia="ru-RU"/>
              </w:rPr>
              <w:t>/Волейбол</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зарядки</w:t>
            </w: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соревнованиях, конкурсах, </w:t>
            </w:r>
            <w:proofErr w:type="spellStart"/>
            <w:r>
              <w:rPr>
                <w:rFonts w:ascii="Times New Roman" w:eastAsia="Times New Roman" w:hAnsi="Times New Roman" w:cs="Times New Roman"/>
                <w:sz w:val="24"/>
                <w:szCs w:val="24"/>
                <w:lang w:eastAsia="ru-RU"/>
              </w:rPr>
              <w:t>турслете</w:t>
            </w:r>
            <w:proofErr w:type="spellEnd"/>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Социальное</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Социальный практикум</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Мир вокруг нас</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1</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 пришкольном участке</w:t>
            </w: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Волонтерская деятельность</w:t>
            </w: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проекты</w:t>
            </w: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Духовно-нравственное</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Познавательная экология</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1</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Я-гражданин</w:t>
            </w:r>
            <w:proofErr w:type="gramEnd"/>
          </w:p>
        </w:tc>
        <w:tc>
          <w:tcPr>
            <w:tcW w:w="0" w:type="auto"/>
            <w:tcBorders>
              <w:top w:val="single" w:sz="6" w:space="0" w:color="CFCFCF"/>
              <w:left w:val="single" w:sz="6" w:space="0" w:color="CFCFCF"/>
              <w:bottom w:val="single" w:sz="6" w:space="0" w:color="CFCFCF"/>
              <w:right w:val="single" w:sz="6" w:space="0" w:color="CFCFCF"/>
            </w:tcBorders>
            <w:vAlign w:val="center"/>
          </w:tcPr>
          <w:p w:rsidR="00B439E5" w:rsidRPr="009B747D" w:rsidRDefault="00B439E5"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747D">
              <w:rPr>
                <w:rFonts w:ascii="Times New Roman" w:eastAsia="Times New Roman" w:hAnsi="Times New Roman" w:cs="Times New Roman"/>
                <w:sz w:val="24"/>
                <w:szCs w:val="24"/>
                <w:lang w:eastAsia="ru-RU"/>
              </w:rPr>
              <w:t>Общеинтеллектуальное</w:t>
            </w:r>
            <w:proofErr w:type="spellEnd"/>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Информатика</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1</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tc>
      </w:tr>
      <w:tr w:rsidR="00AB7CDF"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 интеллектуальных игр</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r>
      <w:tr w:rsidR="00AB7CDF"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«Увлекательный английский»</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Общекультурное</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AB7CDF">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Юный журналист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AB7CDF">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1</w:t>
            </w:r>
          </w:p>
        </w:tc>
      </w:tr>
      <w:tr w:rsidR="00AB7CDF"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Default="00AB7CDF" w:rsidP="00AB7C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«Радуга творчества»</w:t>
            </w:r>
          </w:p>
          <w:p w:rsidR="00AB7CDF" w:rsidRPr="009B747D" w:rsidRDefault="00AB7CDF" w:rsidP="00AB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рисунок и живопись</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AB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B7CDF"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Default="00AB7CDF" w:rsidP="009B74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Default="00AB7CDF" w:rsidP="00AB7C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«Радуга творчества»</w:t>
            </w:r>
          </w:p>
          <w:p w:rsidR="00AB7CDF" w:rsidRDefault="00AB7CDF" w:rsidP="00AB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аправление</w:t>
            </w:r>
            <w:r>
              <w:rPr>
                <w:rFonts w:ascii="Times New Roman" w:eastAsia="Times New Roman" w:hAnsi="Times New Roman" w:cs="Times New Roman"/>
                <w:sz w:val="24"/>
                <w:szCs w:val="24"/>
                <w:lang w:eastAsia="ru-RU"/>
              </w:rPr>
              <w:t xml:space="preserve"> работа с материалами</w:t>
            </w:r>
          </w:p>
        </w:tc>
        <w:tc>
          <w:tcPr>
            <w:tcW w:w="0" w:type="auto"/>
            <w:tcBorders>
              <w:top w:val="single" w:sz="6" w:space="0" w:color="CFCFCF"/>
              <w:left w:val="single" w:sz="6" w:space="0" w:color="CFCFCF"/>
              <w:bottom w:val="single" w:sz="6" w:space="0" w:color="CFCFCF"/>
              <w:right w:val="single" w:sz="6" w:space="0" w:color="CFCFCF"/>
            </w:tcBorders>
            <w:vAlign w:val="center"/>
          </w:tcPr>
          <w:p w:rsidR="00AB7CDF" w:rsidRPr="009B747D" w:rsidRDefault="00AB7CDF" w:rsidP="00AB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439E5" w:rsidRPr="009B747D" w:rsidTr="009B747D">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Всего по классам</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5</w:t>
            </w:r>
          </w:p>
        </w:tc>
      </w:tr>
    </w:tbl>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b/>
          <w:bCs/>
          <w:sz w:val="24"/>
          <w:szCs w:val="24"/>
          <w:lang w:eastAsia="ru-RU"/>
        </w:rPr>
        <w:lastRenderedPageBreak/>
        <w:t>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9B747D" w:rsidRPr="009B747D" w:rsidRDefault="009B747D" w:rsidP="009B747D">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9B747D" w:rsidRPr="009B747D" w:rsidRDefault="009B747D" w:rsidP="00D64133">
      <w:pPr>
        <w:spacing w:before="100" w:beforeAutospacing="1" w:after="100" w:afterAutospacing="1" w:line="240" w:lineRule="auto"/>
        <w:rPr>
          <w:rFonts w:ascii="Times New Roman" w:eastAsia="Times New Roman" w:hAnsi="Times New Roman" w:cs="Times New Roman"/>
          <w:sz w:val="24"/>
          <w:szCs w:val="24"/>
          <w:lang w:eastAsia="ru-RU"/>
        </w:rPr>
      </w:pPr>
      <w:r w:rsidRPr="009B747D">
        <w:rPr>
          <w:rFonts w:ascii="Times New Roman" w:eastAsia="Times New Roman" w:hAnsi="Times New Roman" w:cs="Times New Roman"/>
          <w:sz w:val="24"/>
          <w:szCs w:val="24"/>
          <w:lang w:eastAsia="ru-RU"/>
        </w:rPr>
        <w:t> </w:t>
      </w:r>
    </w:p>
    <w:p w:rsidR="00373F7D" w:rsidRDefault="00373F7D"/>
    <w:sectPr w:rsidR="00373F7D" w:rsidSect="001801AF">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9E0"/>
    <w:multiLevelType w:val="hybridMultilevel"/>
    <w:tmpl w:val="08A85B06"/>
    <w:lvl w:ilvl="0" w:tplc="BC78FE22">
      <w:start w:val="1"/>
      <w:numFmt w:val="decimal"/>
      <w:lvlText w:val="%1."/>
      <w:lvlJc w:val="left"/>
      <w:pPr>
        <w:tabs>
          <w:tab w:val="num" w:pos="720"/>
        </w:tabs>
        <w:ind w:left="720" w:hanging="360"/>
      </w:pPr>
      <w:rPr>
        <w:rFonts w:cs="Times New Roman" w:hint="default"/>
        <w:b/>
      </w:rPr>
    </w:lvl>
    <w:lvl w:ilvl="1" w:tplc="CE4A94D8">
      <w:start w:val="1"/>
      <w:numFmt w:val="bullet"/>
      <w:lvlText w:val=""/>
      <w:lvlJc w:val="left"/>
      <w:pPr>
        <w:tabs>
          <w:tab w:val="num" w:pos="1440"/>
        </w:tabs>
        <w:ind w:left="1440" w:hanging="360"/>
      </w:pPr>
      <w:rPr>
        <w:rFonts w:ascii="Wingdings" w:hAnsi="Wingdings" w:hint="default"/>
        <w:b w:val="0"/>
        <w:i w:val="0"/>
        <w:spacing w:val="0"/>
        <w:w w:val="100"/>
        <w:sz w:val="24"/>
        <w:effect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5D0D90"/>
    <w:multiLevelType w:val="multilevel"/>
    <w:tmpl w:val="F1AC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25D41"/>
    <w:multiLevelType w:val="hybridMultilevel"/>
    <w:tmpl w:val="804EC992"/>
    <w:lvl w:ilvl="0" w:tplc="C35C1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935B6F"/>
    <w:multiLevelType w:val="hybridMultilevel"/>
    <w:tmpl w:val="F4EE1734"/>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7666"/>
    <w:multiLevelType w:val="multilevel"/>
    <w:tmpl w:val="CB5C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B3C34"/>
    <w:multiLevelType w:val="multilevel"/>
    <w:tmpl w:val="8F5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36450"/>
    <w:multiLevelType w:val="hybridMultilevel"/>
    <w:tmpl w:val="A06CD960"/>
    <w:lvl w:ilvl="0" w:tplc="0419000F">
      <w:start w:val="3"/>
      <w:numFmt w:val="decimal"/>
      <w:lvlText w:val="%1."/>
      <w:lvlJc w:val="left"/>
      <w:pPr>
        <w:tabs>
          <w:tab w:val="num" w:pos="720"/>
        </w:tabs>
        <w:ind w:left="720" w:hanging="360"/>
      </w:pPr>
      <w:rPr>
        <w:rFonts w:cs="Times New Roman" w:hint="default"/>
      </w:rPr>
    </w:lvl>
    <w:lvl w:ilvl="1" w:tplc="CE4A94D8">
      <w:start w:val="1"/>
      <w:numFmt w:val="bullet"/>
      <w:lvlText w:val=""/>
      <w:lvlJc w:val="left"/>
      <w:pPr>
        <w:tabs>
          <w:tab w:val="num" w:pos="1440"/>
        </w:tabs>
        <w:ind w:left="1440" w:hanging="360"/>
      </w:pPr>
      <w:rPr>
        <w:rFonts w:ascii="Wingdings" w:hAnsi="Wingdings" w:hint="default"/>
        <w:b w:val="0"/>
        <w:i w:val="0"/>
        <w:spacing w:val="0"/>
        <w:w w:val="100"/>
        <w:sz w:val="24"/>
        <w:effect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FD5ABC"/>
    <w:multiLevelType w:val="hybridMultilevel"/>
    <w:tmpl w:val="036C8E54"/>
    <w:lvl w:ilvl="0" w:tplc="CE4A94D8">
      <w:start w:val="1"/>
      <w:numFmt w:val="bullet"/>
      <w:lvlText w:val=""/>
      <w:lvlJc w:val="left"/>
      <w:pPr>
        <w:tabs>
          <w:tab w:val="num" w:pos="300"/>
        </w:tabs>
        <w:ind w:left="300" w:hanging="360"/>
      </w:pPr>
      <w:rPr>
        <w:rFonts w:ascii="Wingdings" w:hAnsi="Wingdings" w:hint="default"/>
        <w:b w:val="0"/>
        <w:i w:val="0"/>
        <w:spacing w:val="0"/>
        <w:w w:val="100"/>
        <w:sz w:val="24"/>
        <w:effect w:val="none"/>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26357CF1"/>
    <w:multiLevelType w:val="hybridMultilevel"/>
    <w:tmpl w:val="0E7861BC"/>
    <w:lvl w:ilvl="0" w:tplc="CE4A94D8">
      <w:start w:val="1"/>
      <w:numFmt w:val="bullet"/>
      <w:lvlText w:val=""/>
      <w:lvlJc w:val="left"/>
      <w:pPr>
        <w:tabs>
          <w:tab w:val="num" w:pos="840"/>
        </w:tabs>
        <w:ind w:left="840" w:hanging="360"/>
      </w:pPr>
      <w:rPr>
        <w:rFonts w:ascii="Wingdings" w:hAnsi="Wingdings" w:hint="default"/>
        <w:b w:val="0"/>
        <w:i w:val="0"/>
        <w:spacing w:val="0"/>
        <w:w w:val="100"/>
        <w:sz w:val="24"/>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820CB9"/>
    <w:multiLevelType w:val="hybridMultilevel"/>
    <w:tmpl w:val="A9084CAA"/>
    <w:lvl w:ilvl="0" w:tplc="CE4A94D8">
      <w:start w:val="1"/>
      <w:numFmt w:val="bullet"/>
      <w:lvlText w:val=""/>
      <w:lvlJc w:val="left"/>
      <w:pPr>
        <w:tabs>
          <w:tab w:val="num" w:pos="660"/>
        </w:tabs>
        <w:ind w:left="660" w:hanging="360"/>
      </w:pPr>
      <w:rPr>
        <w:rFonts w:ascii="Wingdings" w:hAnsi="Wingdings" w:hint="default"/>
        <w:b w:val="0"/>
        <w:i w:val="0"/>
        <w:spacing w:val="0"/>
        <w:w w:val="100"/>
        <w:sz w:val="24"/>
        <w:effect w:val="none"/>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28615E7B"/>
    <w:multiLevelType w:val="multilevel"/>
    <w:tmpl w:val="8772C224"/>
    <w:lvl w:ilvl="0">
      <w:start w:val="1"/>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2"/>
      <w:numFmt w:val="decimal"/>
      <w:lvlText w:val="%1.%2.%3."/>
      <w:lvlJc w:val="left"/>
      <w:pPr>
        <w:ind w:left="840" w:hanging="840"/>
      </w:pPr>
      <w:rPr>
        <w:rFonts w:cs="Times New Roman" w:hint="default"/>
        <w:b/>
      </w:rPr>
    </w:lvl>
    <w:lvl w:ilvl="3">
      <w:start w:val="17"/>
      <w:numFmt w:val="decimal"/>
      <w:lvlText w:val="%1.%2.%3.%4."/>
      <w:lvlJc w:val="left"/>
      <w:pPr>
        <w:ind w:left="840" w:hanging="84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CE1A4A"/>
    <w:multiLevelType w:val="hybridMultilevel"/>
    <w:tmpl w:val="899C9B22"/>
    <w:lvl w:ilvl="0" w:tplc="CE4A94D8">
      <w:start w:val="1"/>
      <w:numFmt w:val="bullet"/>
      <w:lvlText w:val=""/>
      <w:lvlJc w:val="left"/>
      <w:pPr>
        <w:tabs>
          <w:tab w:val="num" w:pos="840"/>
        </w:tabs>
        <w:ind w:left="840" w:hanging="360"/>
      </w:pPr>
      <w:rPr>
        <w:rFonts w:ascii="Wingdings" w:hAnsi="Wingdings" w:hint="default"/>
        <w:b w:val="0"/>
        <w:i w:val="0"/>
        <w:spacing w:val="0"/>
        <w:w w:val="100"/>
        <w:sz w:val="24"/>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BE1BAB"/>
    <w:multiLevelType w:val="multilevel"/>
    <w:tmpl w:val="2684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86ACD"/>
    <w:multiLevelType w:val="multilevel"/>
    <w:tmpl w:val="EB1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C7F79"/>
    <w:multiLevelType w:val="multilevel"/>
    <w:tmpl w:val="2574264A"/>
    <w:lvl w:ilvl="0">
      <w:start w:val="1"/>
      <w:numFmt w:val="bullet"/>
      <w:lvlText w:val=""/>
      <w:lvlJc w:val="left"/>
      <w:pPr>
        <w:ind w:left="660" w:hanging="660"/>
      </w:pPr>
      <w:rPr>
        <w:rFonts w:ascii="Symbol" w:hAnsi="Symbol" w:hint="default"/>
      </w:rPr>
    </w:lvl>
    <w:lvl w:ilvl="1">
      <w:start w:val="2"/>
      <w:numFmt w:val="decimal"/>
      <w:lvlText w:val="%1.%2."/>
      <w:lvlJc w:val="left"/>
      <w:pPr>
        <w:ind w:left="660" w:hanging="660"/>
      </w:pPr>
      <w:rPr>
        <w:rFonts w:cs="Times New Roman" w:hint="default"/>
      </w:rPr>
    </w:lvl>
    <w:lvl w:ilvl="2">
      <w:start w:val="1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23746B"/>
    <w:multiLevelType w:val="hybridMultilevel"/>
    <w:tmpl w:val="AFF270F4"/>
    <w:lvl w:ilvl="0" w:tplc="994470A4">
      <w:start w:val="17"/>
      <w:numFmt w:val="decimal"/>
      <w:lvlText w:val="%1."/>
      <w:lvlJc w:val="left"/>
      <w:pPr>
        <w:tabs>
          <w:tab w:val="num" w:pos="-360"/>
        </w:tabs>
        <w:ind w:left="-360" w:hanging="360"/>
      </w:pPr>
      <w:rPr>
        <w:rFonts w:eastAsia="SimSun" w:cs="Times New Roman" w:hint="default"/>
      </w:rPr>
    </w:lvl>
    <w:lvl w:ilvl="1" w:tplc="CE4A94D8">
      <w:start w:val="1"/>
      <w:numFmt w:val="bullet"/>
      <w:lvlText w:val=""/>
      <w:lvlJc w:val="left"/>
      <w:pPr>
        <w:tabs>
          <w:tab w:val="num" w:pos="360"/>
        </w:tabs>
        <w:ind w:left="360" w:hanging="360"/>
      </w:pPr>
      <w:rPr>
        <w:rFonts w:ascii="Wingdings" w:hAnsi="Wingdings" w:hint="default"/>
        <w:b w:val="0"/>
        <w:i w:val="0"/>
        <w:spacing w:val="0"/>
        <w:w w:val="100"/>
        <w:sz w:val="24"/>
        <w:effect w:val="none"/>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16">
    <w:nsid w:val="5A3625D9"/>
    <w:multiLevelType w:val="hybridMultilevel"/>
    <w:tmpl w:val="192E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841BD8"/>
    <w:multiLevelType w:val="hybridMultilevel"/>
    <w:tmpl w:val="C13A7A9A"/>
    <w:lvl w:ilvl="0" w:tplc="0419000F">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64F771D"/>
    <w:multiLevelType w:val="hybridMultilevel"/>
    <w:tmpl w:val="0E4E440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6F5FB5"/>
    <w:multiLevelType w:val="multilevel"/>
    <w:tmpl w:val="2574264A"/>
    <w:lvl w:ilvl="0">
      <w:start w:val="1"/>
      <w:numFmt w:val="bullet"/>
      <w:lvlText w:val=""/>
      <w:lvlJc w:val="left"/>
      <w:pPr>
        <w:ind w:left="660" w:hanging="660"/>
      </w:pPr>
      <w:rPr>
        <w:rFonts w:ascii="Symbol" w:hAnsi="Symbol" w:hint="default"/>
      </w:rPr>
    </w:lvl>
    <w:lvl w:ilvl="1">
      <w:start w:val="2"/>
      <w:numFmt w:val="decimal"/>
      <w:lvlText w:val="%1.%2."/>
      <w:lvlJc w:val="left"/>
      <w:pPr>
        <w:ind w:left="660" w:hanging="660"/>
      </w:pPr>
      <w:rPr>
        <w:rFonts w:cs="Times New Roman" w:hint="default"/>
      </w:rPr>
    </w:lvl>
    <w:lvl w:ilvl="2">
      <w:start w:val="1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B09606B"/>
    <w:multiLevelType w:val="hybridMultilevel"/>
    <w:tmpl w:val="B75E49F4"/>
    <w:lvl w:ilvl="0" w:tplc="37BA5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AD7640"/>
    <w:multiLevelType w:val="multilevel"/>
    <w:tmpl w:val="2574264A"/>
    <w:lvl w:ilvl="0">
      <w:start w:val="1"/>
      <w:numFmt w:val="bullet"/>
      <w:lvlText w:val=""/>
      <w:lvlJc w:val="left"/>
      <w:pPr>
        <w:ind w:left="660" w:hanging="660"/>
      </w:pPr>
      <w:rPr>
        <w:rFonts w:ascii="Symbol" w:hAnsi="Symbol" w:hint="default"/>
      </w:rPr>
    </w:lvl>
    <w:lvl w:ilvl="1">
      <w:start w:val="2"/>
      <w:numFmt w:val="decimal"/>
      <w:lvlText w:val="%1.%2."/>
      <w:lvlJc w:val="left"/>
      <w:pPr>
        <w:ind w:left="660" w:hanging="660"/>
      </w:pPr>
      <w:rPr>
        <w:rFonts w:cs="Times New Roman" w:hint="default"/>
      </w:rPr>
    </w:lvl>
    <w:lvl w:ilvl="2">
      <w:start w:val="1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E9277D3"/>
    <w:multiLevelType w:val="hybridMultilevel"/>
    <w:tmpl w:val="55003F7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2"/>
  </w:num>
  <w:num w:numId="5">
    <w:abstractNumId w:val="1"/>
  </w:num>
  <w:num w:numId="6">
    <w:abstractNumId w:val="2"/>
  </w:num>
  <w:num w:numId="7">
    <w:abstractNumId w:val="20"/>
  </w:num>
  <w:num w:numId="8">
    <w:abstractNumId w:val="7"/>
  </w:num>
  <w:num w:numId="9">
    <w:abstractNumId w:val="3"/>
  </w:num>
  <w:num w:numId="10">
    <w:abstractNumId w:val="22"/>
  </w:num>
  <w:num w:numId="11">
    <w:abstractNumId w:val="10"/>
  </w:num>
  <w:num w:numId="12">
    <w:abstractNumId w:val="21"/>
  </w:num>
  <w:num w:numId="13">
    <w:abstractNumId w:val="14"/>
  </w:num>
  <w:num w:numId="14">
    <w:abstractNumId w:val="19"/>
  </w:num>
  <w:num w:numId="15">
    <w:abstractNumId w:val="16"/>
  </w:num>
  <w:num w:numId="16">
    <w:abstractNumId w:val="0"/>
  </w:num>
  <w:num w:numId="17">
    <w:abstractNumId w:val="9"/>
  </w:num>
  <w:num w:numId="18">
    <w:abstractNumId w:val="6"/>
  </w:num>
  <w:num w:numId="19">
    <w:abstractNumId w:val="11"/>
  </w:num>
  <w:num w:numId="20">
    <w:abstractNumId w:val="8"/>
  </w:num>
  <w:num w:numId="21">
    <w:abstractNumId w:val="17"/>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7D"/>
    <w:rsid w:val="00093DFC"/>
    <w:rsid w:val="001801AF"/>
    <w:rsid w:val="001B0EA2"/>
    <w:rsid w:val="00237C8C"/>
    <w:rsid w:val="00373F7D"/>
    <w:rsid w:val="006C1CEC"/>
    <w:rsid w:val="008132CE"/>
    <w:rsid w:val="009B747D"/>
    <w:rsid w:val="009E46E6"/>
    <w:rsid w:val="00A47A44"/>
    <w:rsid w:val="00AB7CDF"/>
    <w:rsid w:val="00B439E5"/>
    <w:rsid w:val="00BF4D53"/>
    <w:rsid w:val="00D6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uiPriority w:val="9"/>
    <w:qFormat/>
    <w:rsid w:val="00237C8C"/>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47D"/>
    <w:rPr>
      <w:b/>
      <w:bCs/>
    </w:rPr>
  </w:style>
  <w:style w:type="paragraph" w:styleId="a4">
    <w:name w:val="Normal (Web)"/>
    <w:basedOn w:val="a"/>
    <w:uiPriority w:val="99"/>
    <w:unhideWhenUsed/>
    <w:rsid w:val="009B7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01AF"/>
    <w:pPr>
      <w:spacing w:after="0" w:line="240" w:lineRule="auto"/>
      <w:ind w:left="720" w:firstLine="709"/>
      <w:contextualSpacing/>
      <w:jc w:val="both"/>
    </w:pPr>
    <w:rPr>
      <w:rFonts w:ascii="Times New Roman" w:eastAsia="Times New Roman" w:hAnsi="Times New Roman" w:cs="Times New Roman"/>
      <w:sz w:val="24"/>
      <w:lang w:eastAsia="ru-RU"/>
    </w:rPr>
  </w:style>
  <w:style w:type="character" w:customStyle="1" w:styleId="20">
    <w:name w:val="Заголовок 2 Знак"/>
    <w:basedOn w:val="a0"/>
    <w:uiPriority w:val="9"/>
    <w:semiHidden/>
    <w:rsid w:val="00237C8C"/>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uiPriority w:val="9"/>
    <w:locked/>
    <w:rsid w:val="00237C8C"/>
    <w:rPr>
      <w:rFonts w:ascii="Cambria" w:eastAsia="Times New Roman" w:hAnsi="Cambria" w:cs="Times New Roman"/>
      <w:b/>
      <w:color w:val="4F81BD"/>
      <w:sz w:val="26"/>
      <w:szCs w:val="26"/>
      <w:lang w:eastAsia="ru-RU"/>
    </w:rPr>
  </w:style>
  <w:style w:type="character" w:styleId="a6">
    <w:name w:val="Hyperlink"/>
    <w:basedOn w:val="a0"/>
    <w:uiPriority w:val="99"/>
    <w:rsid w:val="00237C8C"/>
    <w:rPr>
      <w:rFonts w:cs="Times New Roman"/>
      <w:color w:val="0000FF"/>
      <w:u w:val="single"/>
    </w:rPr>
  </w:style>
  <w:style w:type="character" w:styleId="a7">
    <w:name w:val="Emphasis"/>
    <w:basedOn w:val="a0"/>
    <w:uiPriority w:val="20"/>
    <w:qFormat/>
    <w:rsid w:val="00237C8C"/>
    <w:rPr>
      <w:rFonts w:cs="Times New Roman"/>
      <w:i/>
    </w:rPr>
  </w:style>
  <w:style w:type="paragraph" w:customStyle="1" w:styleId="Standard">
    <w:name w:val="Standard"/>
    <w:rsid w:val="00237C8C"/>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uiPriority w:val="9"/>
    <w:qFormat/>
    <w:rsid w:val="00237C8C"/>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47D"/>
    <w:rPr>
      <w:b/>
      <w:bCs/>
    </w:rPr>
  </w:style>
  <w:style w:type="paragraph" w:styleId="a4">
    <w:name w:val="Normal (Web)"/>
    <w:basedOn w:val="a"/>
    <w:uiPriority w:val="99"/>
    <w:unhideWhenUsed/>
    <w:rsid w:val="009B7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01AF"/>
    <w:pPr>
      <w:spacing w:after="0" w:line="240" w:lineRule="auto"/>
      <w:ind w:left="720" w:firstLine="709"/>
      <w:contextualSpacing/>
      <w:jc w:val="both"/>
    </w:pPr>
    <w:rPr>
      <w:rFonts w:ascii="Times New Roman" w:eastAsia="Times New Roman" w:hAnsi="Times New Roman" w:cs="Times New Roman"/>
      <w:sz w:val="24"/>
      <w:lang w:eastAsia="ru-RU"/>
    </w:rPr>
  </w:style>
  <w:style w:type="character" w:customStyle="1" w:styleId="20">
    <w:name w:val="Заголовок 2 Знак"/>
    <w:basedOn w:val="a0"/>
    <w:uiPriority w:val="9"/>
    <w:semiHidden/>
    <w:rsid w:val="00237C8C"/>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uiPriority w:val="9"/>
    <w:locked/>
    <w:rsid w:val="00237C8C"/>
    <w:rPr>
      <w:rFonts w:ascii="Cambria" w:eastAsia="Times New Roman" w:hAnsi="Cambria" w:cs="Times New Roman"/>
      <w:b/>
      <w:color w:val="4F81BD"/>
      <w:sz w:val="26"/>
      <w:szCs w:val="26"/>
      <w:lang w:eastAsia="ru-RU"/>
    </w:rPr>
  </w:style>
  <w:style w:type="character" w:styleId="a6">
    <w:name w:val="Hyperlink"/>
    <w:basedOn w:val="a0"/>
    <w:uiPriority w:val="99"/>
    <w:rsid w:val="00237C8C"/>
    <w:rPr>
      <w:rFonts w:cs="Times New Roman"/>
      <w:color w:val="0000FF"/>
      <w:u w:val="single"/>
    </w:rPr>
  </w:style>
  <w:style w:type="character" w:styleId="a7">
    <w:name w:val="Emphasis"/>
    <w:basedOn w:val="a0"/>
    <w:uiPriority w:val="20"/>
    <w:qFormat/>
    <w:rsid w:val="00237C8C"/>
    <w:rPr>
      <w:rFonts w:cs="Times New Roman"/>
      <w:i/>
    </w:rPr>
  </w:style>
  <w:style w:type="paragraph" w:customStyle="1" w:styleId="Standard">
    <w:name w:val="Standard"/>
    <w:rsid w:val="00237C8C"/>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928">
      <w:bodyDiv w:val="1"/>
      <w:marLeft w:val="0"/>
      <w:marRight w:val="0"/>
      <w:marTop w:val="0"/>
      <w:marBottom w:val="0"/>
      <w:divBdr>
        <w:top w:val="none" w:sz="0" w:space="0" w:color="auto"/>
        <w:left w:val="none" w:sz="0" w:space="0" w:color="auto"/>
        <w:bottom w:val="none" w:sz="0" w:space="0" w:color="auto"/>
        <w:right w:val="none" w:sz="0" w:space="0" w:color="auto"/>
      </w:divBdr>
      <w:divsChild>
        <w:div w:id="360400768">
          <w:marLeft w:val="0"/>
          <w:marRight w:val="0"/>
          <w:marTop w:val="0"/>
          <w:marBottom w:val="0"/>
          <w:divBdr>
            <w:top w:val="none" w:sz="0" w:space="0" w:color="auto"/>
            <w:left w:val="none" w:sz="0" w:space="0" w:color="auto"/>
            <w:bottom w:val="none" w:sz="0" w:space="0" w:color="auto"/>
            <w:right w:val="none" w:sz="0" w:space="0" w:color="auto"/>
          </w:divBdr>
          <w:divsChild>
            <w:div w:id="654068488">
              <w:marLeft w:val="0"/>
              <w:marRight w:val="0"/>
              <w:marTop w:val="0"/>
              <w:marBottom w:val="0"/>
              <w:divBdr>
                <w:top w:val="none" w:sz="0" w:space="0" w:color="auto"/>
                <w:left w:val="none" w:sz="0" w:space="0" w:color="auto"/>
                <w:bottom w:val="none" w:sz="0" w:space="0" w:color="auto"/>
                <w:right w:val="none" w:sz="0" w:space="0" w:color="auto"/>
              </w:divBdr>
              <w:divsChild>
                <w:div w:id="1769151474">
                  <w:marLeft w:val="0"/>
                  <w:marRight w:val="0"/>
                  <w:marTop w:val="0"/>
                  <w:marBottom w:val="0"/>
                  <w:divBdr>
                    <w:top w:val="none" w:sz="0" w:space="0" w:color="auto"/>
                    <w:left w:val="none" w:sz="0" w:space="0" w:color="auto"/>
                    <w:bottom w:val="none" w:sz="0" w:space="0" w:color="auto"/>
                    <w:right w:val="none" w:sz="0" w:space="0" w:color="auto"/>
                  </w:divBdr>
                  <w:divsChild>
                    <w:div w:id="1641613082">
                      <w:marLeft w:val="0"/>
                      <w:marRight w:val="0"/>
                      <w:marTop w:val="0"/>
                      <w:marBottom w:val="0"/>
                      <w:divBdr>
                        <w:top w:val="none" w:sz="0" w:space="0" w:color="auto"/>
                        <w:left w:val="none" w:sz="0" w:space="0" w:color="auto"/>
                        <w:bottom w:val="none" w:sz="0" w:space="0" w:color="auto"/>
                        <w:right w:val="none" w:sz="0" w:space="0" w:color="auto"/>
                      </w:divBdr>
                      <w:divsChild>
                        <w:div w:id="1926987137">
                          <w:marLeft w:val="0"/>
                          <w:marRight w:val="0"/>
                          <w:marTop w:val="0"/>
                          <w:marBottom w:val="0"/>
                          <w:divBdr>
                            <w:top w:val="none" w:sz="0" w:space="0" w:color="auto"/>
                            <w:left w:val="none" w:sz="0" w:space="0" w:color="auto"/>
                            <w:bottom w:val="none" w:sz="0" w:space="0" w:color="auto"/>
                            <w:right w:val="none" w:sz="0" w:space="0" w:color="auto"/>
                          </w:divBdr>
                          <w:divsChild>
                            <w:div w:id="1184514052">
                              <w:marLeft w:val="0"/>
                              <w:marRight w:val="0"/>
                              <w:marTop w:val="0"/>
                              <w:marBottom w:val="0"/>
                              <w:divBdr>
                                <w:top w:val="none" w:sz="0" w:space="0" w:color="auto"/>
                                <w:left w:val="none" w:sz="0" w:space="0" w:color="auto"/>
                                <w:bottom w:val="none" w:sz="0" w:space="0" w:color="auto"/>
                                <w:right w:val="none" w:sz="0" w:space="0" w:color="auto"/>
                              </w:divBdr>
                              <w:divsChild>
                                <w:div w:id="14799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lgo.ru/tz/tz0.htm" TargetMode="External"/><Relationship Id="rId13" Type="http://schemas.openxmlformats.org/officeDocument/2006/relationships/hyperlink" Target="http://portal.lgo.ru/tz/tz0.htm" TargetMode="External"/><Relationship Id="rId18" Type="http://schemas.openxmlformats.org/officeDocument/2006/relationships/hyperlink" Target="http://portal.lgo.ru/tz/tz0.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ortal.lgo.ru/tz/tz0.htm" TargetMode="External"/><Relationship Id="rId12" Type="http://schemas.openxmlformats.org/officeDocument/2006/relationships/hyperlink" Target="http://portal.lgo.ru/tz/tz0.htm" TargetMode="External"/><Relationship Id="rId17" Type="http://schemas.openxmlformats.org/officeDocument/2006/relationships/hyperlink" Target="http://portal.lgo.ru/tz/tz0.htm" TargetMode="External"/><Relationship Id="rId2" Type="http://schemas.openxmlformats.org/officeDocument/2006/relationships/styles" Target="styles.xml"/><Relationship Id="rId16" Type="http://schemas.openxmlformats.org/officeDocument/2006/relationships/hyperlink" Target="http://portal.lgo.ru/tz/tz0.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rtal.lgo.ru/tz/tz0.htm" TargetMode="External"/><Relationship Id="rId11" Type="http://schemas.openxmlformats.org/officeDocument/2006/relationships/hyperlink" Target="http://portal.lgo.ru/tz/tz0.htm" TargetMode="External"/><Relationship Id="rId5" Type="http://schemas.openxmlformats.org/officeDocument/2006/relationships/webSettings" Target="webSettings.xml"/><Relationship Id="rId15" Type="http://schemas.openxmlformats.org/officeDocument/2006/relationships/hyperlink" Target="http://portal.lgo.ru/tz/tz0.htm" TargetMode="External"/><Relationship Id="rId10" Type="http://schemas.openxmlformats.org/officeDocument/2006/relationships/hyperlink" Target="http://portal.lgo.ru/tz/tz0.htm" TargetMode="External"/><Relationship Id="rId19" Type="http://schemas.openxmlformats.org/officeDocument/2006/relationships/hyperlink" Target="http://portal.lgo.ru/tz/tz0.htm" TargetMode="External"/><Relationship Id="rId4" Type="http://schemas.openxmlformats.org/officeDocument/2006/relationships/settings" Target="settings.xml"/><Relationship Id="rId9" Type="http://schemas.openxmlformats.org/officeDocument/2006/relationships/hyperlink" Target="http://portal.lgo.ru/tz/tz0.htm" TargetMode="External"/><Relationship Id="rId14" Type="http://schemas.openxmlformats.org/officeDocument/2006/relationships/hyperlink" Target="http://portal.lgo.ru/tz/tz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25</Pages>
  <Words>9538</Words>
  <Characters>54369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вал</cp:lastModifiedBy>
  <cp:revision>7</cp:revision>
  <dcterms:created xsi:type="dcterms:W3CDTF">2015-06-29T09:56:00Z</dcterms:created>
  <dcterms:modified xsi:type="dcterms:W3CDTF">2015-07-01T10:36:00Z</dcterms:modified>
</cp:coreProperties>
</file>