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82" w:rsidRDefault="00B41A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17590" cy="8599805"/>
            <wp:effectExtent l="19050" t="0" r="0" b="0"/>
            <wp:docPr id="1" name="Рисунок 3" descr="C:\mat_for_site\сайт 9.02\титул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t_for_site\сайт 9.02\титул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59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4C31FC" w:rsidRPr="004C31FC" w:rsidRDefault="004C31FC" w:rsidP="006B32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B3219" w:rsidRPr="006B3219" w:rsidRDefault="006B3219" w:rsidP="006B321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61E0E" w:rsidRDefault="00BA6096" w:rsidP="00861E0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85938" w:rsidRDefault="00085938" w:rsidP="00861E0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651C6" w:rsidRPr="00130574" w:rsidRDefault="00130574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0651C6"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абочая программа </w:t>
      </w: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по литературе для 7 класса </w:t>
      </w:r>
      <w:r w:rsidR="000651C6"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рассчитана на изучение литературы на базовом уровне и составлена на основе государственного стандарта общего образования, примерной программы по литературе и программы по литературе для 5–11 классов общеобразовательных учреждений под редакцией Т. Ф. </w:t>
      </w:r>
      <w:proofErr w:type="spellStart"/>
      <w:r w:rsidR="000651C6" w:rsidRPr="00130574">
        <w:rPr>
          <w:rFonts w:ascii="Times New Roman" w:eastAsiaTheme="minorHAnsi" w:hAnsi="Times New Roman"/>
          <w:sz w:val="24"/>
          <w:szCs w:val="24"/>
          <w:lang w:eastAsia="en-US"/>
        </w:rPr>
        <w:t>Курдюмовой</w:t>
      </w:r>
      <w:proofErr w:type="spellEnd"/>
      <w:r w:rsidR="000651C6" w:rsidRPr="0013057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остается мертвым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085938" w:rsidRPr="00130574" w:rsidRDefault="00085938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85938" w:rsidRPr="00130574" w:rsidRDefault="00085938" w:rsidP="00130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30574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085938" w:rsidRPr="00130574" w:rsidRDefault="00085938" w:rsidP="00130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5938" w:rsidRPr="00130574" w:rsidRDefault="00085938" w:rsidP="00130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 xml:space="preserve">Изучение литературы  направлено на достижение следующих </w:t>
      </w:r>
      <w:r w:rsidRPr="00130574">
        <w:rPr>
          <w:rFonts w:ascii="Times New Roman" w:hAnsi="Times New Roman"/>
          <w:b/>
          <w:sz w:val="24"/>
          <w:szCs w:val="24"/>
        </w:rPr>
        <w:t>целей</w:t>
      </w:r>
      <w:r w:rsidRPr="00130574">
        <w:rPr>
          <w:rFonts w:ascii="Times New Roman" w:hAnsi="Times New Roman"/>
          <w:sz w:val="24"/>
          <w:szCs w:val="24"/>
        </w:rPr>
        <w:t>: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2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2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2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2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формирование личностного отношения к прочитанному произведению;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2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2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130574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130574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цель деятельности, планировать её, находить и обрабатывать необходимую информацию из различных источников, включая Интернет и др.);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2"/>
        </w:numPr>
        <w:tabs>
          <w:tab w:val="left" w:pos="142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85938" w:rsidRPr="00130574" w:rsidRDefault="00085938" w:rsidP="001305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85938" w:rsidRPr="00130574" w:rsidRDefault="00085938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651C6" w:rsidRPr="00130574" w:rsidRDefault="00085938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b/>
          <w:sz w:val="24"/>
          <w:szCs w:val="24"/>
          <w:lang w:eastAsia="en-US"/>
        </w:rPr>
        <w:t>О</w:t>
      </w:r>
      <w:r w:rsidR="000651C6" w:rsidRPr="00130574">
        <w:rPr>
          <w:rFonts w:ascii="Times New Roman" w:eastAsiaTheme="minorHAnsi" w:hAnsi="Times New Roman"/>
          <w:b/>
          <w:sz w:val="24"/>
          <w:szCs w:val="24"/>
          <w:lang w:eastAsia="en-US"/>
        </w:rPr>
        <w:t>сновные цели и задачи</w:t>
      </w:r>
      <w:r w:rsidR="000651C6"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 литературного образования в 7 классе: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1. Осмысление литературы как особой формы культурной традиции.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2. Формирование эстетического вкуса как ориентира самостоятельной читательской деятельности.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3. Формирование и развитие умений грамотного и свободного владения устной и письменной речью.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4.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5. Совершенствование навыков грамотной устной и письменной речи.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6. Развитие потенциальных творческих способностей школьников.</w:t>
      </w:r>
    </w:p>
    <w:p w:rsidR="00085938" w:rsidRPr="00130574" w:rsidRDefault="00085938" w:rsidP="00130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>Образовательные задачи</w:t>
      </w:r>
      <w:r w:rsidRPr="00130574">
        <w:rPr>
          <w:rFonts w:ascii="Times New Roman" w:hAnsi="Times New Roman"/>
          <w:sz w:val="24"/>
          <w:szCs w:val="24"/>
        </w:rPr>
        <w:t>: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формирование речевых умений – умений составить план и пересказать прочитанное,  умений прокомментировать прочитанное, объяснить слово, строку и рассказать об их роли в тексте.</w:t>
      </w:r>
    </w:p>
    <w:p w:rsidR="00085938" w:rsidRPr="00130574" w:rsidRDefault="00085938" w:rsidP="0013057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5938" w:rsidRPr="00130574" w:rsidRDefault="00085938" w:rsidP="001305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>Развивающие задачи</w:t>
      </w:r>
      <w:r w:rsidRPr="00130574">
        <w:rPr>
          <w:rFonts w:ascii="Times New Roman" w:hAnsi="Times New Roman"/>
          <w:sz w:val="24"/>
          <w:szCs w:val="24"/>
        </w:rPr>
        <w:t>: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создание связного текста (устного и письменного) на необходимую тему с учетом норм русского литературного языка;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определение своего круга чтения и оценки литературных произведений.</w:t>
      </w:r>
    </w:p>
    <w:p w:rsidR="00085938" w:rsidRPr="00130574" w:rsidRDefault="00085938" w:rsidP="0013057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5938" w:rsidRPr="00130574" w:rsidRDefault="00085938" w:rsidP="001305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>Воспитательные задачи</w:t>
      </w:r>
      <w:r w:rsidRPr="00130574">
        <w:rPr>
          <w:rFonts w:ascii="Times New Roman" w:hAnsi="Times New Roman"/>
          <w:sz w:val="24"/>
          <w:szCs w:val="24"/>
        </w:rPr>
        <w:t>: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воспитание доброты, сердечности и сострадания как важнейших качеств развитой личности.</w:t>
      </w:r>
    </w:p>
    <w:p w:rsidR="00085938" w:rsidRPr="00130574" w:rsidRDefault="00085938" w:rsidP="0013057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5938" w:rsidRPr="00130574" w:rsidRDefault="00085938" w:rsidP="0013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ab/>
        <w:t xml:space="preserve">Для достижения целей и выполнения задач программы используется </w:t>
      </w:r>
      <w:proofErr w:type="spellStart"/>
      <w:r w:rsidRPr="00130574">
        <w:rPr>
          <w:rFonts w:ascii="Times New Roman" w:hAnsi="Times New Roman"/>
          <w:sz w:val="24"/>
          <w:szCs w:val="24"/>
        </w:rPr>
        <w:t>комптентностный</w:t>
      </w:r>
      <w:proofErr w:type="spellEnd"/>
      <w:r w:rsidRPr="00130574">
        <w:rPr>
          <w:rFonts w:ascii="Times New Roman" w:hAnsi="Times New Roman"/>
          <w:sz w:val="24"/>
          <w:szCs w:val="24"/>
        </w:rPr>
        <w:t xml:space="preserve"> подход: определяющих формирование, развитие и совершенствование двух основных видов компетенций: познавательной и </w:t>
      </w:r>
      <w:proofErr w:type="spellStart"/>
      <w:r w:rsidRPr="00130574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130574">
        <w:rPr>
          <w:rFonts w:ascii="Times New Roman" w:hAnsi="Times New Roman"/>
          <w:sz w:val="24"/>
          <w:szCs w:val="24"/>
        </w:rPr>
        <w:t>. Учебная стратегия каждого этапа обучения предполагает три ракурса: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Совершенствование компетенций, приобретённых на предыдущем этапе (в начальной школе и 5 классе)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Формирование новых, актуальных на данном этапе компетенций в соответствии с содержанием образования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Учёт в процессе обучения зоны ближайшего развития.</w:t>
      </w:r>
    </w:p>
    <w:p w:rsidR="00085938" w:rsidRPr="00130574" w:rsidRDefault="00085938" w:rsidP="0013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ab/>
        <w:t xml:space="preserve">Основным условием выполнения программы является создание, поддержание и развитие мотивации учащихся, в основе которой лежит познавательный интерес. Развитию и поддержанию познавательного интереса способствует создание проблемных ситуаций, которые требуют от учащихся активного применения полученных знаний и сформированных умений, предполагают поиск, догадку, самостоятельный анализ явления. </w:t>
      </w:r>
    </w:p>
    <w:p w:rsidR="00085938" w:rsidRPr="00130574" w:rsidRDefault="00085938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85938" w:rsidRPr="00130574" w:rsidRDefault="00085938" w:rsidP="00130574">
      <w:pPr>
        <w:spacing w:after="0" w:line="230" w:lineRule="exact"/>
        <w:ind w:firstLine="317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 xml:space="preserve">В </w:t>
      </w:r>
      <w:r w:rsidRPr="00130574">
        <w:rPr>
          <w:rFonts w:ascii="Times New Roman" w:hAnsi="Times New Roman"/>
          <w:b/>
          <w:sz w:val="24"/>
          <w:szCs w:val="24"/>
        </w:rPr>
        <w:t>7 классе</w:t>
      </w:r>
      <w:r w:rsidRPr="00130574">
        <w:rPr>
          <w:rFonts w:ascii="Times New Roman" w:hAnsi="Times New Roman"/>
          <w:sz w:val="24"/>
          <w:szCs w:val="24"/>
        </w:rPr>
        <w:t xml:space="preserve"> особое внимание уделяется проблеме </w:t>
      </w:r>
      <w:r w:rsidRPr="00130574">
        <w:rPr>
          <w:rFonts w:ascii="Times New Roman" w:hAnsi="Times New Roman"/>
          <w:i/>
          <w:sz w:val="24"/>
          <w:szCs w:val="24"/>
        </w:rPr>
        <w:t>рода</w:t>
      </w:r>
      <w:r w:rsidRPr="00130574">
        <w:rPr>
          <w:rFonts w:ascii="Times New Roman" w:hAnsi="Times New Roman"/>
          <w:sz w:val="24"/>
          <w:szCs w:val="24"/>
        </w:rPr>
        <w:t xml:space="preserve"> и </w:t>
      </w:r>
      <w:r w:rsidRPr="00130574">
        <w:rPr>
          <w:rFonts w:ascii="Times New Roman" w:hAnsi="Times New Roman"/>
          <w:i/>
          <w:sz w:val="24"/>
          <w:szCs w:val="24"/>
        </w:rPr>
        <w:t>жанра</w:t>
      </w:r>
      <w:r w:rsidRPr="00130574">
        <w:rPr>
          <w:rFonts w:ascii="Times New Roman" w:hAnsi="Times New Roman"/>
          <w:sz w:val="24"/>
          <w:szCs w:val="24"/>
        </w:rPr>
        <w:t>: эпос, лирика и драма предстают в многообразии жанров. Речь идет не только о богатстве жанров, но и о том, как они рождаются, видоизменяются, угасают. Модель курса помогает увидеть сложную жизнь искусства слова: как от древности до сегодняшнего дня создавались, утверждались и сменялись различные жанры эпоса, лирики и драмы.</w:t>
      </w:r>
    </w:p>
    <w:p w:rsidR="00085938" w:rsidRPr="00130574" w:rsidRDefault="00085938" w:rsidP="00130574">
      <w:pPr>
        <w:spacing w:after="0" w:line="230" w:lineRule="exact"/>
        <w:ind w:firstLine="317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Два момента определяют логику работы в этом классе: наблюдение за конкретными жанрами и их особенностями и наблюдение за неразрывной связью между временем и формами искусства слова. Первую задачу решает анализ каждого конкретного произведения, вторую — специальные разделы, посвященные истории жанров: «Из истории басни», «Из истории баллады», «Из истории сонета» и др.</w:t>
      </w:r>
    </w:p>
    <w:p w:rsidR="00085938" w:rsidRPr="00130574" w:rsidRDefault="00085938" w:rsidP="00130574">
      <w:pPr>
        <w:spacing w:after="0" w:line="230" w:lineRule="exact"/>
        <w:ind w:firstLine="317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Так, история басни предстает в виде путешествия басни о Вороне и Лисице по литературам разных времен и народов. Ученики видят, как этот сюжет сохранялся, немного изменяясь, в баснях разных народов в течение многих веков. Они размышляют о причинах стойкости сюжета и его взаимосвязи с жанром басни. Учащимся на протяжении этого учебного года предстоит подумать и о том, когда и почему рождаются различные жанры, почему только некоторым из них уготована долгая жизнь.</w:t>
      </w:r>
    </w:p>
    <w:p w:rsidR="00085938" w:rsidRPr="00130574" w:rsidRDefault="00085938" w:rsidP="00130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30574">
        <w:rPr>
          <w:rFonts w:ascii="Times New Roman" w:hAnsi="Times New Roman"/>
          <w:sz w:val="24"/>
          <w:szCs w:val="24"/>
        </w:rPr>
        <w:lastRenderedPageBreak/>
        <w:t>внутрипредметных</w:t>
      </w:r>
      <w:proofErr w:type="spellEnd"/>
      <w:r w:rsidRPr="00130574">
        <w:rPr>
          <w:rFonts w:ascii="Times New Roman" w:hAnsi="Times New Roman"/>
          <w:sz w:val="24"/>
          <w:szCs w:val="24"/>
        </w:rPr>
        <w:t xml:space="preserve"> связей, а также возрастными особенностями развития учащихся. Большое внимание уделено текстам приключенческого содержания. Проверочные работы составлены в соответствии с демонстрационными версиями ЕГЭ по литературе. Таким образом, с 7 класса продолжатся подготовка учащихся к сдаче выпускных экзаменов в форме ЕГЭ и ОГЭ, выпускному сочинению. </w:t>
      </w:r>
    </w:p>
    <w:p w:rsidR="00085938" w:rsidRPr="00130574" w:rsidRDefault="00085938" w:rsidP="00130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5938" w:rsidRPr="00130574" w:rsidRDefault="00085938" w:rsidP="00130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130574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130574">
        <w:rPr>
          <w:rFonts w:ascii="Times New Roman" w:hAnsi="Times New Roman"/>
          <w:sz w:val="24"/>
          <w:szCs w:val="24"/>
        </w:rPr>
        <w:t xml:space="preserve"> подход. Курс литературы опирается на следующие </w:t>
      </w:r>
      <w:r w:rsidRPr="00130574">
        <w:rPr>
          <w:rFonts w:ascii="Times New Roman" w:hAnsi="Times New Roman"/>
          <w:b/>
          <w:sz w:val="24"/>
          <w:szCs w:val="24"/>
        </w:rPr>
        <w:t>виды деятельности</w:t>
      </w:r>
      <w:r w:rsidRPr="00130574">
        <w:rPr>
          <w:rFonts w:ascii="Times New Roman" w:hAnsi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выразительное чтение художественного текста;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различные виды пересказа (подробный, сжатый, выборочный, от лица рассказчика, пересказ-анализ, с творческим заданием);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ответы на вопросы и проблемные задания, раскрывающие знание и понимание текста произведения;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анализ и интерпретация произведения;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085938" w:rsidRPr="00130574" w:rsidRDefault="00085938" w:rsidP="0013057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74">
        <w:rPr>
          <w:rFonts w:ascii="Times New Roman" w:hAnsi="Times New Roman"/>
          <w:sz w:val="24"/>
          <w:szCs w:val="24"/>
        </w:rPr>
        <w:t>индивидуальную и коллективную проектную деятельность.</w:t>
      </w:r>
    </w:p>
    <w:p w:rsidR="00085938" w:rsidRPr="00130574" w:rsidRDefault="00085938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Планированием предусматривается проведение уроков различных типов: уроки-лекции </w:t>
      </w:r>
      <w:r w:rsidRPr="0013057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(при изучении тем, предусматривающих знакомство с основными закономерностями историко-литературного процесса; этапами творческой эволюции писателей; историко-культурным контекстом и творческой историей изучаемых произведений; основными литературными направлениями и течениями и реализацией их в художественном произведении),</w:t>
      </w: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 семинары </w:t>
      </w:r>
      <w:r w:rsidRPr="0013057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(при анализе и интерпретации изучаемых литературных произведений, сопоставлении литературных произведений и их критических и научных интерпретаций с целью выявления их типологической общности и художественного своеобразия, характеристике стиля писателя),</w:t>
      </w: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 аналитические беседы, направленные на формирование умения </w:t>
      </w:r>
      <w:proofErr w:type="spellStart"/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аргументированно</w:t>
      </w:r>
      <w:proofErr w:type="spellEnd"/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формулировать свое отношение к прочитанному произведению, выявлять авторскую позицию; эвристические беседы, обучающие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или сцену с проблематикой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 языковые, их роль в раскрытии идейно-темати</w:t>
      </w:r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>ческого содержания произведения, смысловому чтению.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Т. Ф. </w:t>
      </w:r>
      <w:proofErr w:type="spellStart"/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Курдюмовой</w:t>
      </w:r>
      <w:proofErr w:type="spellEnd"/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 литературный материал систематизирован с целью отбора произведений, обладающих несомненной эстетической 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задач. Теоретическая оснащенность курса предусматривает систематизацию понятий, которые помогают освоить лирику, эпос и драму в их специфике, получить сведения об истории некоторых жанров. Подробно изучаются произведения, включенные в «Обязательный минимум содержания основных образовательных программ» и </w:t>
      </w: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предназначенные для обязательного изучения на базисном уровне среднего </w:t>
      </w:r>
      <w:r w:rsidRPr="0013057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(полного)</w:t>
      </w: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общего образования. Реализация принципа вариативности в изучении литературы заключается в расширении списка писательских имен и произведений для обзорного изучения, расширяющих читательский кругозор обучающихся, позволяющих глубже осознать основные закономерности историко-литературного процесса, множественность литературно-художественных стилей.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С целью преодоления недостаточной </w:t>
      </w:r>
      <w:proofErr w:type="spellStart"/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сформированности</w:t>
      </w:r>
      <w:proofErr w:type="spellEnd"/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 навыков владения художественным в раскрытии мысли школьников большое внимание уделяется читательскому комментарию изучаемого произведения, формирующему самостоятельность мышления обучающихся, навыки коррекции стилистических недочетов в письменной и устной речи, умение употреблять с наибольшей художественной выразительностью слова, формы слов, определять их порядок, видеть отношения между ними.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Формой контроля, предусмотренной курсом, является письменный и устный анализ литературных произведений по выбору учителя или обучающегося </w:t>
      </w:r>
      <w:r w:rsidRPr="0013057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(что наполняет работу личностным смыслом для обучающегося)</w:t>
      </w: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</w:p>
    <w:p w:rsidR="00085938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Программа рассчитана на 68 часов</w:t>
      </w:r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Тематическое планирование по литературе составлено по учебно-методическому комплекту: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proofErr w:type="spellStart"/>
      <w:r w:rsidRPr="0013057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Курдюмова</w:t>
      </w:r>
      <w:proofErr w:type="spellEnd"/>
      <w:r w:rsidRPr="0013057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, Т. Ф.</w:t>
      </w:r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 Литература</w:t>
      </w: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: программа для общеобразовательных учреждений. 5–11 классы / Т. Ф. </w:t>
      </w:r>
      <w:proofErr w:type="spellStart"/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Курдю</w:t>
      </w:r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>мова</w:t>
      </w:r>
      <w:proofErr w:type="spellEnd"/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 [и др.]. – М. : Дрофа, 2014</w:t>
      </w: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proofErr w:type="spellStart"/>
      <w:r w:rsidRPr="0013057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Курдюмова</w:t>
      </w:r>
      <w:proofErr w:type="spellEnd"/>
      <w:r w:rsidRPr="0013057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, Т. Ф.</w:t>
      </w:r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  Литература.  7  класс:  учебник-хрестоматия</w:t>
      </w: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в 2 ч. – 12-е изд., стереотип. / Т. </w:t>
      </w:r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Ф. </w:t>
      </w:r>
      <w:proofErr w:type="spellStart"/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>Курдюмова</w:t>
      </w:r>
      <w:proofErr w:type="spellEnd"/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>. – М. : Дрофа, 2014</w:t>
      </w: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651C6" w:rsidRPr="00130574" w:rsidRDefault="000651C6" w:rsidP="00130574">
      <w:pPr>
        <w:autoSpaceDE w:val="0"/>
        <w:autoSpaceDN w:val="0"/>
        <w:adjustRightInd w:val="0"/>
        <w:spacing w:after="0" w:line="252" w:lineRule="auto"/>
        <w:ind w:firstLine="3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proofErr w:type="spellStart"/>
      <w:r w:rsidRPr="0013057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Курдюмова</w:t>
      </w:r>
      <w:proofErr w:type="spellEnd"/>
      <w:r w:rsidRPr="00130574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, Т. Ф.</w:t>
      </w:r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 Литература. 7 класс</w:t>
      </w:r>
      <w:r w:rsidRPr="00130574">
        <w:rPr>
          <w:rFonts w:ascii="Times New Roman" w:eastAsiaTheme="minorHAnsi" w:hAnsi="Times New Roman"/>
          <w:sz w:val="24"/>
          <w:szCs w:val="24"/>
          <w:lang w:eastAsia="en-US"/>
        </w:rPr>
        <w:t>: методические рекомендации / Т. Ф</w:t>
      </w:r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>Курдюмова</w:t>
      </w:r>
      <w:proofErr w:type="spellEnd"/>
      <w:r w:rsidR="00085938" w:rsidRPr="00130574">
        <w:rPr>
          <w:rFonts w:ascii="Times New Roman" w:eastAsiaTheme="minorHAnsi" w:hAnsi="Times New Roman"/>
          <w:sz w:val="24"/>
          <w:szCs w:val="24"/>
          <w:lang w:eastAsia="en-US"/>
        </w:rPr>
        <w:t>. – М. : Дрофа, 2014</w:t>
      </w:r>
    </w:p>
    <w:p w:rsidR="00302539" w:rsidRPr="00275843" w:rsidRDefault="00302539" w:rsidP="00B5372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1475" w:rsidRDefault="00CD1475" w:rsidP="00EA6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>СОДЕРЖАНИЕ ОБРАЗОВАНИЯ</w:t>
      </w:r>
      <w:r w:rsidR="00401C4D">
        <w:rPr>
          <w:rFonts w:ascii="Times New Roman" w:hAnsi="Times New Roman"/>
          <w:b/>
          <w:bCs/>
          <w:sz w:val="24"/>
          <w:szCs w:val="24"/>
        </w:rPr>
        <w:t>.</w:t>
      </w:r>
    </w:p>
    <w:p w:rsidR="00F92180" w:rsidRPr="00130574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>Роды и жанры литературы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Богатство и разнообразие жанров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Основные роды искусства слова: эпос, лирика и драма. Род как исторически сложившаяся общность художественных произведений. Судьба жанров эпоса, лирики и драмы в литературе разных народов.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Богатство и разнообразие жанров всех трех родов литературы. Постоянное обновление жанров: появление новых и угасание старых, обогащение и слияние жанров. Новое содержание и старые формы. Новое содержание и новые формы.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Роды и жанры литературы.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М е т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и к а.  Использование материалов, изученных в начальной школе и в 5—6 классах.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130574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>Античная литература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Гомер.</w:t>
      </w:r>
      <w:r w:rsidRPr="00C3100B">
        <w:rPr>
          <w:rFonts w:ascii="Times New Roman" w:hAnsi="Times New Roman"/>
          <w:sz w:val="24"/>
          <w:szCs w:val="24"/>
        </w:rPr>
        <w:t xml:space="preserve">  «И л и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а»,  «О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и с с е я»  (фрагменты).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Героический эпос древности». «Илиада» — поэма о Троянской войне. Ахилл — герой поэмы. «Одиссея» — рассказ о странствиях и трудном пути домой Одиссея — одного из героев легендарной Троянской войны. Одиссей у Циклопа.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Героический эпос.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lastRenderedPageBreak/>
        <w:t>М е т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и к а.  Использование материалов, изученных на уроках истории.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130574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>Фольклор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Жизнь жанров фольклора. Самые древние и самые молодые жанры. Живые жанры устного народного творчества.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Обстоятельства появления новых жанров. Современная жизнь малых жанров фольклора. Судьбы школьного фольклора. Драматические произведения фольклора.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Жанры современного фольклора.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«Б а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».  Народный театр на ярмарках и гуляньях. Народные пьесы на ярмарочных подмостках и в обычной избе. Элементы игры в народных пьесах. Сатирическая драма «Барин» как пьеса и как народная игра. Сюжет, герои и участники пьесы-игры — все присутствующие, которые именуются «</w:t>
      </w:r>
      <w:proofErr w:type="spellStart"/>
      <w:r w:rsidRPr="00C3100B">
        <w:rPr>
          <w:rFonts w:ascii="Times New Roman" w:hAnsi="Times New Roman"/>
          <w:sz w:val="24"/>
          <w:szCs w:val="24"/>
        </w:rPr>
        <w:t>фофанцы</w:t>
      </w:r>
      <w:proofErr w:type="spellEnd"/>
      <w:r w:rsidRPr="00C3100B">
        <w:rPr>
          <w:rFonts w:ascii="Times New Roman" w:hAnsi="Times New Roman"/>
          <w:sz w:val="24"/>
          <w:szCs w:val="24"/>
        </w:rPr>
        <w:t>».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М е т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и к а.  Ученики в роли «</w:t>
      </w:r>
      <w:proofErr w:type="spellStart"/>
      <w:r w:rsidRPr="00C3100B">
        <w:rPr>
          <w:rFonts w:ascii="Times New Roman" w:hAnsi="Times New Roman"/>
          <w:sz w:val="24"/>
          <w:szCs w:val="24"/>
        </w:rPr>
        <w:t>фофанцев</w:t>
      </w:r>
      <w:proofErr w:type="spellEnd"/>
      <w:r w:rsidRPr="00C3100B">
        <w:rPr>
          <w:rFonts w:ascii="Times New Roman" w:hAnsi="Times New Roman"/>
          <w:sz w:val="24"/>
          <w:szCs w:val="24"/>
        </w:rPr>
        <w:t>». Их непосредственное участие в импровизации сцен пьесы.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130574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>Литература эпохи Возрождения</w:t>
      </w:r>
    </w:p>
    <w:p w:rsidR="00F92180" w:rsidRPr="00130574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Великие имена эпохи и герои их произведений.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У. Шекспир.</w:t>
      </w:r>
      <w:r w:rsidRPr="00C3100B">
        <w:rPr>
          <w:rFonts w:ascii="Times New Roman" w:hAnsi="Times New Roman"/>
          <w:sz w:val="24"/>
          <w:szCs w:val="24"/>
        </w:rPr>
        <w:t xml:space="preserve">  «Р о м е о  и  Д ж у л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> е т т а».  С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е т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«Ромео и Джульетта». Трагедия как жанр драматического произведения. Отражение в трагедии «вечных» тем: любовь, преданность, вражда, месть. Основной конфликт трагедии. Судьба юных влюбленных в мире несправедливости и злобы. Смысл финала трагедии. Понятие о катарсисе.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Сонеты (Сонет 130 — «Ее глаза на небо не похожи...» и др.).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Трагедия. Сонет.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Из истории сонета</w:t>
      </w:r>
      <w:r w:rsidRPr="00C3100B">
        <w:rPr>
          <w:rFonts w:ascii="Times New Roman" w:hAnsi="Times New Roman"/>
          <w:b/>
          <w:sz w:val="24"/>
          <w:szCs w:val="24"/>
        </w:rPr>
        <w:t>.</w:t>
      </w:r>
      <w:r w:rsidRPr="00C3100B">
        <w:rPr>
          <w:rFonts w:ascii="Times New Roman" w:hAnsi="Times New Roman"/>
          <w:sz w:val="24"/>
          <w:szCs w:val="24"/>
        </w:rPr>
        <w:t xml:space="preserve"> Сонет как одна из популярных форм стиха в литературе разных стран на протяжении нескольких столетий: </w:t>
      </w:r>
      <w:r w:rsidRPr="00C3100B">
        <w:rPr>
          <w:rFonts w:ascii="Times New Roman" w:hAnsi="Times New Roman"/>
          <w:i/>
          <w:sz w:val="24"/>
          <w:szCs w:val="24"/>
        </w:rPr>
        <w:t>А. С. Пушкин.</w:t>
      </w:r>
      <w:r w:rsidRPr="00C3100B">
        <w:rPr>
          <w:rFonts w:ascii="Times New Roman" w:hAnsi="Times New Roman"/>
          <w:sz w:val="24"/>
          <w:szCs w:val="24"/>
        </w:rPr>
        <w:t xml:space="preserve">  «С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е т»  («Суровый </w:t>
      </w:r>
      <w:proofErr w:type="spellStart"/>
      <w:r w:rsidRPr="00C3100B">
        <w:rPr>
          <w:rFonts w:ascii="Times New Roman" w:hAnsi="Times New Roman"/>
          <w:sz w:val="24"/>
          <w:szCs w:val="24"/>
        </w:rPr>
        <w:t>Дант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не презирал сонета...»). </w:t>
      </w:r>
      <w:r w:rsidRPr="00C3100B">
        <w:rPr>
          <w:rFonts w:ascii="Times New Roman" w:hAnsi="Times New Roman"/>
          <w:i/>
          <w:sz w:val="24"/>
          <w:szCs w:val="24"/>
        </w:rPr>
        <w:t>И. Ф. Анненский.</w:t>
      </w:r>
      <w:r w:rsidRPr="00C3100B">
        <w:rPr>
          <w:rFonts w:ascii="Times New Roman" w:hAnsi="Times New Roman"/>
          <w:sz w:val="24"/>
          <w:szCs w:val="24"/>
        </w:rPr>
        <w:t xml:space="preserve">  «П е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е б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й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и т м а»;  </w:t>
      </w:r>
      <w:r w:rsidRPr="00C3100B">
        <w:rPr>
          <w:rFonts w:ascii="Times New Roman" w:hAnsi="Times New Roman"/>
          <w:i/>
          <w:sz w:val="24"/>
          <w:szCs w:val="24"/>
        </w:rPr>
        <w:t>К. Д. Бальмонт.</w:t>
      </w:r>
      <w:r w:rsidRPr="00C3100B">
        <w:rPr>
          <w:rFonts w:ascii="Times New Roman" w:hAnsi="Times New Roman"/>
          <w:sz w:val="24"/>
          <w:szCs w:val="24"/>
        </w:rPr>
        <w:t xml:space="preserve">  «Х в а л а  с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е т у»;  </w:t>
      </w:r>
      <w:r w:rsidRPr="00C3100B">
        <w:rPr>
          <w:rFonts w:ascii="Times New Roman" w:hAnsi="Times New Roman"/>
          <w:i/>
          <w:sz w:val="24"/>
          <w:szCs w:val="24"/>
        </w:rPr>
        <w:t>В. Я. Брюсов.</w:t>
      </w:r>
      <w:r w:rsidRPr="00C3100B">
        <w:rPr>
          <w:rFonts w:ascii="Times New Roman" w:hAnsi="Times New Roman"/>
          <w:sz w:val="24"/>
          <w:szCs w:val="24"/>
        </w:rPr>
        <w:t xml:space="preserve">  «С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е т  к  </w:t>
      </w:r>
      <w:proofErr w:type="spellStart"/>
      <w:r w:rsidRPr="00C3100B">
        <w:rPr>
          <w:rFonts w:ascii="Times New Roman" w:hAnsi="Times New Roman"/>
          <w:sz w:val="24"/>
          <w:szCs w:val="24"/>
        </w:rPr>
        <w:t>ф</w:t>
      </w:r>
      <w:proofErr w:type="spellEnd"/>
      <w:r w:rsidRPr="00C3100B">
        <w:rPr>
          <w:rFonts w:ascii="Times New Roman" w:hAnsi="Times New Roman"/>
          <w:sz w:val="24"/>
          <w:szCs w:val="24"/>
        </w:rPr>
        <w:t>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м е»;  </w:t>
      </w:r>
      <w:r w:rsidRPr="00C3100B">
        <w:rPr>
          <w:rFonts w:ascii="Times New Roman" w:hAnsi="Times New Roman"/>
          <w:i/>
          <w:sz w:val="24"/>
          <w:szCs w:val="24"/>
        </w:rPr>
        <w:t>Н. С. Гумилев.</w:t>
      </w:r>
      <w:r w:rsidRPr="00C3100B">
        <w:rPr>
          <w:rFonts w:ascii="Times New Roman" w:hAnsi="Times New Roman"/>
          <w:sz w:val="24"/>
          <w:szCs w:val="24"/>
        </w:rPr>
        <w:t xml:space="preserve">  «С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е т»;  </w:t>
      </w:r>
      <w:r w:rsidRPr="00C3100B">
        <w:rPr>
          <w:rFonts w:ascii="Times New Roman" w:hAnsi="Times New Roman"/>
          <w:i/>
          <w:sz w:val="24"/>
          <w:szCs w:val="24"/>
        </w:rPr>
        <w:t>Игорь Северянин.</w:t>
      </w:r>
      <w:r w:rsidRPr="00C3100B">
        <w:rPr>
          <w:rFonts w:ascii="Times New Roman" w:hAnsi="Times New Roman"/>
          <w:sz w:val="24"/>
          <w:szCs w:val="24"/>
        </w:rPr>
        <w:t xml:space="preserve">  «Б у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и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»  и др. (по выбору учителя).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 xml:space="preserve">Литература </w:t>
      </w:r>
      <w:r w:rsidRPr="0013057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130574">
        <w:rPr>
          <w:rFonts w:ascii="Times New Roman" w:hAnsi="Times New Roman"/>
          <w:b/>
          <w:sz w:val="24"/>
          <w:szCs w:val="24"/>
        </w:rPr>
        <w:t> века</w:t>
      </w:r>
    </w:p>
    <w:p w:rsidR="00130574" w:rsidRPr="00130574" w:rsidRDefault="00130574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 xml:space="preserve">Популярные жанры литературы </w:t>
      </w:r>
      <w:r w:rsidRPr="00C3100B">
        <w:rPr>
          <w:rFonts w:ascii="Times New Roman" w:hAnsi="Times New Roman"/>
          <w:sz w:val="24"/>
          <w:szCs w:val="24"/>
          <w:lang w:val="en-US"/>
        </w:rPr>
        <w:t>XIX</w:t>
      </w:r>
      <w:r w:rsidRPr="00C3100B">
        <w:rPr>
          <w:rFonts w:ascii="Times New Roman" w:hAnsi="Times New Roman"/>
          <w:sz w:val="24"/>
          <w:szCs w:val="24"/>
        </w:rPr>
        <w:t xml:space="preserve"> в. Золотой век русской поэзии. Расцвет жанра басни в начале века. Классические жанры русской прозы </w:t>
      </w:r>
      <w:r w:rsidRPr="00C3100B">
        <w:rPr>
          <w:rFonts w:ascii="Times New Roman" w:hAnsi="Times New Roman"/>
          <w:sz w:val="24"/>
          <w:szCs w:val="24"/>
          <w:lang w:val="en-US"/>
        </w:rPr>
        <w:t>XIX</w:t>
      </w:r>
      <w:r w:rsidRPr="00C3100B">
        <w:rPr>
          <w:rFonts w:ascii="Times New Roman" w:hAnsi="Times New Roman"/>
          <w:sz w:val="24"/>
          <w:szCs w:val="24"/>
        </w:rPr>
        <w:t> в.: роман, повесть, рассказ. Жанры драматургии. Связь жанров.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Жанры эпоса, лирики, драмы.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Из истории басни</w:t>
      </w:r>
      <w:r w:rsidRPr="00C3100B">
        <w:rPr>
          <w:rFonts w:ascii="Times New Roman" w:hAnsi="Times New Roman"/>
          <w:b/>
          <w:sz w:val="24"/>
          <w:szCs w:val="24"/>
        </w:rPr>
        <w:t>.</w:t>
      </w:r>
      <w:r w:rsidRPr="00C3100B">
        <w:rPr>
          <w:rFonts w:ascii="Times New Roman" w:hAnsi="Times New Roman"/>
          <w:sz w:val="24"/>
          <w:szCs w:val="24"/>
        </w:rPr>
        <w:t xml:space="preserve"> Басня в античной литературе Греции и Рима. Басни Эзопа. Басни Ж. де Лафонтена. Басни Лессинга («Свинья и Дуб»). Русская басня </w:t>
      </w:r>
      <w:r w:rsidRPr="00C3100B">
        <w:rPr>
          <w:rFonts w:ascii="Times New Roman" w:hAnsi="Times New Roman"/>
          <w:sz w:val="24"/>
          <w:szCs w:val="24"/>
          <w:lang w:val="en-US"/>
        </w:rPr>
        <w:t>XVIII</w:t>
      </w:r>
      <w:r w:rsidRPr="00C3100B">
        <w:rPr>
          <w:rFonts w:ascii="Times New Roman" w:hAnsi="Times New Roman"/>
          <w:sz w:val="24"/>
          <w:szCs w:val="24"/>
        </w:rPr>
        <w:t xml:space="preserve"> в. А. П. Сумароков. Расцвет русской басни в начале </w:t>
      </w:r>
      <w:r w:rsidRPr="00C3100B">
        <w:rPr>
          <w:rFonts w:ascii="Times New Roman" w:hAnsi="Times New Roman"/>
          <w:sz w:val="24"/>
          <w:szCs w:val="24"/>
          <w:lang w:val="en-US"/>
        </w:rPr>
        <w:t>XIX</w:t>
      </w:r>
      <w:r w:rsidRPr="00C3100B">
        <w:rPr>
          <w:rFonts w:ascii="Times New Roman" w:hAnsi="Times New Roman"/>
          <w:sz w:val="24"/>
          <w:szCs w:val="24"/>
        </w:rPr>
        <w:t xml:space="preserve"> в. Великий баснописец И. А. Крылов. Басни </w:t>
      </w:r>
      <w:proofErr w:type="spellStart"/>
      <w:r w:rsidRPr="00C3100B">
        <w:rPr>
          <w:rFonts w:ascii="Times New Roman" w:hAnsi="Times New Roman"/>
          <w:sz w:val="24"/>
          <w:szCs w:val="24"/>
        </w:rPr>
        <w:t>Козьмы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Пруткова.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Басня и притча.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М е т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и к а.  Возможен конкурс на лучшее исполнение и комментирование басни.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Из истории баллады</w:t>
      </w:r>
      <w:r w:rsidRPr="00C3100B">
        <w:rPr>
          <w:rFonts w:ascii="Times New Roman" w:hAnsi="Times New Roman"/>
          <w:b/>
          <w:sz w:val="24"/>
          <w:szCs w:val="24"/>
        </w:rPr>
        <w:t>.</w:t>
      </w:r>
      <w:r w:rsidRPr="00C3100B">
        <w:rPr>
          <w:rFonts w:ascii="Times New Roman" w:hAnsi="Times New Roman"/>
          <w:sz w:val="24"/>
          <w:szCs w:val="24"/>
        </w:rPr>
        <w:t xml:space="preserve"> Истоки жанра баллады. Баллады Жуковского в современной ему литературе. Баллады писателей </w:t>
      </w:r>
      <w:r w:rsidRPr="00C3100B">
        <w:rPr>
          <w:rFonts w:ascii="Times New Roman" w:hAnsi="Times New Roman"/>
          <w:sz w:val="24"/>
          <w:szCs w:val="24"/>
          <w:lang w:val="en-US"/>
        </w:rPr>
        <w:t>XIX</w:t>
      </w:r>
      <w:r w:rsidRPr="00C3100B">
        <w:rPr>
          <w:rFonts w:ascii="Times New Roman" w:hAnsi="Times New Roman"/>
          <w:sz w:val="24"/>
          <w:szCs w:val="24"/>
        </w:rPr>
        <w:t xml:space="preserve"> и </w:t>
      </w:r>
      <w:r w:rsidRPr="00C3100B">
        <w:rPr>
          <w:rFonts w:ascii="Times New Roman" w:hAnsi="Times New Roman"/>
          <w:sz w:val="24"/>
          <w:szCs w:val="24"/>
          <w:lang w:val="en-US"/>
        </w:rPr>
        <w:t>XX</w:t>
      </w:r>
      <w:r w:rsidRPr="00C3100B">
        <w:rPr>
          <w:rFonts w:ascii="Times New Roman" w:hAnsi="Times New Roman"/>
          <w:sz w:val="24"/>
          <w:szCs w:val="24"/>
        </w:rPr>
        <w:t> вв. Баллада Э. По «</w:t>
      </w:r>
      <w:proofErr w:type="spellStart"/>
      <w:r w:rsidRPr="00C3100B">
        <w:rPr>
          <w:rFonts w:ascii="Times New Roman" w:hAnsi="Times New Roman"/>
          <w:sz w:val="24"/>
          <w:szCs w:val="24"/>
        </w:rPr>
        <w:t>Аннабель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Ли». Баллада в устном народном творчестве, в том числе в школьном фольклоре.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В. А. Жуковский.</w:t>
      </w:r>
      <w:r w:rsidRPr="00C3100B">
        <w:rPr>
          <w:rFonts w:ascii="Times New Roman" w:hAnsi="Times New Roman"/>
          <w:sz w:val="24"/>
          <w:szCs w:val="24"/>
        </w:rPr>
        <w:t xml:space="preserve">  «П е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ч а т к а»,  «С в е т л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а».  Баллады Жуковского. Трагические сюжеты. Смелость рыцаря и его чувство собственного достоинства. Герои и сюжет в переводах Жуковского и Лермонтова. Взыскательность нравственной позиции автора. Легкость стиля. «Светлана». Сюжет и народные поверья (фольклорная основа баллады). Романтический облик героини. Органическая связь героини с миром природы.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lastRenderedPageBreak/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Баллада</w:t>
      </w:r>
    </w:p>
    <w:p w:rsidR="00C3100B" w:rsidRDefault="00C3100B" w:rsidP="00C310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А. С. Пушкин.</w:t>
      </w:r>
      <w:r w:rsidRPr="00C3100B">
        <w:rPr>
          <w:rFonts w:ascii="Times New Roman" w:hAnsi="Times New Roman"/>
          <w:sz w:val="24"/>
          <w:szCs w:val="24"/>
        </w:rPr>
        <w:t xml:space="preserve">  «Э л е г и я»,  «К  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т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е т у  Ж у к о в с к о г о»,  «К</w:t>
      </w:r>
      <w:r w:rsidRPr="00C3100B">
        <w:rPr>
          <w:rFonts w:ascii="Times New Roman" w:hAnsi="Times New Roman"/>
          <w:sz w:val="24"/>
          <w:szCs w:val="24"/>
          <w:vertAlign w:val="superscript"/>
        </w:rPr>
        <w:t>***</w:t>
      </w:r>
      <w:r w:rsidRPr="00C3100B">
        <w:rPr>
          <w:rFonts w:ascii="Times New Roman" w:hAnsi="Times New Roman"/>
          <w:sz w:val="24"/>
          <w:szCs w:val="24"/>
        </w:rPr>
        <w:t xml:space="preserve">»  («Я помню чудное мгновенье...»),  «Н а  </w:t>
      </w:r>
      <w:proofErr w:type="spellStart"/>
      <w:r w:rsidRPr="00C3100B">
        <w:rPr>
          <w:rFonts w:ascii="Times New Roman" w:hAnsi="Times New Roman"/>
          <w:sz w:val="24"/>
          <w:szCs w:val="24"/>
        </w:rPr>
        <w:t>х</w:t>
      </w:r>
      <w:proofErr w:type="spellEnd"/>
      <w:r w:rsidRPr="00C3100B">
        <w:rPr>
          <w:rFonts w:ascii="Times New Roman" w:hAnsi="Times New Roman"/>
          <w:sz w:val="24"/>
          <w:szCs w:val="24"/>
        </w:rPr>
        <w:t> о л м а </w:t>
      </w:r>
      <w:proofErr w:type="spellStart"/>
      <w:r w:rsidRPr="00C3100B">
        <w:rPr>
          <w:rFonts w:ascii="Times New Roman" w:hAnsi="Times New Roman"/>
          <w:sz w:val="24"/>
          <w:szCs w:val="24"/>
        </w:rPr>
        <w:t>х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Г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у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и и  л е ж и т  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о ч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а я  м г л а...»,  «Я  в а с  л </w:t>
      </w:r>
      <w:proofErr w:type="spellStart"/>
      <w:r w:rsidRPr="00C3100B">
        <w:rPr>
          <w:rFonts w:ascii="Times New Roman" w:hAnsi="Times New Roman"/>
          <w:sz w:val="24"/>
          <w:szCs w:val="24"/>
        </w:rPr>
        <w:t>ю</w:t>
      </w:r>
      <w:proofErr w:type="spellEnd"/>
      <w:r w:rsidRPr="00C3100B">
        <w:rPr>
          <w:rFonts w:ascii="Times New Roman" w:hAnsi="Times New Roman"/>
          <w:sz w:val="24"/>
          <w:szCs w:val="24"/>
        </w:rPr>
        <w:t> б и л:  л </w:t>
      </w:r>
      <w:proofErr w:type="spellStart"/>
      <w:r w:rsidRPr="00C3100B">
        <w:rPr>
          <w:rFonts w:ascii="Times New Roman" w:hAnsi="Times New Roman"/>
          <w:sz w:val="24"/>
          <w:szCs w:val="24"/>
        </w:rPr>
        <w:t>ю</w:t>
      </w:r>
      <w:proofErr w:type="spellEnd"/>
      <w:r w:rsidRPr="00C3100B">
        <w:rPr>
          <w:rFonts w:ascii="Times New Roman" w:hAnsi="Times New Roman"/>
          <w:sz w:val="24"/>
          <w:szCs w:val="24"/>
        </w:rPr>
        <w:t> б о в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е </w:t>
      </w:r>
      <w:proofErr w:type="spellStart"/>
      <w:r w:rsidRPr="00C3100B">
        <w:rPr>
          <w:rFonts w:ascii="Times New Roman" w:hAnsi="Times New Roman"/>
          <w:sz w:val="24"/>
          <w:szCs w:val="24"/>
        </w:rPr>
        <w:t>щ</w:t>
      </w:r>
      <w:proofErr w:type="spellEnd"/>
      <w:r w:rsidRPr="00C3100B">
        <w:rPr>
          <w:rFonts w:ascii="Times New Roman" w:hAnsi="Times New Roman"/>
          <w:sz w:val="24"/>
          <w:szCs w:val="24"/>
        </w:rPr>
        <w:t> е  б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 т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м о ж е т...»,  «Т у ч а»,  «Д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у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> я м»,  «19  о к т я б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я»  (Роняет лес багряный свой убор...»),  «М о я  э 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и т а </w:t>
      </w:r>
      <w:proofErr w:type="spellStart"/>
      <w:r w:rsidRPr="00C3100B">
        <w:rPr>
          <w:rFonts w:ascii="Times New Roman" w:hAnsi="Times New Roman"/>
          <w:sz w:val="24"/>
          <w:szCs w:val="24"/>
        </w:rPr>
        <w:t>ф</w:t>
      </w:r>
      <w:proofErr w:type="spellEnd"/>
      <w:r w:rsidRPr="00C3100B">
        <w:rPr>
          <w:rFonts w:ascii="Times New Roman" w:hAnsi="Times New Roman"/>
          <w:sz w:val="24"/>
          <w:szCs w:val="24"/>
        </w:rPr>
        <w:t> и я»).  Богатство тематики и разнообразие жанров в творчестве А. С. Пушкина. Жанры лирики поэта: послание, элегия, стансы, эпиграмма и др. Эмоциональная яркость и совершенство формы лирических произведений поэта.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Жанры прозы А. С. Пушкина.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«П о в е с т и  Б е л к и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а»  («Барышня-крестьянка» и др.). Героиня повести — Лиза (</w:t>
      </w:r>
      <w:proofErr w:type="spellStart"/>
      <w:r w:rsidRPr="00C3100B">
        <w:rPr>
          <w:rFonts w:ascii="Times New Roman" w:hAnsi="Times New Roman"/>
          <w:sz w:val="24"/>
          <w:szCs w:val="24"/>
        </w:rPr>
        <w:t>Бетси</w:t>
      </w:r>
      <w:proofErr w:type="spellEnd"/>
      <w:r w:rsidRPr="00C3100B">
        <w:rPr>
          <w:rFonts w:ascii="Times New Roman" w:hAnsi="Times New Roman"/>
          <w:sz w:val="24"/>
          <w:szCs w:val="24"/>
        </w:rPr>
        <w:t>). Автор и его решение вопросов композиции повести. Сюжет и герои. Рассказ или повесть?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«Д у б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о в с к и </w:t>
      </w:r>
      <w:proofErr w:type="spellStart"/>
      <w:r w:rsidRPr="00C3100B">
        <w:rPr>
          <w:rFonts w:ascii="Times New Roman" w:hAnsi="Times New Roman"/>
          <w:sz w:val="24"/>
          <w:szCs w:val="24"/>
        </w:rPr>
        <w:t>й</w:t>
      </w:r>
      <w:proofErr w:type="spellEnd"/>
      <w:r w:rsidRPr="00C3100B">
        <w:rPr>
          <w:rFonts w:ascii="Times New Roman" w:hAnsi="Times New Roman"/>
          <w:sz w:val="24"/>
          <w:szCs w:val="24"/>
        </w:rPr>
        <w:t>».  Незавершенный роман «Дубровский». Сюжетные особенности незавершенного произведения, в котором соединены признаки любовного и социального романа. Владимир Дубровский как романтический герой. Маша. Их окружение. Судьба героев.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Жанры лирики и эпоса.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Из истории романа</w:t>
      </w:r>
      <w:r w:rsidRPr="00C3100B">
        <w:rPr>
          <w:rFonts w:ascii="Times New Roman" w:hAnsi="Times New Roman"/>
          <w:b/>
          <w:sz w:val="24"/>
          <w:szCs w:val="24"/>
        </w:rPr>
        <w:t>.</w:t>
      </w:r>
      <w:r w:rsidRPr="00C3100B">
        <w:rPr>
          <w:rFonts w:ascii="Times New Roman" w:hAnsi="Times New Roman"/>
          <w:sz w:val="24"/>
          <w:szCs w:val="24"/>
        </w:rPr>
        <w:t xml:space="preserve"> Расцвет жанра романа. Богатство вариантов этого жанра. Споры о его роли в современной литературе.</w:t>
      </w:r>
    </w:p>
    <w:p w:rsidR="00C3100B" w:rsidRDefault="00C3100B" w:rsidP="00C310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М. Ю. Лермонтов.</w:t>
      </w:r>
      <w:r w:rsidRPr="00C3100B">
        <w:rPr>
          <w:rFonts w:ascii="Times New Roman" w:hAnsi="Times New Roman"/>
          <w:sz w:val="24"/>
          <w:szCs w:val="24"/>
        </w:rPr>
        <w:t xml:space="preserve">  «С м е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т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о э т а»,  «Н е т,  я  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е  Б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й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,  я  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у г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й</w:t>
      </w:r>
      <w:proofErr w:type="spellEnd"/>
      <w:r w:rsidRPr="00C3100B">
        <w:rPr>
          <w:rFonts w:ascii="Times New Roman" w:hAnsi="Times New Roman"/>
          <w:sz w:val="24"/>
          <w:szCs w:val="24"/>
        </w:rPr>
        <w:t>...»,  «Э л е г и я»,  «С т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с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»,  «П е с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я»,  «Р о м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с»,  «Д у м а»,  «М о л и т в а»  («В минуту жизни трудную...»),  «э 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и г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а м м ы  и  м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г а л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»,  «э 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и т а </w:t>
      </w:r>
      <w:proofErr w:type="spellStart"/>
      <w:r w:rsidRPr="00C3100B">
        <w:rPr>
          <w:rFonts w:ascii="Times New Roman" w:hAnsi="Times New Roman"/>
          <w:sz w:val="24"/>
          <w:szCs w:val="24"/>
        </w:rPr>
        <w:t>ф</w:t>
      </w:r>
      <w:proofErr w:type="spellEnd"/>
      <w:r w:rsidRPr="00C3100B">
        <w:rPr>
          <w:rFonts w:ascii="Times New Roman" w:hAnsi="Times New Roman"/>
          <w:sz w:val="24"/>
          <w:szCs w:val="24"/>
        </w:rPr>
        <w:t> и я».  Различные жанры в творчестве поэта: богатство жанров лирики, лироэпические произведения (баллада, поэма). Стихотворение «Смерть поэта» и его роль в судьбе автора. Особенности композиции стихотворения. Яркость стилистики, передающей силу чувств автора.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«М </w:t>
      </w:r>
      <w:proofErr w:type="spellStart"/>
      <w:r w:rsidRPr="00C3100B">
        <w:rPr>
          <w:rFonts w:ascii="Times New Roman" w:hAnsi="Times New Roman"/>
          <w:sz w:val="24"/>
          <w:szCs w:val="24"/>
        </w:rPr>
        <w:t>ц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и».  Герой поэмы и его исповедь. Необычность сюжета. Особенности пейзажа. Совершенство стиха поэта. Рифма в поэме.</w:t>
      </w:r>
    </w:p>
    <w:p w:rsidR="00F92180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Рифма. «Словарь рифм» М. Ю. Лермонтова.</w:t>
      </w:r>
    </w:p>
    <w:p w:rsidR="00C3100B" w:rsidRPr="00C3100B" w:rsidRDefault="00C3100B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Н. В. Гоголь.</w:t>
      </w:r>
      <w:r w:rsidRPr="00C3100B">
        <w:rPr>
          <w:rFonts w:ascii="Times New Roman" w:hAnsi="Times New Roman"/>
          <w:sz w:val="24"/>
          <w:szCs w:val="24"/>
        </w:rPr>
        <w:t xml:space="preserve">  «Р е в и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».  История создания комедии. Отражение России </w:t>
      </w:r>
      <w:r w:rsidRPr="00C3100B">
        <w:rPr>
          <w:rFonts w:ascii="Times New Roman" w:hAnsi="Times New Roman"/>
          <w:sz w:val="24"/>
          <w:szCs w:val="24"/>
          <w:lang w:val="en-US"/>
        </w:rPr>
        <w:t>XIX</w:t>
      </w:r>
      <w:r w:rsidRPr="00C3100B">
        <w:rPr>
          <w:rFonts w:ascii="Times New Roman" w:hAnsi="Times New Roman"/>
          <w:sz w:val="24"/>
          <w:szCs w:val="24"/>
        </w:rPr>
        <w:t xml:space="preserve"> в. в сюжете и героях комедии. Сила обличения социального зла в комедии. Городничий и чиновники города </w:t>
      </w:r>
      <w:r w:rsidRPr="00C3100B">
        <w:rPr>
          <w:rFonts w:ascii="Times New Roman" w:hAnsi="Times New Roman"/>
          <w:sz w:val="24"/>
          <w:szCs w:val="24"/>
          <w:lang w:val="en-US"/>
        </w:rPr>
        <w:t>N</w:t>
      </w:r>
      <w:r w:rsidRPr="00C3100B">
        <w:rPr>
          <w:rFonts w:ascii="Times New Roman" w:hAnsi="Times New Roman"/>
          <w:sz w:val="24"/>
          <w:szCs w:val="24"/>
        </w:rPr>
        <w:t>. Хлестаков. Знаменитые сцены и знаменитые реплики комедии. Женские образы комедии. Мастерство композиции и речевых характеристик. Авторские ремарки в пьесе. Гоголь о комедии. «Хлестаковщина». Сценическая история комедии (театр, кино).</w:t>
      </w:r>
    </w:p>
    <w:p w:rsidR="00F92180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Афиша комедии. Особенности отражения действительности в драматическом произведении. Структура драматического произведения и образ героя. Ремарки в пьесе как один из приемов создания образа.</w:t>
      </w:r>
    </w:p>
    <w:p w:rsidR="00130574" w:rsidRPr="00C3100B" w:rsidRDefault="00130574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И. С. Тургенев.</w:t>
      </w:r>
      <w:r w:rsidRPr="00C3100B">
        <w:rPr>
          <w:rFonts w:ascii="Times New Roman" w:hAnsi="Times New Roman"/>
          <w:sz w:val="24"/>
          <w:szCs w:val="24"/>
        </w:rPr>
        <w:t xml:space="preserve">  «С в и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и е»,  «С т и </w:t>
      </w:r>
      <w:proofErr w:type="spellStart"/>
      <w:r w:rsidRPr="00C3100B">
        <w:rPr>
          <w:rFonts w:ascii="Times New Roman" w:hAnsi="Times New Roman"/>
          <w:sz w:val="24"/>
          <w:szCs w:val="24"/>
        </w:rPr>
        <w:t>х</w:t>
      </w:r>
      <w:proofErr w:type="spellEnd"/>
      <w:r w:rsidRPr="00C3100B">
        <w:rPr>
          <w:rFonts w:ascii="Times New Roman" w:hAnsi="Times New Roman"/>
          <w:sz w:val="24"/>
          <w:szCs w:val="24"/>
        </w:rPr>
        <w:t> о т в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е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и я  в  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е»  («Русский язык», «Собака», «</w:t>
      </w:r>
      <w:proofErr w:type="spellStart"/>
      <w:r w:rsidRPr="00C3100B">
        <w:rPr>
          <w:rFonts w:ascii="Times New Roman" w:hAnsi="Times New Roman"/>
          <w:sz w:val="24"/>
          <w:szCs w:val="24"/>
        </w:rPr>
        <w:t>Дурак</w:t>
      </w:r>
      <w:proofErr w:type="spellEnd"/>
      <w:r w:rsidRPr="00C3100B">
        <w:rPr>
          <w:rFonts w:ascii="Times New Roman" w:hAnsi="Times New Roman"/>
          <w:sz w:val="24"/>
          <w:szCs w:val="24"/>
        </w:rPr>
        <w:t>» и др.). Поэтический образ героини рассказа «Свидание». Роль пейзажа в создании облика и характера героев. Последние годы творчества и последние произведения Тургенева — «Стихотворения в прозе». Творческая лаборатория писателя и история создания «Стихотворений в прозе». Нравственный пафос и художественные особенности этих произведений.</w:t>
      </w:r>
    </w:p>
    <w:p w:rsidR="00F92180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Стихотворение в прозе.</w:t>
      </w:r>
    </w:p>
    <w:p w:rsidR="00130574" w:rsidRPr="00C3100B" w:rsidRDefault="00130574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Н. А. Некрасов.</w:t>
      </w:r>
      <w:r w:rsidRPr="00C3100B">
        <w:rPr>
          <w:rFonts w:ascii="Times New Roman" w:hAnsi="Times New Roman"/>
          <w:sz w:val="24"/>
          <w:szCs w:val="24"/>
        </w:rPr>
        <w:t xml:space="preserve">  «Ж е л е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а я  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о г а»,  «Р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м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ш</w:t>
      </w:r>
      <w:proofErr w:type="spellEnd"/>
      <w:r w:rsidRPr="00C3100B">
        <w:rPr>
          <w:rFonts w:ascii="Times New Roman" w:hAnsi="Times New Roman"/>
          <w:sz w:val="24"/>
          <w:szCs w:val="24"/>
        </w:rPr>
        <w:t> л е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и я  у  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а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о г о  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ъ</w:t>
      </w:r>
      <w:proofErr w:type="spellEnd"/>
      <w:r w:rsidRPr="00C3100B">
        <w:rPr>
          <w:rFonts w:ascii="Times New Roman" w:hAnsi="Times New Roman"/>
          <w:sz w:val="24"/>
          <w:szCs w:val="24"/>
        </w:rPr>
        <w:t> е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а».  Гражданская лирика Некрасова. Судьба народа в лирических и лироэпических произведениях. Сюжеты и композиция лироэпических произведений Некрасова и их герои. Позиция Автора. Стиль, отвечающий теме.</w:t>
      </w:r>
    </w:p>
    <w:p w:rsidR="00F92180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Стиль. Сюжет в лироэпических произведениях.</w:t>
      </w:r>
    </w:p>
    <w:p w:rsidR="00130574" w:rsidRPr="00C3100B" w:rsidRDefault="00130574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М. Е. Салтыков-Щедрин.</w:t>
      </w:r>
      <w:r w:rsidRPr="00C3100B">
        <w:rPr>
          <w:rFonts w:ascii="Times New Roman" w:hAnsi="Times New Roman"/>
          <w:sz w:val="24"/>
          <w:szCs w:val="24"/>
        </w:rPr>
        <w:t xml:space="preserve">  «П о в е с т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о  т о м,  к а к  о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и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м у ж и к  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в у </w:t>
      </w:r>
      <w:proofErr w:type="spellStart"/>
      <w:r w:rsidRPr="00C3100B">
        <w:rPr>
          <w:rFonts w:ascii="Times New Roman" w:hAnsi="Times New Roman"/>
          <w:sz w:val="24"/>
          <w:szCs w:val="24"/>
        </w:rPr>
        <w:t>х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г е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е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а л о в  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о к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м и л»,  «П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е м у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й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и с к а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>»,  «Б о г а т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».  Сатирические сказки писателя. Герои сказок и их сюжеты. Социальная острота проблематики и художественные особенности сказок. Особенности создания сатирического образа. Объяснение авторского названия «Повесть о том...» (почему сказка названа повестью). Жанровое определение произведения и его условность. Сюжет сказки-повести. Герои — два генерала и один мужик. Герой сказки «Богатырь». Нравственные проблемы в изображении героев сказок («Премудрый </w:t>
      </w:r>
      <w:proofErr w:type="spellStart"/>
      <w:r w:rsidRPr="00C3100B">
        <w:rPr>
          <w:rFonts w:ascii="Times New Roman" w:hAnsi="Times New Roman"/>
          <w:sz w:val="24"/>
          <w:szCs w:val="24"/>
        </w:rPr>
        <w:t>пискарь</w:t>
      </w:r>
      <w:proofErr w:type="spellEnd"/>
      <w:r w:rsidRPr="00C3100B">
        <w:rPr>
          <w:rFonts w:ascii="Times New Roman" w:hAnsi="Times New Roman"/>
          <w:sz w:val="24"/>
          <w:szCs w:val="24"/>
        </w:rPr>
        <w:t>», «Карась — идеалист» и др.) и убедительность авторских суждений. Сатира и гротеск. Сатира «как гром негодования, гроза духа» (</w:t>
      </w:r>
      <w:r w:rsidRPr="00C3100B">
        <w:rPr>
          <w:rFonts w:ascii="Times New Roman" w:hAnsi="Times New Roman"/>
          <w:i/>
          <w:sz w:val="24"/>
          <w:szCs w:val="24"/>
        </w:rPr>
        <w:t>В. Г. Белинский</w:t>
      </w:r>
      <w:r w:rsidRPr="00C3100B">
        <w:rPr>
          <w:rFonts w:ascii="Times New Roman" w:hAnsi="Times New Roman"/>
          <w:sz w:val="24"/>
          <w:szCs w:val="24"/>
        </w:rPr>
        <w:t>).</w:t>
      </w:r>
    </w:p>
    <w:p w:rsidR="00F92180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Гротеск. Сатира — форма комического в лирике и прозе.</w:t>
      </w:r>
    </w:p>
    <w:p w:rsidR="00130574" w:rsidRPr="00C3100B" w:rsidRDefault="00130574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Н. С. Лесков.</w:t>
      </w:r>
      <w:r w:rsidRPr="00C3100B">
        <w:rPr>
          <w:rFonts w:ascii="Times New Roman" w:hAnsi="Times New Roman"/>
          <w:sz w:val="24"/>
          <w:szCs w:val="24"/>
        </w:rPr>
        <w:t xml:space="preserve">  «Л е в </w:t>
      </w:r>
      <w:proofErr w:type="spellStart"/>
      <w:r w:rsidRPr="00C3100B">
        <w:rPr>
          <w:rFonts w:ascii="Times New Roman" w:hAnsi="Times New Roman"/>
          <w:sz w:val="24"/>
          <w:szCs w:val="24"/>
        </w:rPr>
        <w:t>ш</w:t>
      </w:r>
      <w:proofErr w:type="spellEnd"/>
      <w:r w:rsidRPr="00C3100B">
        <w:rPr>
          <w:rFonts w:ascii="Times New Roman" w:hAnsi="Times New Roman"/>
          <w:sz w:val="24"/>
          <w:szCs w:val="24"/>
        </w:rPr>
        <w:t> а».  Сюжет и герои сказа. Особенности стиля прозы Лескова «...тонко знающего русский язык и влюбленного в его красоту» (</w:t>
      </w:r>
      <w:r w:rsidRPr="00C3100B">
        <w:rPr>
          <w:rFonts w:ascii="Times New Roman" w:hAnsi="Times New Roman"/>
          <w:i/>
          <w:sz w:val="24"/>
          <w:szCs w:val="24"/>
        </w:rPr>
        <w:t>М. Горький</w:t>
      </w:r>
      <w:r w:rsidRPr="00C3100B">
        <w:rPr>
          <w:rFonts w:ascii="Times New Roman" w:hAnsi="Times New Roman"/>
          <w:sz w:val="24"/>
          <w:szCs w:val="24"/>
        </w:rPr>
        <w:t>). Пафос творческого труда в произведении. Герои сказа: Левша, Платов, цари государства Российского и чиновники разных рангов. Сценическая история постановок сказа.</w:t>
      </w:r>
    </w:p>
    <w:p w:rsidR="00F92180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Сказ как жанр эпоса.</w:t>
      </w:r>
    </w:p>
    <w:p w:rsidR="00130574" w:rsidRPr="00C3100B" w:rsidRDefault="00130574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А. П. Чехов.</w:t>
      </w:r>
      <w:r w:rsidRPr="00C3100B">
        <w:rPr>
          <w:rFonts w:ascii="Times New Roman" w:hAnsi="Times New Roman"/>
          <w:sz w:val="24"/>
          <w:szCs w:val="24"/>
        </w:rPr>
        <w:t xml:space="preserve">  «Х и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у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г и я»,  «Ж а л о б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а я  к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и г а»,  «С м е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т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ч и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о в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и к а».  Юмористические рассказы Чехова. Стремительность развития сюжета «Хирургии». Забавный набор реплик, которые характеризуют авторов «Жалобной книги». Безудержный юмор и жизнелюбие повествования. Сочувствие к забавным героям рассказов. Рассказ «Смерть чиновника» как социальная зарисовка. Разнообразие ситуаций и сюжетов. Герои рассказов и их судьбы.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Юмореска.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130574" w:rsidRDefault="00F92180" w:rsidP="00C310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>Описания на страницах художественных произведений</w:t>
      </w:r>
    </w:p>
    <w:p w:rsidR="00F92180" w:rsidRPr="00130574" w:rsidRDefault="00F92180" w:rsidP="00C310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Портрет героя в произведениях различных жанров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 xml:space="preserve">Искусство портрета в творчестве писателей </w:t>
      </w:r>
      <w:r w:rsidRPr="00C3100B">
        <w:rPr>
          <w:rFonts w:ascii="Times New Roman" w:hAnsi="Times New Roman"/>
          <w:sz w:val="24"/>
          <w:szCs w:val="24"/>
          <w:lang w:val="en-US"/>
        </w:rPr>
        <w:t>XIX</w:t>
      </w:r>
      <w:r w:rsidRPr="00C3100B">
        <w:rPr>
          <w:rFonts w:ascii="Times New Roman" w:hAnsi="Times New Roman"/>
          <w:sz w:val="24"/>
          <w:szCs w:val="24"/>
        </w:rPr>
        <w:t> в. Портрет в эпических произведениях: романе, повести, рассказе. Портрет в лирическом произведении. Портрет в поэме. Портрет в искусстве слова и в других видах искусства.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Портрет.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Пейзаж в художественных произведениях различных жанров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Искусство изображения картин природы в различных жанрах. Пейзаж и Автор. Пейзажная лирика. Пейзаж в большом эпическом произведении. Роль пейзажа в изученных произведениях: поэме «Мцыри», повести «Барышня-крестьянка» и других произведениях.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Пейзаж.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130574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 xml:space="preserve">Литература </w:t>
      </w:r>
      <w:r w:rsidRPr="0013057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130574">
        <w:rPr>
          <w:rFonts w:ascii="Times New Roman" w:hAnsi="Times New Roman"/>
          <w:b/>
          <w:sz w:val="24"/>
          <w:szCs w:val="24"/>
        </w:rPr>
        <w:t> века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 xml:space="preserve">Особенности русской литературы </w:t>
      </w:r>
      <w:r w:rsidRPr="00C3100B">
        <w:rPr>
          <w:rFonts w:ascii="Times New Roman" w:hAnsi="Times New Roman"/>
          <w:sz w:val="24"/>
          <w:szCs w:val="24"/>
          <w:lang w:val="en-US"/>
        </w:rPr>
        <w:t>XX</w:t>
      </w:r>
      <w:r w:rsidRPr="00C3100B">
        <w:rPr>
          <w:rFonts w:ascii="Times New Roman" w:hAnsi="Times New Roman"/>
          <w:sz w:val="24"/>
          <w:szCs w:val="24"/>
        </w:rPr>
        <w:t xml:space="preserve"> в. Нравственная проблематика в лирике </w:t>
      </w:r>
      <w:r w:rsidRPr="00C3100B">
        <w:rPr>
          <w:rFonts w:ascii="Times New Roman" w:hAnsi="Times New Roman"/>
          <w:sz w:val="24"/>
          <w:szCs w:val="24"/>
          <w:lang w:val="en-US"/>
        </w:rPr>
        <w:t>XX</w:t>
      </w:r>
      <w:r w:rsidRPr="00C3100B">
        <w:rPr>
          <w:rFonts w:ascii="Times New Roman" w:hAnsi="Times New Roman"/>
          <w:sz w:val="24"/>
          <w:szCs w:val="24"/>
        </w:rPr>
        <w:t> в. Богатство и разнообразие жанров и форм стиха. Эпические произведения как основа читательских увлечений. Драматургия и читатель. Роль кино и телевидения в расширении сферы воздействия литературы. Связь различных искусств и их влияние на обогащение жанров произведений искусства слова.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М е т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и к а.  Анализ различных жанров. Наблюдение за их богатством и разнообразием.</w:t>
      </w:r>
    </w:p>
    <w:p w:rsidR="00C3100B" w:rsidRDefault="00F92180" w:rsidP="00C310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 xml:space="preserve">Отражение духовных поисков человека </w:t>
      </w:r>
      <w:r w:rsidRPr="00C3100B">
        <w:rPr>
          <w:rFonts w:ascii="Times New Roman" w:hAnsi="Times New Roman"/>
          <w:sz w:val="24"/>
          <w:szCs w:val="24"/>
          <w:lang w:val="en-US"/>
        </w:rPr>
        <w:t>XX</w:t>
      </w:r>
      <w:r w:rsidRPr="00C3100B">
        <w:rPr>
          <w:rFonts w:ascii="Times New Roman" w:hAnsi="Times New Roman"/>
          <w:sz w:val="24"/>
          <w:szCs w:val="24"/>
        </w:rPr>
        <w:t> века в лирике</w:t>
      </w:r>
      <w:r w:rsidRPr="00C3100B">
        <w:rPr>
          <w:rFonts w:ascii="Times New Roman" w:hAnsi="Times New Roman"/>
          <w:b/>
          <w:sz w:val="24"/>
          <w:szCs w:val="24"/>
        </w:rPr>
        <w:t>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3100B">
        <w:rPr>
          <w:rFonts w:ascii="Times New Roman" w:hAnsi="Times New Roman"/>
          <w:i/>
          <w:sz w:val="24"/>
          <w:szCs w:val="24"/>
        </w:rPr>
        <w:t>В. Я. Брюсов.</w:t>
      </w:r>
      <w:r w:rsidRPr="00C3100B">
        <w:rPr>
          <w:rFonts w:ascii="Times New Roman" w:hAnsi="Times New Roman"/>
          <w:sz w:val="24"/>
          <w:szCs w:val="24"/>
        </w:rPr>
        <w:t xml:space="preserve"> «Х в а л а  ч е л о в е к у»,  «Т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у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»;  </w:t>
      </w:r>
      <w:r w:rsidRPr="00C3100B">
        <w:rPr>
          <w:rFonts w:ascii="Times New Roman" w:hAnsi="Times New Roman"/>
          <w:i/>
          <w:sz w:val="24"/>
          <w:szCs w:val="24"/>
        </w:rPr>
        <w:t>И. А. Бунин.</w:t>
      </w:r>
      <w:r w:rsidRPr="00C3100B">
        <w:rPr>
          <w:rFonts w:ascii="Times New Roman" w:hAnsi="Times New Roman"/>
          <w:sz w:val="24"/>
          <w:szCs w:val="24"/>
        </w:rPr>
        <w:t xml:space="preserve">  «И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г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и е»,  «У  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т и </w:t>
      </w:r>
      <w:proofErr w:type="spellStart"/>
      <w:r w:rsidRPr="00C3100B">
        <w:rPr>
          <w:rFonts w:ascii="Times New Roman" w:hAnsi="Times New Roman"/>
          <w:sz w:val="24"/>
          <w:szCs w:val="24"/>
        </w:rPr>
        <w:t>ц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е с т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г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е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о...»; </w:t>
      </w:r>
      <w:r w:rsidRPr="00C3100B">
        <w:rPr>
          <w:rFonts w:ascii="Times New Roman" w:hAnsi="Times New Roman"/>
          <w:i/>
          <w:sz w:val="24"/>
          <w:szCs w:val="24"/>
        </w:rPr>
        <w:t>К. Д. Бальмонт.</w:t>
      </w:r>
      <w:r w:rsidRPr="00C3100B">
        <w:rPr>
          <w:rFonts w:ascii="Times New Roman" w:hAnsi="Times New Roman"/>
          <w:sz w:val="24"/>
          <w:szCs w:val="24"/>
        </w:rPr>
        <w:t xml:space="preserve">  «Б о г  с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а л  м и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и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и ч е г о...»;  </w:t>
      </w:r>
      <w:r w:rsidRPr="00C3100B">
        <w:rPr>
          <w:rFonts w:ascii="Times New Roman" w:hAnsi="Times New Roman"/>
          <w:i/>
          <w:sz w:val="24"/>
          <w:szCs w:val="24"/>
        </w:rPr>
        <w:t>Игорь Северянин.</w:t>
      </w:r>
      <w:r w:rsidRPr="00C3100B">
        <w:rPr>
          <w:rFonts w:ascii="Times New Roman" w:hAnsi="Times New Roman"/>
          <w:sz w:val="24"/>
          <w:szCs w:val="24"/>
        </w:rPr>
        <w:t xml:space="preserve">  «Н е  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а в и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у </w:t>
      </w:r>
      <w:proofErr w:type="spellStart"/>
      <w:r w:rsidRPr="00C3100B">
        <w:rPr>
          <w:rFonts w:ascii="Times New Roman" w:hAnsi="Times New Roman"/>
          <w:sz w:val="24"/>
          <w:szCs w:val="24"/>
        </w:rPr>
        <w:t>й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у г у...»;  </w:t>
      </w:r>
      <w:r w:rsidRPr="00C3100B">
        <w:rPr>
          <w:rFonts w:ascii="Times New Roman" w:hAnsi="Times New Roman"/>
          <w:i/>
          <w:sz w:val="24"/>
          <w:szCs w:val="24"/>
        </w:rPr>
        <w:t>Р. Киплинг.</w:t>
      </w:r>
      <w:r w:rsidRPr="00C3100B">
        <w:rPr>
          <w:rFonts w:ascii="Times New Roman" w:hAnsi="Times New Roman"/>
          <w:sz w:val="24"/>
          <w:szCs w:val="24"/>
        </w:rPr>
        <w:t xml:space="preserve">  «Е с л и...»  (перевод С. Маршака),  «З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о в е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»  (перевод М. Лозинского); </w:t>
      </w:r>
      <w:r w:rsidRPr="00C3100B">
        <w:rPr>
          <w:rFonts w:ascii="Times New Roman" w:hAnsi="Times New Roman"/>
          <w:i/>
          <w:sz w:val="24"/>
          <w:szCs w:val="24"/>
        </w:rPr>
        <w:t>А. Т. Твардовский.</w:t>
      </w:r>
      <w:r w:rsidRPr="00C3100B">
        <w:rPr>
          <w:rFonts w:ascii="Times New Roman" w:hAnsi="Times New Roman"/>
          <w:sz w:val="24"/>
          <w:szCs w:val="24"/>
        </w:rPr>
        <w:t xml:space="preserve">  «К а к  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о с л е  м а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т о в с к и </w:t>
      </w:r>
      <w:proofErr w:type="spellStart"/>
      <w:r w:rsidRPr="00C3100B">
        <w:rPr>
          <w:rFonts w:ascii="Times New Roman" w:hAnsi="Times New Roman"/>
          <w:sz w:val="24"/>
          <w:szCs w:val="24"/>
        </w:rPr>
        <w:t>х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м е т е л е </w:t>
      </w:r>
      <w:proofErr w:type="spellStart"/>
      <w:r w:rsidRPr="00C3100B">
        <w:rPr>
          <w:rFonts w:ascii="Times New Roman" w:hAnsi="Times New Roman"/>
          <w:sz w:val="24"/>
          <w:szCs w:val="24"/>
        </w:rPr>
        <w:t>й</w:t>
      </w:r>
      <w:proofErr w:type="spellEnd"/>
      <w:r w:rsidRPr="00C3100B">
        <w:rPr>
          <w:rFonts w:ascii="Times New Roman" w:hAnsi="Times New Roman"/>
          <w:sz w:val="24"/>
          <w:szCs w:val="24"/>
        </w:rPr>
        <w:t>...»,  «И </w:t>
      </w:r>
      <w:proofErr w:type="spellStart"/>
      <w:r w:rsidRPr="00C3100B">
        <w:rPr>
          <w:rFonts w:ascii="Times New Roman" w:hAnsi="Times New Roman"/>
          <w:sz w:val="24"/>
          <w:szCs w:val="24"/>
        </w:rPr>
        <w:t>ю</w:t>
      </w:r>
      <w:proofErr w:type="spellEnd"/>
      <w:r w:rsidRPr="00C3100B">
        <w:rPr>
          <w:rFonts w:ascii="Times New Roman" w:hAnsi="Times New Roman"/>
          <w:sz w:val="24"/>
          <w:szCs w:val="24"/>
        </w:rPr>
        <w:t> л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> — м а к у </w:t>
      </w:r>
      <w:proofErr w:type="spellStart"/>
      <w:r w:rsidRPr="00C3100B">
        <w:rPr>
          <w:rFonts w:ascii="Times New Roman" w:hAnsi="Times New Roman"/>
          <w:sz w:val="24"/>
          <w:szCs w:val="24"/>
        </w:rPr>
        <w:t>ш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к а  л е т а».  Лирические раздумья поэта; </w:t>
      </w:r>
      <w:r w:rsidRPr="00C3100B">
        <w:rPr>
          <w:rFonts w:ascii="Times New Roman" w:hAnsi="Times New Roman"/>
          <w:i/>
          <w:sz w:val="24"/>
          <w:szCs w:val="24"/>
        </w:rPr>
        <w:t>Н. А. Заболоцкий.</w:t>
      </w:r>
      <w:r w:rsidRPr="00C3100B">
        <w:rPr>
          <w:rFonts w:ascii="Times New Roman" w:hAnsi="Times New Roman"/>
          <w:sz w:val="24"/>
          <w:szCs w:val="24"/>
        </w:rPr>
        <w:t xml:space="preserve">  «Г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а  и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е т»;  </w:t>
      </w:r>
      <w:r w:rsidRPr="00C3100B">
        <w:rPr>
          <w:rFonts w:ascii="Times New Roman" w:hAnsi="Times New Roman"/>
          <w:i/>
          <w:sz w:val="24"/>
          <w:szCs w:val="24"/>
        </w:rPr>
        <w:t>Б. Ш. Окуджава.</w:t>
      </w:r>
      <w:r w:rsidRPr="00C3100B">
        <w:rPr>
          <w:rFonts w:ascii="Times New Roman" w:hAnsi="Times New Roman"/>
          <w:sz w:val="24"/>
          <w:szCs w:val="24"/>
        </w:rPr>
        <w:t xml:space="preserve">  «А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б а т с к и </w:t>
      </w:r>
      <w:proofErr w:type="spellStart"/>
      <w:r w:rsidRPr="00C3100B">
        <w:rPr>
          <w:rFonts w:ascii="Times New Roman" w:hAnsi="Times New Roman"/>
          <w:sz w:val="24"/>
          <w:szCs w:val="24"/>
        </w:rPr>
        <w:t>й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о м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с»;  </w:t>
      </w:r>
      <w:r w:rsidRPr="00C3100B">
        <w:rPr>
          <w:rFonts w:ascii="Times New Roman" w:hAnsi="Times New Roman"/>
          <w:i/>
          <w:sz w:val="24"/>
          <w:szCs w:val="24"/>
        </w:rPr>
        <w:t>В. С. Высоцкий.</w:t>
      </w:r>
      <w:r w:rsidRPr="00C3100B">
        <w:rPr>
          <w:rFonts w:ascii="Times New Roman" w:hAnsi="Times New Roman"/>
          <w:sz w:val="24"/>
          <w:szCs w:val="24"/>
        </w:rPr>
        <w:t xml:space="preserve">  «Я  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е  л </w:t>
      </w:r>
      <w:proofErr w:type="spellStart"/>
      <w:r w:rsidRPr="00C3100B">
        <w:rPr>
          <w:rFonts w:ascii="Times New Roman" w:hAnsi="Times New Roman"/>
          <w:sz w:val="24"/>
          <w:szCs w:val="24"/>
        </w:rPr>
        <w:t>ю</w:t>
      </w:r>
      <w:proofErr w:type="spellEnd"/>
      <w:r w:rsidRPr="00C3100B">
        <w:rPr>
          <w:rFonts w:ascii="Times New Roman" w:hAnsi="Times New Roman"/>
          <w:sz w:val="24"/>
          <w:szCs w:val="24"/>
        </w:rPr>
        <w:t> б л </w:t>
      </w:r>
      <w:proofErr w:type="spellStart"/>
      <w:r w:rsidRPr="00C3100B">
        <w:rPr>
          <w:rFonts w:ascii="Times New Roman" w:hAnsi="Times New Roman"/>
          <w:sz w:val="24"/>
          <w:szCs w:val="24"/>
        </w:rPr>
        <w:t>ю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...»;  </w:t>
      </w:r>
      <w:r w:rsidRPr="00C3100B">
        <w:rPr>
          <w:rFonts w:ascii="Times New Roman" w:hAnsi="Times New Roman"/>
          <w:i/>
          <w:sz w:val="24"/>
          <w:szCs w:val="24"/>
        </w:rPr>
        <w:t>М. Карим.</w:t>
      </w:r>
      <w:r w:rsidRPr="00C3100B">
        <w:rPr>
          <w:rFonts w:ascii="Times New Roman" w:hAnsi="Times New Roman"/>
          <w:sz w:val="24"/>
          <w:szCs w:val="24"/>
        </w:rPr>
        <w:t xml:space="preserve">  «Е в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а — А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и я»  и др.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Тематика лирики. Новые жанры в искусстве.</w:t>
      </w:r>
    </w:p>
    <w:p w:rsidR="00C3100B" w:rsidRDefault="00C3100B" w:rsidP="00C310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М. Горький.</w:t>
      </w:r>
      <w:r w:rsidRPr="00C3100B">
        <w:rPr>
          <w:rFonts w:ascii="Times New Roman" w:hAnsi="Times New Roman"/>
          <w:sz w:val="24"/>
          <w:szCs w:val="24"/>
        </w:rPr>
        <w:t xml:space="preserve">  «П е с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я  о  Б у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е в е с т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и к е»,  «С т а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у </w:t>
      </w:r>
      <w:proofErr w:type="spellStart"/>
      <w:r w:rsidRPr="00C3100B">
        <w:rPr>
          <w:rFonts w:ascii="Times New Roman" w:hAnsi="Times New Roman"/>
          <w:sz w:val="24"/>
          <w:szCs w:val="24"/>
        </w:rPr>
        <w:t>х</w:t>
      </w:r>
      <w:proofErr w:type="spellEnd"/>
      <w:r w:rsidRPr="00C3100B">
        <w:rPr>
          <w:rFonts w:ascii="Times New Roman" w:hAnsi="Times New Roman"/>
          <w:sz w:val="24"/>
          <w:szCs w:val="24"/>
        </w:rPr>
        <w:t> а  И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е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г и л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>»,  «С т а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й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Г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».  Максим Горький, его творчество и роль в судьбах русской культуры. «Песня о Буревестнике». Романтическая песня — призыв. Смысл жизни героя. Прием контраста в романтическом произведении. «Старуха </w:t>
      </w:r>
      <w:proofErr w:type="spellStart"/>
      <w:r w:rsidRPr="00C3100B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» как одно из ранних произведений писателя. Сочетание реалистического повествования и легенд о </w:t>
      </w:r>
      <w:proofErr w:type="spellStart"/>
      <w:r w:rsidRPr="00C3100B">
        <w:rPr>
          <w:rFonts w:ascii="Times New Roman" w:hAnsi="Times New Roman"/>
          <w:sz w:val="24"/>
          <w:szCs w:val="24"/>
        </w:rPr>
        <w:t>Данко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100B">
        <w:rPr>
          <w:rFonts w:ascii="Times New Roman" w:hAnsi="Times New Roman"/>
          <w:sz w:val="24"/>
          <w:szCs w:val="24"/>
        </w:rPr>
        <w:t>Ларре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. «Легенда о </w:t>
      </w:r>
      <w:proofErr w:type="spellStart"/>
      <w:r w:rsidRPr="00C3100B">
        <w:rPr>
          <w:rFonts w:ascii="Times New Roman" w:hAnsi="Times New Roman"/>
          <w:sz w:val="24"/>
          <w:szCs w:val="24"/>
        </w:rPr>
        <w:t>Данко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» — утверждение подвига во имя людей. Сюжет легенды и его место в произведении «Старуха </w:t>
      </w:r>
      <w:proofErr w:type="spellStart"/>
      <w:r w:rsidRPr="00C3100B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». Романтический сюжет и романтический образ </w:t>
      </w:r>
      <w:proofErr w:type="spellStart"/>
      <w:r w:rsidRPr="00C3100B">
        <w:rPr>
          <w:rFonts w:ascii="Times New Roman" w:hAnsi="Times New Roman"/>
          <w:sz w:val="24"/>
          <w:szCs w:val="24"/>
        </w:rPr>
        <w:t>Данко</w:t>
      </w:r>
      <w:proofErr w:type="spellEnd"/>
      <w:r w:rsidRPr="00C3100B">
        <w:rPr>
          <w:rFonts w:ascii="Times New Roman" w:hAnsi="Times New Roman"/>
          <w:sz w:val="24"/>
          <w:szCs w:val="24"/>
        </w:rPr>
        <w:t>. Обилие и разнообразие произведений эпических жанров в творчестве писателя. Сказка «Старый Год» и ее герои. Элементы притчи в жанре сказки.</w:t>
      </w:r>
    </w:p>
    <w:p w:rsidR="00F92180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Разнообразие жанров в творчестве писателя.</w:t>
      </w:r>
    </w:p>
    <w:p w:rsidR="00130574" w:rsidRPr="00C3100B" w:rsidRDefault="00130574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В. В. Маяковский.</w:t>
      </w:r>
      <w:r w:rsidRPr="00C3100B">
        <w:rPr>
          <w:rFonts w:ascii="Times New Roman" w:hAnsi="Times New Roman"/>
          <w:sz w:val="24"/>
          <w:szCs w:val="24"/>
        </w:rPr>
        <w:t xml:space="preserve">  «Н е о б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 ч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й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о е  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к л </w:t>
      </w:r>
      <w:proofErr w:type="spellStart"/>
      <w:r w:rsidRPr="00C3100B">
        <w:rPr>
          <w:rFonts w:ascii="Times New Roman" w:hAnsi="Times New Roman"/>
          <w:sz w:val="24"/>
          <w:szCs w:val="24"/>
        </w:rPr>
        <w:t>ю</w:t>
      </w:r>
      <w:proofErr w:type="spellEnd"/>
      <w:r w:rsidRPr="00C3100B">
        <w:rPr>
          <w:rFonts w:ascii="Times New Roman" w:hAnsi="Times New Roman"/>
          <w:sz w:val="24"/>
          <w:szCs w:val="24"/>
        </w:rPr>
        <w:t> ч е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и е,  б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 в </w:t>
      </w:r>
      <w:proofErr w:type="spellStart"/>
      <w:r w:rsidRPr="00C3100B">
        <w:rPr>
          <w:rFonts w:ascii="Times New Roman" w:hAnsi="Times New Roman"/>
          <w:sz w:val="24"/>
          <w:szCs w:val="24"/>
        </w:rPr>
        <w:t>ш</w:t>
      </w:r>
      <w:proofErr w:type="spellEnd"/>
      <w:r w:rsidRPr="00C3100B">
        <w:rPr>
          <w:rFonts w:ascii="Times New Roman" w:hAnsi="Times New Roman"/>
          <w:sz w:val="24"/>
          <w:szCs w:val="24"/>
        </w:rPr>
        <w:t> е е  с  В л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и м и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о м  М а я к о в с к и м  л е т о м  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а  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а ч е»,  «Г и м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о б е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у».  «Необычайное приключение, бывшее с Владимиром Маяковским летом на даче» как лироэпическое произведение. Проблема творчества. Новаторство Маяковского. Поэт и Солнце. Мир Маяковского — мир гипербол. Сатирические гимны поэта. «Гимн обеду». Новое оформление старых жанров. Особенности стиха Маяковского.</w:t>
      </w:r>
    </w:p>
    <w:p w:rsidR="00F92180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Тонический стих Маяковского.</w:t>
      </w:r>
    </w:p>
    <w:p w:rsidR="00130574" w:rsidRPr="00C3100B" w:rsidRDefault="00130574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М. А. Булгаков.</w:t>
      </w:r>
      <w:r w:rsidRPr="00C3100B">
        <w:rPr>
          <w:rFonts w:ascii="Times New Roman" w:hAnsi="Times New Roman"/>
          <w:sz w:val="24"/>
          <w:szCs w:val="24"/>
        </w:rPr>
        <w:t xml:space="preserve">  «Р е в и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с  в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ш</w:t>
      </w:r>
      <w:proofErr w:type="spellEnd"/>
      <w:r w:rsidRPr="00C3100B">
        <w:rPr>
          <w:rFonts w:ascii="Times New Roman" w:hAnsi="Times New Roman"/>
          <w:sz w:val="24"/>
          <w:szCs w:val="24"/>
        </w:rPr>
        <w:t> и б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и е м»  (новая постановка). Гоголь — любимый писатель Булгакова. Связь реального события и сюжета «Ревизора» Гоголя. Участники юмористической сценки. «Ревизор с вышибанием» — сатира на злобу дня и на невежество героев «новой постановки». Необычная связь эпиграфа с текстом.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Драматическая сценка.</w:t>
      </w:r>
    </w:p>
    <w:p w:rsidR="00F92180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М е т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и к а.  При знакомстве с произведением М. А. Булгакова ученики убеждаются, что каждый сюжет может быть использован в иной обстановке, не теряя своей сатирической окраски.</w:t>
      </w:r>
    </w:p>
    <w:p w:rsidR="00130574" w:rsidRPr="00C3100B" w:rsidRDefault="00130574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К. Г. Паустовский.</w:t>
      </w:r>
      <w:r w:rsidRPr="00C3100B">
        <w:rPr>
          <w:rFonts w:ascii="Times New Roman" w:hAnsi="Times New Roman"/>
          <w:sz w:val="24"/>
          <w:szCs w:val="24"/>
        </w:rPr>
        <w:t xml:space="preserve">  «Р о ж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е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и е  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а с с к а з а».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Лирическая проза Паустовского. Мир героев писателя и мир творчества. Попытка писателя воссоздать в художественном слове процесс творчества («Золотая роза»). «Рождение рассказа». Герой рассказа и его мучительные поиски творческого подъема, вдохновения. Природа и окружающие люди как причина возникновения творческого импульса.</w:t>
      </w:r>
    </w:p>
    <w:p w:rsidR="00F92180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Замысел и его реализация в произведении искусства. Произведения эпоса: роман — повесть — рассказ.</w:t>
      </w:r>
    </w:p>
    <w:p w:rsidR="00130574" w:rsidRPr="00C3100B" w:rsidRDefault="00130574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Ф. А. Абрамов.</w:t>
      </w:r>
      <w:r w:rsidRPr="00C3100B">
        <w:rPr>
          <w:rFonts w:ascii="Times New Roman" w:hAnsi="Times New Roman"/>
          <w:sz w:val="24"/>
          <w:szCs w:val="24"/>
        </w:rPr>
        <w:t xml:space="preserve">  «О  ч е м  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л а ч у т  л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ш</w:t>
      </w:r>
      <w:proofErr w:type="spellEnd"/>
      <w:r w:rsidRPr="00C3100B">
        <w:rPr>
          <w:rFonts w:ascii="Times New Roman" w:hAnsi="Times New Roman"/>
          <w:sz w:val="24"/>
          <w:szCs w:val="24"/>
        </w:rPr>
        <w:t>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и».  Эстетические, нравственные и экологические проблемы, поднятые писателем в рассказе. Рыжуха и ее диалог с рассказчиком-автором. Логика истории и развития связей природы и человека.</w:t>
      </w:r>
    </w:p>
    <w:p w:rsidR="00F92180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Сюжет и аллегорические герои.</w:t>
      </w:r>
    </w:p>
    <w:p w:rsidR="00130574" w:rsidRPr="00C3100B" w:rsidRDefault="00130574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А. В. Вампилов.</w:t>
      </w:r>
      <w:r w:rsidRPr="00C3100B">
        <w:rPr>
          <w:rFonts w:ascii="Times New Roman" w:hAnsi="Times New Roman"/>
          <w:sz w:val="24"/>
          <w:szCs w:val="24"/>
        </w:rPr>
        <w:t xml:space="preserve">  «Н е с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а в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е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й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Н а к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е ч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и к о в».  Решение проблемы выбора призвания в водевиле. Наконечников, Эдуардов и другие герои. Психологическая точность и </w:t>
      </w:r>
      <w:r w:rsidRPr="00C3100B">
        <w:rPr>
          <w:rFonts w:ascii="Times New Roman" w:hAnsi="Times New Roman"/>
          <w:sz w:val="24"/>
          <w:szCs w:val="24"/>
        </w:rPr>
        <w:lastRenderedPageBreak/>
        <w:t>юмор диалогов. Мастерство ремарок. Серьезные проблемы веселого жанра. Замысел незавершенного водевиля.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Водевиль.</w:t>
      </w:r>
    </w:p>
    <w:p w:rsidR="00130574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 xml:space="preserve">Из истории эссе. Рождение жанра. Популярность жанра в современной литературе. 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К. Г. Паустовский.</w:t>
      </w:r>
      <w:r w:rsidRPr="00C3100B">
        <w:rPr>
          <w:rFonts w:ascii="Times New Roman" w:hAnsi="Times New Roman"/>
          <w:sz w:val="24"/>
          <w:szCs w:val="24"/>
        </w:rPr>
        <w:t xml:space="preserve">  «Р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о с т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т в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ч е с т в а».</w:t>
      </w:r>
    </w:p>
    <w:p w:rsidR="00F92180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Эссе.</w:t>
      </w:r>
    </w:p>
    <w:p w:rsidR="00EC3BFA" w:rsidRDefault="00EC3BFA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BFA" w:rsidRPr="00C3100B" w:rsidRDefault="00EC3BFA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BFA">
        <w:rPr>
          <w:rFonts w:ascii="Times New Roman" w:hAnsi="Times New Roman"/>
          <w:sz w:val="24"/>
          <w:szCs w:val="24"/>
        </w:rPr>
        <w:t>А.Т. Твардовский «Как после мартовских метелей», «Июль – макушка лета»</w:t>
      </w:r>
      <w:r>
        <w:rPr>
          <w:rFonts w:ascii="Times New Roman" w:hAnsi="Times New Roman"/>
          <w:sz w:val="24"/>
          <w:szCs w:val="24"/>
        </w:rPr>
        <w:t>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130574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>Великая Отечественная война в художественной литературе</w:t>
      </w:r>
    </w:p>
    <w:p w:rsidR="00F92180" w:rsidRPr="00130574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180" w:rsidRDefault="00F92180" w:rsidP="001305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Лирическое стихотворение. Поэма. Песня. Очерк. Новелла. Рассказ. Повесть. Роман. Роман-эпопея. Общий обзор богатства жанров, через которые на протяжении десятилетий раскрывалась тема Великой Отечественной войны (повторение с привлечением ранее изученных произведений).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М. А. Шолохов.</w:t>
      </w:r>
      <w:r w:rsidRPr="00C3100B">
        <w:rPr>
          <w:rFonts w:ascii="Times New Roman" w:hAnsi="Times New Roman"/>
          <w:sz w:val="24"/>
          <w:szCs w:val="24"/>
        </w:rPr>
        <w:t xml:space="preserve">  «О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и  с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а ж а л и с </w:t>
      </w:r>
      <w:proofErr w:type="spellStart"/>
      <w:r w:rsidRPr="00C3100B">
        <w:rPr>
          <w:rFonts w:ascii="Times New Roman" w:hAnsi="Times New Roman"/>
          <w:sz w:val="24"/>
          <w:szCs w:val="24"/>
        </w:rPr>
        <w:t>ь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а  Р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и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у»  (фрагменты). Сражения в первые месяцы войны. Трагические события отступления армии. Эпизоды боев в южных степях страны. Стойкость и героизм участников сражений.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Живой отклик искусства на события войны.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В. Г. Распутин.</w:t>
      </w:r>
      <w:r w:rsidRPr="00C3100B">
        <w:rPr>
          <w:rFonts w:ascii="Times New Roman" w:hAnsi="Times New Roman"/>
          <w:sz w:val="24"/>
          <w:szCs w:val="24"/>
        </w:rPr>
        <w:t xml:space="preserve">  «У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о к и  </w:t>
      </w:r>
      <w:proofErr w:type="spellStart"/>
      <w:r w:rsidRPr="00C3100B">
        <w:rPr>
          <w:rFonts w:ascii="Times New Roman" w:hAnsi="Times New Roman"/>
          <w:sz w:val="24"/>
          <w:szCs w:val="24"/>
        </w:rPr>
        <w:t>ф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н</w:t>
      </w:r>
      <w:proofErr w:type="spellEnd"/>
      <w:r w:rsidRPr="00C3100B">
        <w:rPr>
          <w:rFonts w:ascii="Times New Roman" w:hAnsi="Times New Roman"/>
          <w:sz w:val="24"/>
          <w:szCs w:val="24"/>
        </w:rPr>
        <w:t> </w:t>
      </w:r>
      <w:proofErr w:type="spellStart"/>
      <w:r w:rsidRPr="00C3100B">
        <w:rPr>
          <w:rFonts w:ascii="Times New Roman" w:hAnsi="Times New Roman"/>
          <w:sz w:val="24"/>
          <w:szCs w:val="24"/>
        </w:rPr>
        <w:t>ц</w:t>
      </w:r>
      <w:proofErr w:type="spellEnd"/>
      <w:r w:rsidRPr="00C3100B">
        <w:rPr>
          <w:rFonts w:ascii="Times New Roman" w:hAnsi="Times New Roman"/>
          <w:sz w:val="24"/>
          <w:szCs w:val="24"/>
        </w:rPr>
        <w:t> у </w:t>
      </w:r>
      <w:proofErr w:type="spellStart"/>
      <w:r w:rsidRPr="00C3100B">
        <w:rPr>
          <w:rFonts w:ascii="Times New Roman" w:hAnsi="Times New Roman"/>
          <w:sz w:val="24"/>
          <w:szCs w:val="24"/>
        </w:rPr>
        <w:t>з</w:t>
      </w:r>
      <w:proofErr w:type="spellEnd"/>
      <w:r w:rsidRPr="00C3100B">
        <w:rPr>
          <w:rFonts w:ascii="Times New Roman" w:hAnsi="Times New Roman"/>
          <w:sz w:val="24"/>
          <w:szCs w:val="24"/>
        </w:rPr>
        <w:t> с к о г о».  Трудные военные годы в жизни страны. Любознательность юного героя. Душевная теплота учительницы, ее умение помочь ученику. Значение названия рассказа. Гуманизм рассказа.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Живой отклик искусства на исторические события.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130574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>Фантастика и ее жанры</w:t>
      </w:r>
    </w:p>
    <w:p w:rsidR="00F92180" w:rsidRPr="00130574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Фантастика и ее жанры в современной литературе.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Р. Шекли.</w:t>
      </w:r>
      <w:r w:rsidRPr="00C3100B">
        <w:rPr>
          <w:rFonts w:ascii="Times New Roman" w:hAnsi="Times New Roman"/>
          <w:sz w:val="24"/>
          <w:szCs w:val="24"/>
        </w:rPr>
        <w:t xml:space="preserve">  «З а </w:t>
      </w:r>
      <w:proofErr w:type="spellStart"/>
      <w:r w:rsidRPr="00C3100B">
        <w:rPr>
          <w:rFonts w:ascii="Times New Roman" w:hAnsi="Times New Roman"/>
          <w:sz w:val="24"/>
          <w:szCs w:val="24"/>
        </w:rPr>
        <w:t>п</w:t>
      </w:r>
      <w:proofErr w:type="spellEnd"/>
      <w:r w:rsidRPr="00C3100B">
        <w:rPr>
          <w:rFonts w:ascii="Times New Roman" w:hAnsi="Times New Roman"/>
          <w:sz w:val="24"/>
          <w:szCs w:val="24"/>
        </w:rPr>
        <w:t> а </w:t>
      </w:r>
      <w:proofErr w:type="spellStart"/>
      <w:r w:rsidRPr="00C3100B">
        <w:rPr>
          <w:rFonts w:ascii="Times New Roman" w:hAnsi="Times New Roman"/>
          <w:sz w:val="24"/>
          <w:szCs w:val="24"/>
        </w:rPr>
        <w:t>х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 м </w:t>
      </w:r>
      <w:proofErr w:type="spellStart"/>
      <w:r w:rsidRPr="00C3100B">
        <w:rPr>
          <w:rFonts w:ascii="Times New Roman" w:hAnsi="Times New Roman"/>
          <w:sz w:val="24"/>
          <w:szCs w:val="24"/>
        </w:rPr>
        <w:t>ы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с л и».  Жанр рассказа в научно-фантастической литературе. Рассказ «Запах мысли». Герой — Лерой </w:t>
      </w:r>
      <w:proofErr w:type="spellStart"/>
      <w:r w:rsidRPr="00C3100B">
        <w:rPr>
          <w:rFonts w:ascii="Times New Roman" w:hAnsi="Times New Roman"/>
          <w:sz w:val="24"/>
          <w:szCs w:val="24"/>
        </w:rPr>
        <w:t>Кливи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и обитатели планеты З — М — 22. Что помогло спастись герою рассказа. Виды коммуникаций и телепатия. Особенности юмора в фантастическом произведении.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Жанры научной фантастики.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130574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>Детективная литература и ее жанры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Особенности произведений детективного жанра. Читатель классики и читатель детектива.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i/>
          <w:sz w:val="24"/>
          <w:szCs w:val="24"/>
        </w:rPr>
        <w:t>А. </w:t>
      </w:r>
      <w:proofErr w:type="spellStart"/>
      <w:r w:rsidRPr="00C3100B">
        <w:rPr>
          <w:rFonts w:ascii="Times New Roman" w:hAnsi="Times New Roman"/>
          <w:i/>
          <w:sz w:val="24"/>
          <w:szCs w:val="24"/>
        </w:rPr>
        <w:t>Конан</w:t>
      </w:r>
      <w:proofErr w:type="spellEnd"/>
      <w:r w:rsidRPr="00C3100B">
        <w:rPr>
          <w:rFonts w:ascii="Times New Roman" w:hAnsi="Times New Roman"/>
          <w:i/>
          <w:sz w:val="24"/>
          <w:szCs w:val="24"/>
        </w:rPr>
        <w:t xml:space="preserve"> Дойл.</w:t>
      </w:r>
      <w:r w:rsidRPr="00C3100B">
        <w:rPr>
          <w:rFonts w:ascii="Times New Roman" w:hAnsi="Times New Roman"/>
          <w:sz w:val="24"/>
          <w:szCs w:val="24"/>
        </w:rPr>
        <w:t xml:space="preserve">  «П л я </w:t>
      </w:r>
      <w:proofErr w:type="spellStart"/>
      <w:r w:rsidRPr="00C3100B">
        <w:rPr>
          <w:rFonts w:ascii="Times New Roman" w:hAnsi="Times New Roman"/>
          <w:sz w:val="24"/>
          <w:szCs w:val="24"/>
        </w:rPr>
        <w:t>ш</w:t>
      </w:r>
      <w:proofErr w:type="spellEnd"/>
      <w:r w:rsidRPr="00C3100B">
        <w:rPr>
          <w:rFonts w:ascii="Times New Roman" w:hAnsi="Times New Roman"/>
          <w:sz w:val="24"/>
          <w:szCs w:val="24"/>
        </w:rPr>
        <w:t> у </w:t>
      </w:r>
      <w:proofErr w:type="spellStart"/>
      <w:r w:rsidRPr="00C3100B">
        <w:rPr>
          <w:rFonts w:ascii="Times New Roman" w:hAnsi="Times New Roman"/>
          <w:sz w:val="24"/>
          <w:szCs w:val="24"/>
        </w:rPr>
        <w:t>щ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 и е  ч е л о в е ч к и».  </w:t>
      </w:r>
      <w:proofErr w:type="spellStart"/>
      <w:r w:rsidRPr="00C3100B">
        <w:rPr>
          <w:rFonts w:ascii="Times New Roman" w:hAnsi="Times New Roman"/>
          <w:sz w:val="24"/>
          <w:szCs w:val="24"/>
        </w:rPr>
        <w:t>Конан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Дойл и его герой Шерлок Холмс в оценке читателей </w:t>
      </w:r>
      <w:r w:rsidRPr="00C3100B">
        <w:rPr>
          <w:rFonts w:ascii="Times New Roman" w:hAnsi="Times New Roman"/>
          <w:sz w:val="24"/>
          <w:szCs w:val="24"/>
          <w:lang w:val="en-US"/>
        </w:rPr>
        <w:t>XIX</w:t>
      </w:r>
      <w:r w:rsidRPr="00C3100B">
        <w:rPr>
          <w:rFonts w:ascii="Times New Roman" w:hAnsi="Times New Roman"/>
          <w:sz w:val="24"/>
          <w:szCs w:val="24"/>
        </w:rPr>
        <w:t xml:space="preserve"> и </w:t>
      </w:r>
      <w:r w:rsidRPr="00C3100B">
        <w:rPr>
          <w:rFonts w:ascii="Times New Roman" w:hAnsi="Times New Roman"/>
          <w:sz w:val="24"/>
          <w:szCs w:val="24"/>
          <w:lang w:val="en-US"/>
        </w:rPr>
        <w:t>XX</w:t>
      </w:r>
      <w:r w:rsidRPr="00C3100B">
        <w:rPr>
          <w:rFonts w:ascii="Times New Roman" w:hAnsi="Times New Roman"/>
          <w:sz w:val="24"/>
          <w:szCs w:val="24"/>
        </w:rPr>
        <w:t> вв. Особенность композиции новелл о Холмсе. Сюжет «Пляшущих человечков» и герои новеллы. Причины творческого долголетия главного героя новелл Дойла.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Новелла.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 xml:space="preserve">Из истории пародии. Пародия как жанр критико-сатирической литературы. Пародия и ее роль в истории литературы. Пародия в литературе разных эпох (от древности до наших дней). </w:t>
      </w:r>
      <w:proofErr w:type="spellStart"/>
      <w:r w:rsidRPr="00C3100B">
        <w:rPr>
          <w:rFonts w:ascii="Times New Roman" w:hAnsi="Times New Roman"/>
          <w:sz w:val="24"/>
          <w:szCs w:val="24"/>
        </w:rPr>
        <w:t>Козьма</w:t>
      </w:r>
      <w:proofErr w:type="spellEnd"/>
      <w:r w:rsidRPr="00C3100B">
        <w:rPr>
          <w:rFonts w:ascii="Times New Roman" w:hAnsi="Times New Roman"/>
          <w:sz w:val="24"/>
          <w:szCs w:val="24"/>
        </w:rPr>
        <w:t xml:space="preserve"> Прутков и его «творчество». Современная пародия. Пародия и карикатура. Пародия и шарж.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Т е о </w:t>
      </w:r>
      <w:proofErr w:type="spellStart"/>
      <w:r w:rsidRPr="00C3100B">
        <w:rPr>
          <w:rFonts w:ascii="Times New Roman" w:hAnsi="Times New Roman"/>
          <w:sz w:val="24"/>
          <w:szCs w:val="24"/>
        </w:rPr>
        <w:t>р</w:t>
      </w:r>
      <w:proofErr w:type="spellEnd"/>
      <w:r w:rsidRPr="00C3100B">
        <w:rPr>
          <w:rFonts w:ascii="Times New Roman" w:hAnsi="Times New Roman"/>
          <w:sz w:val="24"/>
          <w:szCs w:val="24"/>
        </w:rPr>
        <w:t> и я.  Пародия. Фельетон. Шарж. Карикатура.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130574" w:rsidRDefault="00F92180" w:rsidP="00130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74">
        <w:rPr>
          <w:rFonts w:ascii="Times New Roman" w:hAnsi="Times New Roman"/>
          <w:b/>
          <w:sz w:val="24"/>
          <w:szCs w:val="24"/>
        </w:rPr>
        <w:t>Итоги</w:t>
      </w: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80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t>Мир литературы и богатство его жанров. Рекомендации по самостоятельному чтению во время летних каникул.</w:t>
      </w:r>
    </w:p>
    <w:p w:rsidR="00401C4D" w:rsidRPr="00C3100B" w:rsidRDefault="00F92180" w:rsidP="00C31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00B">
        <w:rPr>
          <w:rFonts w:ascii="Times New Roman" w:hAnsi="Times New Roman"/>
          <w:sz w:val="24"/>
          <w:szCs w:val="24"/>
        </w:rPr>
        <w:lastRenderedPageBreak/>
        <w:t>М е т о </w:t>
      </w:r>
      <w:proofErr w:type="spellStart"/>
      <w:r w:rsidRPr="00C3100B">
        <w:rPr>
          <w:rFonts w:ascii="Times New Roman" w:hAnsi="Times New Roman"/>
          <w:sz w:val="24"/>
          <w:szCs w:val="24"/>
        </w:rPr>
        <w:t>д</w:t>
      </w:r>
      <w:proofErr w:type="spellEnd"/>
      <w:r w:rsidRPr="00C3100B">
        <w:rPr>
          <w:rFonts w:ascii="Times New Roman" w:hAnsi="Times New Roman"/>
          <w:sz w:val="24"/>
          <w:szCs w:val="24"/>
        </w:rPr>
        <w:t> и к а.  Обзор изученных в 5—7 классах произведений разных родов и жанров, показывающий многообразие жизни и богатство форм ее отражения в искусстве.</w:t>
      </w:r>
    </w:p>
    <w:p w:rsidR="00401C4D" w:rsidRDefault="00401C4D" w:rsidP="00861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E0E" w:rsidRPr="00861E0E" w:rsidRDefault="00C30F39" w:rsidP="00861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861E0E" w:rsidRPr="00861E0E">
        <w:rPr>
          <w:rFonts w:ascii="Times New Roman" w:hAnsi="Times New Roman"/>
          <w:b/>
          <w:sz w:val="24"/>
          <w:szCs w:val="24"/>
        </w:rPr>
        <w:t>лагаемые литературного образования</w:t>
      </w:r>
      <w:r w:rsidR="00BC6F62">
        <w:rPr>
          <w:rFonts w:ascii="Times New Roman" w:hAnsi="Times New Roman"/>
          <w:b/>
          <w:sz w:val="24"/>
          <w:szCs w:val="24"/>
        </w:rPr>
        <w:t xml:space="preserve"> в 7</w:t>
      </w:r>
      <w:r w:rsidR="00861E0E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624076" w:rsidRPr="00275843" w:rsidRDefault="00624076" w:rsidP="00624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3085"/>
        <w:gridCol w:w="4535"/>
      </w:tblGrid>
      <w:tr w:rsidR="00E42A04" w:rsidRPr="00EB062E" w:rsidTr="00861E0E">
        <w:tc>
          <w:tcPr>
            <w:tcW w:w="1985" w:type="dxa"/>
          </w:tcPr>
          <w:p w:rsidR="00E42A04" w:rsidRPr="00130574" w:rsidRDefault="00E42A04" w:rsidP="001305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74">
              <w:rPr>
                <w:rFonts w:ascii="Times New Roman" w:hAnsi="Times New Roman"/>
                <w:sz w:val="24"/>
                <w:szCs w:val="24"/>
              </w:rPr>
              <w:t>Структура курса литературы</w:t>
            </w:r>
          </w:p>
        </w:tc>
        <w:tc>
          <w:tcPr>
            <w:tcW w:w="3085" w:type="dxa"/>
          </w:tcPr>
          <w:p w:rsidR="00E42A04" w:rsidRPr="00130574" w:rsidRDefault="00E42A04" w:rsidP="001305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74">
              <w:rPr>
                <w:rFonts w:ascii="Times New Roman" w:hAnsi="Times New Roman"/>
                <w:sz w:val="24"/>
                <w:szCs w:val="24"/>
              </w:rPr>
              <w:t>Ведущие аспекты курса литературы</w:t>
            </w:r>
          </w:p>
        </w:tc>
        <w:tc>
          <w:tcPr>
            <w:tcW w:w="4535" w:type="dxa"/>
          </w:tcPr>
          <w:p w:rsidR="00E42A04" w:rsidRPr="00130574" w:rsidRDefault="00E42A04" w:rsidP="001305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74">
              <w:rPr>
                <w:rFonts w:ascii="Times New Roman" w:hAnsi="Times New Roman"/>
                <w:sz w:val="24"/>
                <w:szCs w:val="24"/>
              </w:rPr>
              <w:t>Теоретическое оснащение</w:t>
            </w:r>
          </w:p>
        </w:tc>
      </w:tr>
      <w:tr w:rsidR="00F92180" w:rsidRPr="00EB062E" w:rsidTr="00861E0E">
        <w:tc>
          <w:tcPr>
            <w:tcW w:w="1985" w:type="dxa"/>
          </w:tcPr>
          <w:p w:rsidR="00F92180" w:rsidRPr="00130574" w:rsidRDefault="00F92180" w:rsidP="00130574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130574">
              <w:rPr>
                <w:rFonts w:ascii="Times New Roman" w:hAnsi="Times New Roman"/>
                <w:sz w:val="24"/>
                <w:szCs w:val="24"/>
              </w:rPr>
              <w:t>Литературный процесс от древности до наших дней</w:t>
            </w:r>
          </w:p>
        </w:tc>
        <w:tc>
          <w:tcPr>
            <w:tcW w:w="3085" w:type="dxa"/>
          </w:tcPr>
          <w:p w:rsidR="00F92180" w:rsidRPr="00130574" w:rsidRDefault="00F92180" w:rsidP="00130574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130574">
              <w:rPr>
                <w:rFonts w:ascii="Times New Roman" w:hAnsi="Times New Roman"/>
                <w:sz w:val="24"/>
                <w:szCs w:val="24"/>
              </w:rPr>
              <w:t>Богатство и разнообразие жанров всех родов литературы: эпоса, лирики и драмы. В центре анализа — жанр</w:t>
            </w:r>
          </w:p>
        </w:tc>
        <w:tc>
          <w:tcPr>
            <w:tcW w:w="4535" w:type="dxa"/>
          </w:tcPr>
          <w:p w:rsidR="00F92180" w:rsidRPr="00130574" w:rsidRDefault="00F92180" w:rsidP="00130574">
            <w:pPr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130574">
              <w:rPr>
                <w:rFonts w:ascii="Times New Roman" w:hAnsi="Times New Roman"/>
                <w:sz w:val="24"/>
                <w:szCs w:val="24"/>
              </w:rPr>
              <w:t>Систематизация понятий, которые помогают освоить лирику, эпос и драму в их специфике: роман, повесть, рассказ, жанры лирики, жанры драмы. Сведения об истории некоторых жанров</w:t>
            </w:r>
          </w:p>
        </w:tc>
      </w:tr>
    </w:tbl>
    <w:p w:rsidR="00BA6096" w:rsidRPr="00275843" w:rsidRDefault="00BA6096" w:rsidP="00B53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0F39" w:rsidRDefault="00C30F39" w:rsidP="00EA66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5452B" w:rsidRDefault="00C5452B" w:rsidP="00EA66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C5452B" w:rsidSect="00C5452B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B2197" w:rsidRDefault="008B2197" w:rsidP="008B21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266101796"/>
      <w:bookmarkEnd w:id="0"/>
      <w:r w:rsidRPr="00275843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0651C6" w:rsidRPr="00BC6F62" w:rsidRDefault="00130574" w:rsidP="00BC6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часа в неделю, </w:t>
      </w:r>
      <w:r w:rsidR="008B2197">
        <w:rPr>
          <w:rFonts w:ascii="Times New Roman" w:hAnsi="Times New Roman"/>
          <w:b/>
          <w:sz w:val="24"/>
          <w:szCs w:val="24"/>
        </w:rPr>
        <w:t>68 часов в год</w:t>
      </w:r>
    </w:p>
    <w:tbl>
      <w:tblPr>
        <w:tblW w:w="14091" w:type="dxa"/>
        <w:jc w:val="center"/>
        <w:tblInd w:w="-1010" w:type="dxa"/>
        <w:tblLayout w:type="fixed"/>
        <w:tblCellMar>
          <w:top w:w="53" w:type="dxa"/>
          <w:left w:w="53" w:type="dxa"/>
          <w:bottom w:w="53" w:type="dxa"/>
          <w:right w:w="53" w:type="dxa"/>
        </w:tblCellMar>
        <w:tblLook w:val="0000"/>
      </w:tblPr>
      <w:tblGrid>
        <w:gridCol w:w="898"/>
        <w:gridCol w:w="1904"/>
        <w:gridCol w:w="530"/>
        <w:gridCol w:w="793"/>
        <w:gridCol w:w="2316"/>
        <w:gridCol w:w="1627"/>
        <w:gridCol w:w="2567"/>
        <w:gridCol w:w="1188"/>
        <w:gridCol w:w="2268"/>
      </w:tblGrid>
      <w:tr w:rsidR="00BC6F62" w:rsidRPr="000651C6" w:rsidTr="008F751D">
        <w:trPr>
          <w:trHeight w:val="1507"/>
          <w:jc w:val="center"/>
        </w:trPr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ind w:left="-26" w:right="-2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ind w:left="-13" w:right="-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7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Тип</w:t>
            </w:r>
          </w:p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3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Элементы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минимального</w:t>
            </w:r>
          </w:p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содержания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образования</w:t>
            </w:r>
          </w:p>
        </w:tc>
        <w:tc>
          <w:tcPr>
            <w:tcW w:w="16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Элементы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дополнительного содержания</w:t>
            </w:r>
          </w:p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уровню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подготовки обучающихся</w:t>
            </w:r>
          </w:p>
        </w:tc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 </w:t>
            </w:r>
          </w:p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Дата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прове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дения</w:t>
            </w:r>
          </w:p>
        </w:tc>
      </w:tr>
      <w:tr w:rsidR="00BC6F62" w:rsidRPr="000651C6" w:rsidTr="008F751D">
        <w:trPr>
          <w:trHeight w:val="322"/>
          <w:jc w:val="center"/>
        </w:trPr>
        <w:tc>
          <w:tcPr>
            <w:tcW w:w="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C6F62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7475A" w:rsidRPr="000651C6" w:rsidTr="008F751D">
        <w:trPr>
          <w:jc w:val="center"/>
        </w:trPr>
        <w:tc>
          <w:tcPr>
            <w:tcW w:w="140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17475A" w:rsidRDefault="0017475A" w:rsidP="0017475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7475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 учебный период (9 недель, 18 часов)</w:t>
            </w:r>
          </w:p>
        </w:tc>
      </w:tr>
      <w:tr w:rsidR="00BC6F62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Основные роды литературы: эпос, лирика, драма. Богатство </w:t>
            </w:r>
          </w:p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разно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образие их жанров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ind w:right="-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Объяснение нового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мате-риала</w:t>
            </w:r>
            <w:proofErr w:type="spellEnd"/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 как искусство слова, формирующего в человеке понятия добра и зла, истины, красоты, справедливости, совести, дружбы, любви, дома, семьи, свободы и ответственности. Богатство и разнообразие жанров литературных произведений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определение литературы как особой формы познания действительности; понятие родов и жанров в литературном произведении.</w:t>
            </w:r>
          </w:p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определять роды </w:t>
            </w:r>
          </w:p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жанры произведений; привлекать сведения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 теории литературы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 процессе обсуждения произведения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C6F62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Жанры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фольклора.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Художест-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венные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особенности сатирической драмы «Барин»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ind w:right="-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Объяснение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нового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материала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Представление о фольклоре как особой форме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познания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действитель-ности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понятие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народной сатирической драмы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выявление уровня литературного развития учащихся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Свободная работа с текстами;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владение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моно-логической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диалогической речью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своеобразие народной сатирической драмы.</w:t>
            </w:r>
          </w:p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анализировать поэтику; отличать стихотворную речь и ее особенности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Органи-зация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совместно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C6F62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Детский фольклор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ind w:right="-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Объяснение нового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мате-риала</w:t>
            </w:r>
            <w:proofErr w:type="spellEnd"/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Малые жанры фольклора. Детский фольклор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(колыбельные, частушки, считалки, загадки, скороговорки, </w:t>
            </w:r>
            <w:proofErr w:type="spellStart"/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заклички</w:t>
            </w:r>
            <w:proofErr w:type="spellEnd"/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произведения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детского фольклора.</w:t>
            </w:r>
          </w:p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анализировать поэтику малых жанров детского фольклора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C6F62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Античная литература. Быт и нравы далёкой эпохи в поэмах Гомера «Илиада» и «Одиссея»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ind w:right="-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C6F62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 Шекспир. «Ромео</w:t>
            </w:r>
          </w:p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Джульетта»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ind w:right="-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Объяснение нового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мате-риала</w:t>
            </w:r>
            <w:proofErr w:type="spellEnd"/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Представление об отдельных произведениях зарубежной литературы, относящихся к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периоду Возрождения, литературы XIX века, литературы XX века; совершенствование навыка анализа прозаических произведений в единстве формы и содержания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Выбор вида чтения в соответствии с поставленной целью;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извлечение необходимой информации из источников; владение основными видами публичных выступлений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основные факты жизни и творчества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В. Шекспира; содержание трагедии «Ромео и Джульетта».</w:t>
            </w:r>
          </w:p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анализировать художественное произведение; определять род и жанр литературного произведения; характеризовать особенности сюжета, композиции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6F62" w:rsidRPr="000651C6" w:rsidRDefault="00BC6F62" w:rsidP="000651C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7475A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 Шекспир. «Ромео</w:t>
            </w:r>
          </w:p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Джульетта»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Трагедия произведения эпохи Возрождения. Пафос пьесы, прославляющей верность в любви, непобедимость искреннего чувства, высокую гуманность. Основной конфликт трагедии. Понятие о катарсисе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Выбор вида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чтения в соответствии с поставленной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целью;извлечение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необходимой информации из источников; владение основными видами публичных выступлений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основные факты жизни и творчества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В. Шекспира; содержание трагедии «Ромео и Джульетта».</w:t>
            </w:r>
          </w:p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и анализировать художественное произведение; определять род и жанр литературного произведения; характеризовать особенности сюжета, композиции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Органи-зация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совместной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7475A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Сонеты </w:t>
            </w:r>
          </w:p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 Шекспира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Понятие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сонет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Сонет как жанр 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явление мировой культуры. Сонет как одна из популярных форм стиха в литературе разных стран на протяжении нескольких столетий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Свободная работа с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изу-ченных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произведений; основные теоретические понятия. </w:t>
            </w:r>
          </w:p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сравнивать и анализировать поэтические тексты разных авторов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Органи-зация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совместной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7475A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Обзор жанров классической литературы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XIX века. История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басни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ind w:right="-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Объяснение нового материала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жанрами классической литературы XIX века. Басня в античной литературе Греции и Рима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Свободная работа с текст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ами,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 дополнительной литературой,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самостоятельный поиск необходимой информации на заданную 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наиболее распространенные жанры.</w:t>
            </w:r>
          </w:p>
          <w:p w:rsidR="0017475A" w:rsidRPr="000651C6" w:rsidRDefault="0017475A" w:rsidP="001747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Иметь предста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вление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 богатстве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многообра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зии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жанров.</w:t>
            </w:r>
          </w:p>
          <w:p w:rsidR="0017475A" w:rsidRPr="000651C6" w:rsidRDefault="0017475A" w:rsidP="001747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самостоятельно проводить исследование художественного своеобразия басен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Фронтальный опрос. Самостоятельная работа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7475A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И. А. Крылов – великий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басно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писец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Расширение знаний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 биографии писателя. Знакомство с языковым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своеобразием басен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И. А. Крылова. Золотой век русской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поэзии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Свободная работа с 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дополнительн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ой литературой, самостоятельный поиск необходимой информации на заданную 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и анализировать текст;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определять жанр литературного произведения; формулировать идею, проблематику произведения; давать характеристику герою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Фронтальный опрос. Самостоятельная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работа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Индивидуальные сообщения</w:t>
            </w:r>
          </w:p>
        </w:tc>
      </w:tr>
      <w:tr w:rsidR="0017475A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 истории баллады.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Баллада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В. А.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Жу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ковского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«Перчатка»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жизнью</w:t>
            </w:r>
          </w:p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творчеством В. А. Жуковского, с нравственным содержанием баллады. Истоки жанра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«баллада»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Свободная работа с 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сюжетное своеобразие баллад В. А.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Жу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ковского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самостоятельно раскрывать нравственное содержание баллады, находить лирические и эпические черты в балладе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7475A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Баллада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В. А.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Жу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ковского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«Светлана»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Сюжет и народные поверья (фольклорная основа баллады). Романтический облик героини. Органическая связь героини с миром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природы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Свободная 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бота с текстами,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дополнитель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ной литературой, самостоятельный поиск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необходимой информации на заданную 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сюжетн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 своеобразие баллад В. А. Жу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ковского.</w:t>
            </w:r>
          </w:p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самостоятельно раскрывать нравственное содержание баллады,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находить лирические и эпические черты в балладе; привлекать сведения по теории литературы в процессе обсуждения и оценки изученного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75A" w:rsidRPr="000651C6" w:rsidRDefault="0017475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30E62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12-13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А. С. Пушкин. Богатство тематики и разнообразие жанров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творчестве. Лирика: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«Элегия»,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«К портрету Жуковского», «Певец» и др.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фактами биографии А. С. Пушкина в период Южной ссылки. Самостоятельный подбор материала. Устный портрет главного героя. Жанр стихотворения-послания, гимна, богатство и разнообразие жанров в творчестве поэта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наиболее распространенные жанры.</w:t>
            </w:r>
          </w:p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Иметь представление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 богатстве и многообразии жанров. </w:t>
            </w:r>
          </w:p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Фронтальный опрос. Самостоятельная работа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30E62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Повесть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А. С. Пушкина «Барышня-крестьянка»: особенности жанра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композиции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Художественное своеобразие повести, особенности пушкинского языка. Авторское решение вопросов композиции повести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Свободная работа с 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 дополнительной литературой,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самостоятельный поиск необходимой информации на заданную 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сюжетное своеобразие повести.</w:t>
            </w:r>
          </w:p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анализировать худо-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жественный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текст, выражать свое отношение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прочитанному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Фронтальный опрос. Самостоятельная работа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Сочинени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30E62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3BF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Внеклассное чтение.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«Повести Белкина» А.С. Пушкина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художественного произведения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EC3B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сюжетное своеобразие повести.</w:t>
            </w:r>
          </w:p>
          <w:p w:rsidR="00930E62" w:rsidRPr="000651C6" w:rsidRDefault="00EC3BFA" w:rsidP="00EC3B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анализировать худо-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жественный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текст, выражать свое отношение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прочитанному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Проблемные задания, дискуссия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E62" w:rsidRPr="000651C6" w:rsidRDefault="00930E62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Роман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А. С. Пушкина «Дубровский»: истор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ия создания романа, сюжет, ком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позиция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исторической подоплёкой романа; проблематика произведения. </w:t>
            </w:r>
          </w:p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Понятия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сюжет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композиция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сюжетные особенности незавершенного произведения. Совершенствование умения составлять план произведения</w:t>
            </w:r>
          </w:p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Свободная работа с текстами,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дополнительной литературой, самостоятельный поиск необходимой информации</w:t>
            </w:r>
          </w:p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заданную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понятия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сюжет</w:t>
            </w:r>
          </w:p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композиция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роман как </w:t>
            </w:r>
          </w:p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один из эпических жанров</w:t>
            </w:r>
          </w:p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литературы.</w:t>
            </w: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составлять план событий, говорить о композиции романа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Беседа, проблемные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Главные герои романа «Дубровский»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Художественное своеобразие персонажей, композиционные особенности, нравственные аспекты романа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 А. С. Пушкина. Владимир Дубровский как романтический герой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Свободная работа с 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историческую подоплеку произведения.</w:t>
            </w:r>
          </w:p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некоторые эпизоды,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приводить в примеры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цитаты, отстаивать свою точку зрения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 проблемные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140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3100B" w:rsidRPr="00930E62" w:rsidRDefault="00C3100B" w:rsidP="00930E6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30E6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 учебный период (7 недель: 14 часов)</w:t>
            </w: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Дубровский</w:t>
            </w:r>
          </w:p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Маша Троекурова. Судьба героев романа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 главного героя, его душевные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нравственные качества. Главная мысль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произведения. Окружение героев романа, их судьбы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анализировать текст; определять жанр литературного произведения; формулировать идею, проблематику произведения; давать характеристику герою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Органи-зация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совместной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Р/р.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Сочи-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нение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Формирование навыка написания сочинения на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заданную тему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Самостоятельно делать выводы,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создавать свои художественные образы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выбрать жанр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сочинения, составить план, сформулировать идею, подобрать цитатный материал, редактировать написанное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М. Ю. Лермонтов. Стихотворение «Смерть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поэта» и его история.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Жанры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лирики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Систематизация ЗУН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Представление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об основных фактах биографии поэта и особенностях его поэтической манеры; знакомство с лирикой, символическими образами стихотворения «Смерть поэта»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письменных высказы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ваний.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Выбор</w:t>
            </w:r>
          </w:p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использование выразительных средств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языка в соответствии с коммуникативной задачей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историко-культурные сведения; биографические сведения о поэте.</w:t>
            </w:r>
          </w:p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давать характеристику герою; анализировать текст; сопоставлять эпизоды и героев разных произведений писателя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Фронтальный опрос. Самостоятельная работа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М. Ю. Лермонтов.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«Нет, я не Байрон…»,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овогодние мадригалы 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эпиграммы.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Эпитафия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Систематизация ЗУН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биографией и своеобразием творчества писателя; определение жанра лирического произведения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и анализировать текст; определять жанр литературного произведения; формулировать идею,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проблематику произведения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Поэма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М. Ю. Лермонтова «Мцыри». История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создания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Систематизация ЗУН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Понимание поэтического сюжета, сосредоточенного на передаче внутренних переживаний, ощущений человека, его чувств и настроений; знакомство с историей создания, композицией, идейно-тематическим  и художественным содержанием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поэмы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Свободная работа с 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дополнительной литературой, самостоятельный поиск необходимой информации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заданную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изуча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емого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произведения.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поэтический текст; характеризовать особенности сюжета, композиции, роль изобразительно-выразительных средств (ИВС); эмоционально и выразительно читать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стихотво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рения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Сюжет, композиция, герои поэмы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М. Ю. Лермонтова «Мцыри»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Систематизация ЗУН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Понимание идейного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содержания поэмы, свободолюбивой личности героя и его стремления к независимости; анализ поэтического текста в единстве формы и содержания,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письменные высказывания на предложенную тему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Создание письменных высказываний. Выбор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использование выразительных средств языка в соответствии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коммуникативной задачей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изуча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емого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произведения; оценку образа Мцыри В. Г. Белинским.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зировать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поэтические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выделять смысловые части художественного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текста; характеризовать особенности сюжета, композиции, роль ИВС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Н. В. Гоголь. «Ревизор». История создания комедии. Знакомство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комедией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Представление об особенностях драматического произведения, об истории создания комедии «Ревизор»; анализ произведения драматургии с точки зрения идейно-художественного своеобразия, мастерства речевых характеристик персонажей. Выразительное чтение драматического произведения, письменные высказывания на предложенную тему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Свободная работа с 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дополнительной литературой, самостоятельный поиск необходимой информации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заданную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драматического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произве-дения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литературного жанра; определение понятия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комедия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Иметь представление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 подвижности связей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истории жанров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литературы. 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составлять тезисы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лекции; определять роль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жанр литературного произведения; выразительно читать фрагменты по ролям; владеть различными видами пересказа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устное словесное рисование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26-27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тика героев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комедии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 В. Гоголя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«Ревизор»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История создания комедии. Отражение жизни России XIX века в сюжете и героях комедии.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Понимание жизненной основы комедии;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обстоятельств, приведших чиновников к роковой ошибке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Владение основными видами публичн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ых выступлений;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умение обосновы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вать суждения, приводить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цитатный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материал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основы сценического поведения; содержание комедии.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использовать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различные виды пересказа; участвовать в диалоге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по прочитанному произведению; выразительно читать фрагменты комедии; выражать свое отношение к прочитанному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Монологический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B81061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Специфика гоголевской сатиры. «Ревизор» на театральной сцене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Характеры главных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героев, главная мысль произведения, поведение и характер главного героя, его душевные и нравственные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чества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Свободная работа с 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дополнительной литературой, самостоятельный поиск необходимой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информации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заданную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анализировать текст; определять жанр литературного произведения;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формулировать идею,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проблематику произведения; давать характеристику герою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И. С. Тургенев. «Стихотворение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 прозе». Общая характеристика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жанра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Систематизация ЗУН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Жанровые особенности стихотворений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прозе. Многообразие тематики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«Стихотворений в прозе». Последние годы творчества и последнее произведение Тургенева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Знать: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содержание произведения. 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интерпретировать художественное произведение,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используя сведения по истории и теории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литературы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4413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Многообразие тематики «Стихотворений в прозе»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И.С. Тургенева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4413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Жанровые особенности стихотворений в прозе. Нравственный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пафос и художественные особенности произведения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И. С. Тургенева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Самостоятельно делать выводы,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создавать свои художественные образы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4413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Иметь представление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о богатстве и многообразии жанров литературы.</w:t>
            </w:r>
          </w:p>
          <w:p w:rsidR="00C3100B" w:rsidRPr="000651C6" w:rsidRDefault="00C3100B" w:rsidP="0044131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анализировать поэтику стихотворений в прозе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Монологический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Н. А. Некрасов. Жанры лирики.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южет и герои стихотворения «Раз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мышления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у парадного подъезда»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Гражданская лирика 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Н. А. Некрасова. Позиция автора. Стиль,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отвечающий теме лирического произведения. Народные характеры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судьбы в стихотворениях Некрасова. Яркость изображения 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крестьянских детей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поэтическое произведение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(определять тему, идею, значение заголовка, находить средства художественной выразительности, понимать их роль в стихотворении, особенность звукового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lastRenderedPageBreak/>
              <w:t>оформления, рифму, настроение, которым проникнуто стихотворение)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140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1F48C3" w:rsidRDefault="00C3100B" w:rsidP="001F48C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F48C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3 учебный период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(6 недель, 12 уроков)</w:t>
            </w: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Творчество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Н. С. Лескова. Сказ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«Левша».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 жанра сказа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385D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содержанием сказа; с нравственной про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блематикой: отражение существен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ных черт русского национального характера. Особенности стиля прозы Н. С. Лескова. Пафос творческого труда </w:t>
            </w:r>
          </w:p>
          <w:p w:rsidR="00C3100B" w:rsidRPr="000651C6" w:rsidRDefault="00C3100B" w:rsidP="00385D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произведении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Извлечение 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385D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этапы жизни Лескова; понятие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сюжет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роль портрета и пейзажа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 рассказе.</w:t>
            </w: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C3100B" w:rsidRPr="000651C6" w:rsidRDefault="00C3100B" w:rsidP="00385D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охарактеризовать литературного героя, сопоставлять поступки героев рассказа, делать выводы, рассуждать, формулировать свои впечатления от рассказа,</w:t>
            </w:r>
          </w:p>
          <w:p w:rsidR="00C3100B" w:rsidRPr="000651C6" w:rsidRDefault="00C3100B" w:rsidP="00385DF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том числе и в письменной форме,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аргументированно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Органи-зация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совместной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актерис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тика героев сказа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«Левша»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Роль речевой характеристики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героя как средства создания образа; содержание понятия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герой художественного произведения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Извлечение необходимой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информации 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интерпретировать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художественное произведение, используя сведения по истории и теории литературы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Организация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совместной учебной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Проверочная работа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36-37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 Е. Салтыков-Щедрин. «Повесть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том, как один мужик двух гене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ралов про-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кормил»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Урок развития 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содержанием сказки; с нравственной проблематикой: сатирическое изображение персонажей. Художественные особенности сказок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аргументированно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Монологический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38-39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 П. Чехов. Ранние рассказы. «Жалобная книга», «Хирургия»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творчеством А. П. Чехова. Характер главного героя, его душевные и нравственные качества. Главная мысль произведения. Юмор и жизнелюбие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повествования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и анализировать текст; определять жанр литературного произведения; формулировать идею, проблематику произведения; давать характеристику герою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Р/р.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Сочи-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творчеству А.П. Чехова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Формирование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навыка написания сочинения на заданную тему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Самостоятель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но делать выводы, создавать свои художественные образы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прочитанного произведения.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выбрать жанр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сочинения, составить план, сформулировать идею, подобрать цитатный материал, редактировать написанное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Жанры эпоса, лирики и драмы в произведениях XX века. Творчество В. Я. Брюсова «Труд», «Хвала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Человеку»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жанрами эпоса, лирики и драмы в творчестве поэтов и писателей ХХ века; совершенствование умения анализировать лирическое произведение на примере творчества В. Я. Брюсова. Выразительное чтение лирического произведения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Извлечение необходимой информации 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поэтическое произведение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(определять тему, идею, 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Жанры лирики К. Д. Бальмонта. «Бог создал мир из ничего»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130574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творчеством К. Д. Бальмонта; анализ лирического произведения;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совершенствование навыков выразительного чтения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основные теоретические понятия и их соотношение.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определять тему, идею, значение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заголовка; 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находить средства художественной выразительности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6A069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Активность поисков новых жанров в лирике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И. Северянина «Не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завидуй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другу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со свое-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образием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творчества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И. Северянина;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анализ 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ирического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произведения;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шенствование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навыков выразительного чтения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наиболее распространенные жанры.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Иметь представление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о многообразии жанров.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выполня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 анализ поэтического произве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Два перевода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стихо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творения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Р. Киплинга «Если»,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«Заповедь»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лирического произведения Р. Киплинга; совершенствование навыков выразительного чтения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привлекать сведения по теории литературы в процессе обсуждения и оценки прочитанного произведения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 проблемные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140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441316" w:rsidRDefault="00C3100B" w:rsidP="0044131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4131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 учебный период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(6 недель, 12 уроков)</w:t>
            </w: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AB699D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истории сонета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Анализ сонетов, созданных русскими поэтами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XX</w:t>
            </w:r>
            <w:r w:rsidRPr="00AB69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века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Работать над содержа-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нием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понятия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сонет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Сопоставление и анализ различных жанров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наиболее распространенные жанры художественных произведений.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Иметь представление о богатстве 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многообразии жанров.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интерпретировать художественное произведение, используя сведения по истории и теории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литературы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М. Горький. «Старуха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Изергиль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творчеством М. Горького. Характер главного героя, его душевные и нравственные качества. Главная мысль произведения. Роль пейзажа 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рассказе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анализировать текст; определять жанр литературного произведения;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формулировать идею,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проблематику произведения; давать характеристику герою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Сюжет и ге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рои легенды о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Данко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рассказе «Старуха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Изергиль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 Горького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 главного героя, его душевные и нравственные качества. Главная мысль произведения.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Свободная работа с 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 дополнительной литературой, самостоятельный поиск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необходимой информации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заданную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анализировать текст; определять жанр литературного произведения;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формулировать идею,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проблематику произведения; давать характеристику герою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М. Горький. «Старый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год»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вование умения составлять цитат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ный план эпизода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из сказки «Старый Год». Герои произведения. Элементы притчи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 жанре сказки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AB69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C3100B" w:rsidRDefault="00C3100B" w:rsidP="00AB69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анализировать текст; определять жанр литературного произведения;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формулировать идею,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проблематику произведения; давать характеристику герою</w:t>
            </w:r>
          </w:p>
          <w:p w:rsidR="00C3100B" w:rsidRDefault="00C3100B" w:rsidP="00AB69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Маяков-ский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«Необычайное приключение, бывшее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Владимиром Маяков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ским летом на даче»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Новаторство В. Маяковского. Мир гипербол. Характеристика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героя произведения. Определение отношения автора к герою. Формирование навыков устной речи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Владение монологической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диалогической речью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произведения; нравственную проблематику стихотворения.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самостоятельно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делать выводы об активности авторской позиции; владеть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различными видами пересказа, участвовать в диалоге по прочитанному произведению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Сатиричес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кие стихи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 В. Маяков-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«Гимн  обеду»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Новое оформление старых жанров.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стиля поэта.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Характеристика героя произведения. 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отношения автора к герою.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Сатира В. В. Маяков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ского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Владение монологической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диалогической речью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произведения; нравственную проблематику стихотворения.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самосто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ятельно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делать выводы об актив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 авторской позиции; пользоваться различными видами пересказа, участвовать в диалоге по прочитанному произведению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 А. Булга-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ков. «Ревизор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вышиба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нием»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130574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Содержание эпизодов фельетона «Ревизор с вышибанием», вопросы по особенностям и содержанию произведения.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Закрепление умения пересказа эпизода. Связь реального события и сюжета. «Ревизор» Н. В. Гоголя. Необычная связь эпиграфа с текстом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Свободная работа с 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дополнительной литературой, самостоятельн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ый поиск необходимой информации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заданную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анализировать текст; определять жанр литературного произведения;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формулировать идею,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проблематику произведения; давать характеристику герою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К. Г. Паустовский.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«Рождение рассказа»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рассказывать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сюжете, определять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основную мысль произведения. Поэтическая проза К. Г. Паустовского. Герой рассказа и его поиски творческого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подъема, вдохновения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Знать: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наиболее распространенные жанры.</w:t>
            </w: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Иметь представление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о богатстве и многообразии жанров.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интерпретировать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художественн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 произве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дение, используя сведения по истории и теории литературы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 xml:space="preserve">Р/р.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Рецен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зирование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одного из изученных произведений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Формирование навыка написания сочинения на заданную тему. Выбор жанра сочинения, составление плана,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подбор цитатного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материала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Самостоятельно делать выводы, создавать свои художественные образы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выбрать жанр сочинения, составить план, сформулировать идею,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подобрать цитатный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материал, редактировать написанное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Монологический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55-56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События и герои Великой Отечественной войны.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М. А. Шолохов. «Они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сражались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за Родину»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творчеством М. А. Шолохова.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Характер главного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героя, его душевные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нравственные качества. Главная мысль, жанр произведения. Идея и проблематика произведения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Свободная работа с 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и анализировать текст; определять жанр литературного произведения; формулировать идею, проблематику произведения; давать характеристику герою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Презентации с применением ИКТ</w:t>
            </w:r>
          </w:p>
        </w:tc>
      </w:tr>
      <w:tr w:rsidR="00C3100B" w:rsidRPr="000651C6" w:rsidTr="008F751D">
        <w:trPr>
          <w:jc w:val="center"/>
        </w:trPr>
        <w:tc>
          <w:tcPr>
            <w:tcW w:w="140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736E1C" w:rsidRDefault="00C3100B" w:rsidP="00736E1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36E1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 учебный период (6 недель, 12 часов)</w:t>
            </w: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А.Т. Твардовский – тонкий лирик, чуткий поэт родной природы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130574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130574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 стихотворений А.Т. Твардовского «Как после мартовских метелей», «Июль – макушка лета»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58-59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 Г. Распутин. «Уроки француз-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Значение названия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рассказа. Гуманизм произведения В. Г. Распутина. Характеристика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героя произведения.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Определение отношения автора к герою.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Владение монологической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диалогическо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й речью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произведения; нравственную проблематику повести.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самостоятельно делать выводы об активности авторской позиции; использовать различные виды пересказа; участвовать в диалоге по прочитанному произведению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Роман.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Повесть.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Рассказ.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Обзор богатства жанров, через которые раскрывается тема войны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(повторение с привлечением ранее изученных произведений). Работа над содержанием понятий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роман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повесть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рассказ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Знать: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жанры литературных произведений. </w:t>
            </w:r>
          </w:p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интерпретировать художественное произведение, используя сведения по истории и теории литературы; привлекать целесообразные формы пересказа в соответствии с особенностями рода и жанра произведения 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 проб-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лемные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истории эссе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К.Г. Паустовский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«Радость творчества»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Работа над содержанием понятия </w:t>
            </w:r>
            <w:r w:rsidRPr="000651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эссе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Жанры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устной и письменной речи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анализировать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интерпретировать худо-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жественное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используя сведения по истории и теории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литературы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Организация совместно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100B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Ф. А. Абрамов. «О чём плачут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лошади»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Представление о произведении Ф. А. Абрамова и нравственных проблемах, которые в нем поднимаются; совершенствование навыка анализа художественного произведения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выразительно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читать произведение;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анализировать художественный текст; фо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рмулировать тему, идею, пробле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матику; выражать свою точку зрения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 проблемные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00B" w:rsidRPr="000651C6" w:rsidRDefault="00C3100B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C3BFA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EC3BFA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Внеклассное чтение</w:t>
            </w:r>
          </w:p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Троепольский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«Белый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Чёрное ухо»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D102A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C3BFA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 В. Вампилов. «Несравненный Наконечников». Особенности жанра «водевиль»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Приобщение к восприятию сатиры и юмора. Средства создания автором юмористического произведения. Серьезные проблемы веселого жанра 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Извлечение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из справочной литературы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выразительно читать произведение; анализировать художественный текст; формулировать тему, идею, проблематику; выражать свою точку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зрения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 проблемные задания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C3BFA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Научно-фантастическая</w:t>
            </w:r>
          </w:p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литература.</w:t>
            </w:r>
          </w:p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Р. Шекли.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«Запах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мысли»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творчеством писателя, характером главного героя, определение главной мысли произведения, поведения и характера главных героев, их душевных и нравственных качеств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Свободная работа с 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 дополнительной литературой, самостоятельный поиск 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 заданную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и анализировать текст; определять жанр литературного произведения; формулировать идею, проблематику произведения; давать характеристику герою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C3BFA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Детективная литература.</w:t>
            </w:r>
          </w:p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А.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Конан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Дойл.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«Пляшущие человечки»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творчеством писателя, характером главного героя, определение главной мысли произведения, поведения и характера главных героев, их душевных и нравственных качеств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Свободная работа с текстами,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с дополнительной литературой, самостоятельный поиск необходимой информации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на заданную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тему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содержание прочитанного произведения.</w:t>
            </w:r>
          </w:p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Иметь представление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о богатстве и многообразии жанров. </w:t>
            </w:r>
          </w:p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воспринимать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анализировать текст; определять жанр литературного произведения;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формулировать идею,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проблематику произведения; давать характеристику герою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совместной учебной 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C3BFA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Читатель-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ская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конференция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нированный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Умение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характеризовать героя произведения, определять </w:t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шение</w:t>
            </w:r>
            <w:proofErr w:type="spellEnd"/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автора к герою. Формирование навыков устной речи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C310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Владение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монологической </w:t>
            </w:r>
            <w:r w:rsidRPr="000651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 диалогической речью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C3BFA" w:rsidRPr="000651C6" w:rsidTr="008F751D">
        <w:trPr>
          <w:jc w:val="center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Резервный урок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8F751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BFA" w:rsidRPr="000651C6" w:rsidRDefault="00EC3BFA" w:rsidP="00F9218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8B2197" w:rsidRPr="00876835" w:rsidRDefault="00876835" w:rsidP="00876835">
      <w:pPr>
        <w:autoSpaceDE w:val="0"/>
        <w:autoSpaceDN w:val="0"/>
        <w:adjustRightInd w:val="0"/>
        <w:spacing w:after="106" w:line="252" w:lineRule="auto"/>
        <w:jc w:val="right"/>
        <w:rPr>
          <w:rFonts w:ascii="Times New Roman" w:eastAsiaTheme="minorHAnsi" w:hAnsi="Times New Roman"/>
          <w:i/>
          <w:iCs/>
          <w:lang w:eastAsia="en-US"/>
        </w:rPr>
        <w:sectPr w:rsidR="008B2197" w:rsidRPr="00876835" w:rsidSect="00C545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651C6">
        <w:rPr>
          <w:rFonts w:ascii="Times New Roman" w:eastAsiaTheme="minorHAnsi" w:hAnsi="Times New Roman"/>
          <w:i/>
          <w:iCs/>
          <w:lang w:eastAsia="en-US"/>
        </w:rPr>
        <w:t xml:space="preserve"> </w:t>
      </w:r>
    </w:p>
    <w:p w:rsidR="00E51219" w:rsidRDefault="00B5372E" w:rsidP="00EA66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843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605209" w:rsidRPr="00275843" w:rsidRDefault="0060520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056DF" w:rsidRPr="0045698B" w:rsidRDefault="00E51219" w:rsidP="0045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5698B">
        <w:rPr>
          <w:rFonts w:ascii="Times New Roman" w:hAnsi="Times New Roman"/>
          <w:bCs/>
          <w:iCs/>
          <w:color w:val="000000"/>
          <w:sz w:val="24"/>
          <w:szCs w:val="24"/>
        </w:rPr>
        <w:tab/>
        <w:t xml:space="preserve">В результате изучения литературы </w:t>
      </w:r>
      <w:r w:rsidR="00876835" w:rsidRPr="0045698B">
        <w:rPr>
          <w:rFonts w:ascii="Times New Roman" w:hAnsi="Times New Roman"/>
          <w:bCs/>
          <w:iCs/>
          <w:color w:val="000000"/>
          <w:sz w:val="24"/>
          <w:szCs w:val="24"/>
        </w:rPr>
        <w:t>в 7</w:t>
      </w:r>
      <w:r w:rsidR="00B5372E" w:rsidRPr="004569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классе </w:t>
      </w:r>
      <w:r w:rsidRPr="0045698B">
        <w:rPr>
          <w:rFonts w:ascii="Times New Roman" w:hAnsi="Times New Roman"/>
          <w:bCs/>
          <w:iCs/>
          <w:color w:val="000000"/>
          <w:sz w:val="24"/>
          <w:szCs w:val="24"/>
        </w:rPr>
        <w:t>обучающиеся должны</w:t>
      </w:r>
      <w:r w:rsidR="00605209" w:rsidRPr="004569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демонстрировать</w:t>
      </w:r>
      <w:r w:rsidR="00B5372E" w:rsidRPr="0045698B">
        <w:rPr>
          <w:rFonts w:ascii="Times New Roman" w:hAnsi="Times New Roman"/>
          <w:bCs/>
          <w:iCs/>
          <w:color w:val="000000"/>
          <w:sz w:val="24"/>
          <w:szCs w:val="24"/>
        </w:rPr>
        <w:t>:</w:t>
      </w:r>
    </w:p>
    <w:p w:rsidR="007056DF" w:rsidRPr="0045698B" w:rsidRDefault="007056DF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B">
        <w:rPr>
          <w:rFonts w:ascii="Times New Roman" w:hAnsi="Times New Roman"/>
          <w:sz w:val="24"/>
          <w:szCs w:val="24"/>
        </w:rPr>
        <w:t>— адекватное восприятие воспринятых на слух или прочитанных произведений в объеме программы;</w:t>
      </w:r>
    </w:p>
    <w:p w:rsidR="007056DF" w:rsidRPr="0045698B" w:rsidRDefault="007056DF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B">
        <w:rPr>
          <w:rFonts w:ascii="Times New Roman" w:hAnsi="Times New Roman"/>
          <w:sz w:val="24"/>
          <w:szCs w:val="24"/>
        </w:rPr>
        <w:t>— знание изученных текстов;</w:t>
      </w:r>
    </w:p>
    <w:p w:rsidR="007056DF" w:rsidRPr="0045698B" w:rsidRDefault="007056DF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B">
        <w:rPr>
          <w:rFonts w:ascii="Times New Roman" w:hAnsi="Times New Roman"/>
          <w:sz w:val="24"/>
          <w:szCs w:val="24"/>
        </w:rPr>
        <w:t>— 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7056DF" w:rsidRPr="0045698B" w:rsidRDefault="007056DF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6DF" w:rsidRPr="0045698B" w:rsidRDefault="00FD714E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B">
        <w:rPr>
          <w:rFonts w:ascii="Times New Roman" w:hAnsi="Times New Roman"/>
          <w:sz w:val="24"/>
          <w:szCs w:val="24"/>
        </w:rPr>
        <w:t>— Р</w:t>
      </w:r>
      <w:r w:rsidR="007056DF" w:rsidRPr="0045698B">
        <w:rPr>
          <w:rFonts w:ascii="Times New Roman" w:hAnsi="Times New Roman"/>
          <w:sz w:val="24"/>
          <w:szCs w:val="24"/>
        </w:rPr>
        <w:t>асширение круга приемов составления разных типов плана;</w:t>
      </w:r>
    </w:p>
    <w:p w:rsidR="007056DF" w:rsidRPr="0045698B" w:rsidRDefault="007056DF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B">
        <w:rPr>
          <w:rFonts w:ascii="Times New Roman" w:hAnsi="Times New Roman"/>
          <w:sz w:val="24"/>
          <w:szCs w:val="24"/>
        </w:rPr>
        <w:t>— использование различных типов пересказа;</w:t>
      </w:r>
    </w:p>
    <w:p w:rsidR="007056DF" w:rsidRPr="0045698B" w:rsidRDefault="007056DF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B">
        <w:rPr>
          <w:rFonts w:ascii="Times New Roman" w:hAnsi="Times New Roman"/>
          <w:sz w:val="24"/>
          <w:szCs w:val="24"/>
        </w:rPr>
        <w:t>— расширение круга приемов структурирования материала;</w:t>
      </w:r>
    </w:p>
    <w:p w:rsidR="007056DF" w:rsidRPr="0045698B" w:rsidRDefault="007056DF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B">
        <w:rPr>
          <w:rFonts w:ascii="Times New Roman" w:hAnsi="Times New Roman"/>
          <w:sz w:val="24"/>
          <w:szCs w:val="24"/>
        </w:rPr>
        <w:t xml:space="preserve">— умение работать со справочными материалами и </w:t>
      </w:r>
      <w:proofErr w:type="spellStart"/>
      <w:r w:rsidRPr="0045698B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45698B">
        <w:rPr>
          <w:rFonts w:ascii="Times New Roman" w:hAnsi="Times New Roman"/>
          <w:sz w:val="24"/>
          <w:szCs w:val="24"/>
        </w:rPr>
        <w:t>;</w:t>
      </w:r>
    </w:p>
    <w:p w:rsidR="007056DF" w:rsidRPr="0045698B" w:rsidRDefault="007056DF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B">
        <w:rPr>
          <w:rFonts w:ascii="Times New Roman" w:hAnsi="Times New Roman"/>
          <w:sz w:val="24"/>
          <w:szCs w:val="24"/>
        </w:rPr>
        <w:t>— умение подбирать аргументы при обсуждении произведения и делать доказательные выводы.</w:t>
      </w:r>
    </w:p>
    <w:p w:rsidR="007056DF" w:rsidRPr="0045698B" w:rsidRDefault="007056DF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6DF" w:rsidRPr="0045698B" w:rsidRDefault="00FD714E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B">
        <w:rPr>
          <w:rFonts w:ascii="Times New Roman" w:hAnsi="Times New Roman"/>
          <w:sz w:val="24"/>
          <w:szCs w:val="24"/>
        </w:rPr>
        <w:t>— З</w:t>
      </w:r>
      <w:r w:rsidR="007056DF" w:rsidRPr="0045698B">
        <w:rPr>
          <w:rFonts w:ascii="Times New Roman" w:hAnsi="Times New Roman"/>
          <w:sz w:val="24"/>
          <w:szCs w:val="24"/>
        </w:rPr>
        <w:t>нание наизусть художественных текстов в рамках программы;</w:t>
      </w:r>
    </w:p>
    <w:p w:rsidR="007056DF" w:rsidRPr="0045698B" w:rsidRDefault="007056DF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B">
        <w:rPr>
          <w:rFonts w:ascii="Times New Roman" w:hAnsi="Times New Roman"/>
          <w:sz w:val="24"/>
          <w:szCs w:val="24"/>
        </w:rPr>
        <w:t>— умение дать доказательное суждение о прочитанном, определить собственное отношение к прочитанному;</w:t>
      </w:r>
    </w:p>
    <w:p w:rsidR="007056DF" w:rsidRPr="0045698B" w:rsidRDefault="007056DF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B">
        <w:rPr>
          <w:rFonts w:ascii="Times New Roman" w:hAnsi="Times New Roman"/>
          <w:sz w:val="24"/>
          <w:szCs w:val="24"/>
        </w:rPr>
        <w:t>— умение создавать творческие работы, максимально использующие различные жанры литературы.</w:t>
      </w:r>
    </w:p>
    <w:p w:rsidR="007056DF" w:rsidRPr="0045698B" w:rsidRDefault="007056DF" w:rsidP="00456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8B">
        <w:rPr>
          <w:rFonts w:ascii="Times New Roman" w:hAnsi="Times New Roman"/>
          <w:sz w:val="24"/>
          <w:szCs w:val="24"/>
        </w:rPr>
        <w:t>Осознанно продолжать формирование собственного круга чтения.</w:t>
      </w:r>
    </w:p>
    <w:p w:rsidR="007056DF" w:rsidRPr="0045698B" w:rsidRDefault="007056DF" w:rsidP="0045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B5700" w:rsidRPr="00275843" w:rsidRDefault="006B5700" w:rsidP="00B5372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5700" w:rsidRPr="00275843" w:rsidRDefault="00025EDC" w:rsidP="00EA666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843">
        <w:rPr>
          <w:rFonts w:ascii="Times New Roman" w:hAnsi="Times New Roman"/>
          <w:b/>
          <w:sz w:val="24"/>
          <w:szCs w:val="24"/>
        </w:rPr>
        <w:t xml:space="preserve">КОНТРОЛЬ УРОВНЯ ОБУЧЕНИЯ </w:t>
      </w:r>
    </w:p>
    <w:p w:rsidR="006B5700" w:rsidRPr="00275843" w:rsidRDefault="006B5700" w:rsidP="00B5372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7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6"/>
        <w:gridCol w:w="996"/>
        <w:gridCol w:w="839"/>
        <w:gridCol w:w="1004"/>
        <w:gridCol w:w="871"/>
        <w:gridCol w:w="972"/>
        <w:gridCol w:w="880"/>
        <w:gridCol w:w="1104"/>
        <w:gridCol w:w="892"/>
        <w:gridCol w:w="808"/>
        <w:gridCol w:w="804"/>
      </w:tblGrid>
      <w:tr w:rsidR="006B5700" w:rsidRPr="00275843" w:rsidTr="006B5700">
        <w:trPr>
          <w:trHeight w:val="135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025EDC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5 четверть</w:t>
            </w:r>
          </w:p>
        </w:tc>
      </w:tr>
      <w:tr w:rsidR="006B5700" w:rsidRPr="00275843" w:rsidTr="006B5700">
        <w:trPr>
          <w:trHeight w:val="135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00" w:rsidRPr="00275843" w:rsidRDefault="006B5700" w:rsidP="00B5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B5700" w:rsidRPr="00275843" w:rsidTr="006B570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8B2197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8B2197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8B2197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8B2197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8B2197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00" w:rsidRPr="00275843" w:rsidTr="006B570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43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025EDC" w:rsidRPr="00275843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8B2197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8B2197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8B2197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8B2197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00" w:rsidRPr="00275843" w:rsidRDefault="008B2197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00" w:rsidRPr="00275843" w:rsidRDefault="006B5700" w:rsidP="00B5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72E" w:rsidRDefault="00B5372E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51219" w:rsidRPr="00275843" w:rsidRDefault="00025EDC" w:rsidP="00EA66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843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12736F" w:rsidRDefault="0012736F" w:rsidP="00B53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F39" w:rsidRPr="008B2197" w:rsidRDefault="00C30F39" w:rsidP="004569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197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Формой контроля, предусмотренной курсом, является письменный и устный анализ литературных произведений по выбору учителя или обучающегося </w:t>
      </w:r>
      <w:r w:rsidRPr="008B219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(что наполняет работу личностным смыслом для обучающегося)</w:t>
      </w:r>
      <w:r w:rsidRPr="008B2197">
        <w:rPr>
          <w:rFonts w:ascii="Times New Roman" w:eastAsiaTheme="minorHAnsi" w:hAnsi="Times New Roman"/>
          <w:sz w:val="24"/>
          <w:szCs w:val="24"/>
          <w:lang w:eastAsia="en-US"/>
        </w:rPr>
        <w:t>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</w:p>
    <w:p w:rsidR="008B2197" w:rsidRDefault="008B2197" w:rsidP="00B53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197" w:rsidRPr="00275843" w:rsidRDefault="008B2197" w:rsidP="00B53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72E" w:rsidRDefault="00B5372E" w:rsidP="00EA666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843">
        <w:rPr>
          <w:rFonts w:ascii="Times New Roman" w:hAnsi="Times New Roman"/>
          <w:b/>
          <w:sz w:val="24"/>
          <w:szCs w:val="24"/>
        </w:rPr>
        <w:t xml:space="preserve">НОРМЫ ОЦЕНКИ ЗНАНИЙ, УМЕНИЙ И НАВЫКОВ УЧАЩИХСЯ </w:t>
      </w:r>
    </w:p>
    <w:p w:rsidR="0012736F" w:rsidRPr="00275843" w:rsidRDefault="00B5372E" w:rsidP="00B53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843">
        <w:rPr>
          <w:rFonts w:ascii="Times New Roman" w:hAnsi="Times New Roman"/>
          <w:b/>
          <w:sz w:val="24"/>
          <w:szCs w:val="24"/>
        </w:rPr>
        <w:t>ПО ЛИТЕРАТУРЕ</w:t>
      </w:r>
    </w:p>
    <w:p w:rsidR="0012736F" w:rsidRPr="00275843" w:rsidRDefault="0012736F" w:rsidP="00B53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Оценка знаний по литературе и навыков письменной речи про</w:t>
      </w:r>
      <w:r w:rsidRPr="00275843">
        <w:rPr>
          <w:rFonts w:ascii="Times New Roman" w:hAnsi="Times New Roman"/>
          <w:sz w:val="24"/>
          <w:szCs w:val="24"/>
        </w:rPr>
        <w:softHyphen/>
        <w:t>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lastRenderedPageBreak/>
        <w:t>Объем сочи</w:t>
      </w:r>
      <w:r w:rsidR="00605209">
        <w:rPr>
          <w:rFonts w:ascii="Times New Roman" w:hAnsi="Times New Roman"/>
          <w:sz w:val="24"/>
          <w:szCs w:val="24"/>
        </w:rPr>
        <w:t>нений должен быть</w:t>
      </w:r>
      <w:r w:rsidRPr="00275843">
        <w:rPr>
          <w:rFonts w:ascii="Times New Roman" w:hAnsi="Times New Roman"/>
          <w:sz w:val="24"/>
          <w:szCs w:val="24"/>
        </w:rPr>
        <w:t>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Любое сочинение проверяется не позднее недельного срока в 5-8-м и 10 дней в 9-11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12736F" w:rsidRPr="00275843" w:rsidRDefault="0012736F" w:rsidP="00EA666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 xml:space="preserve">ОЦЕНКА УСТНЫХ ОТВЕТОВ 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12736F" w:rsidRPr="00275843" w:rsidRDefault="0012736F" w:rsidP="00B5372E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</w:t>
      </w:r>
      <w:r w:rsidRPr="00275843">
        <w:rPr>
          <w:rFonts w:ascii="Times New Roman" w:hAnsi="Times New Roman"/>
          <w:sz w:val="24"/>
          <w:szCs w:val="24"/>
        </w:rPr>
        <w:softHyphen/>
        <w:t>жания изученного произведения.</w:t>
      </w:r>
    </w:p>
    <w:p w:rsidR="0012736F" w:rsidRPr="00275843" w:rsidRDefault="0012736F" w:rsidP="00B5372E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Умение объяснять взаимосвязь событий, характер и поступки героев.</w:t>
      </w:r>
    </w:p>
    <w:p w:rsidR="0012736F" w:rsidRPr="00275843" w:rsidRDefault="0012736F" w:rsidP="00B5372E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</w:t>
      </w:r>
      <w:r w:rsidRPr="00275843">
        <w:rPr>
          <w:rFonts w:ascii="Times New Roman" w:hAnsi="Times New Roman"/>
          <w:sz w:val="24"/>
          <w:szCs w:val="24"/>
        </w:rPr>
        <w:softHyphen/>
        <w:t>но-эстетического содержания изученного произведения.</w:t>
      </w:r>
    </w:p>
    <w:p w:rsidR="0012736F" w:rsidRPr="00275843" w:rsidRDefault="0012736F" w:rsidP="00B5372E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</w:t>
      </w:r>
      <w:r w:rsidRPr="00275843">
        <w:rPr>
          <w:rFonts w:ascii="Times New Roman" w:hAnsi="Times New Roman"/>
          <w:sz w:val="24"/>
          <w:szCs w:val="24"/>
        </w:rPr>
        <w:softHyphen/>
        <w:t>ваться этими знаниями при анализе произведений, изучаемых в классе и прочитанных самостоятельно.</w:t>
      </w:r>
    </w:p>
    <w:p w:rsidR="0012736F" w:rsidRPr="00275843" w:rsidRDefault="0012736F" w:rsidP="00B5372E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</w:t>
      </w:r>
      <w:r w:rsidRPr="00275843">
        <w:rPr>
          <w:rFonts w:ascii="Times New Roman" w:hAnsi="Times New Roman"/>
          <w:sz w:val="24"/>
          <w:szCs w:val="24"/>
        </w:rPr>
        <w:softHyphen/>
        <w:t>ветствии с ведущими идеями эпохи и общественной борьбой.</w:t>
      </w:r>
    </w:p>
    <w:p w:rsidR="0012736F" w:rsidRPr="00275843" w:rsidRDefault="0012736F" w:rsidP="00B5372E">
      <w:pPr>
        <w:widowControl w:val="0"/>
        <w:numPr>
          <w:ilvl w:val="0"/>
          <w:numId w:val="3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Умение владеть монологической литературной речью; логич</w:t>
      </w:r>
      <w:r w:rsidRPr="00275843">
        <w:rPr>
          <w:rFonts w:ascii="Times New Roman" w:hAnsi="Times New Roman"/>
          <w:sz w:val="24"/>
          <w:szCs w:val="24"/>
        </w:rPr>
        <w:softHyphen/>
        <w:t>ность и последовательность ответа; беглость, правильность и выра</w:t>
      </w:r>
      <w:r w:rsidRPr="00275843">
        <w:rPr>
          <w:rFonts w:ascii="Times New Roman" w:hAnsi="Times New Roman"/>
          <w:sz w:val="24"/>
          <w:szCs w:val="24"/>
        </w:rPr>
        <w:softHyphen/>
        <w:t>зительность чтения с учетом темпа чтения по классам.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В соответствии с этим: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 xml:space="preserve">Отметкой </w:t>
      </w:r>
      <w:r w:rsidRPr="00275843">
        <w:rPr>
          <w:rFonts w:ascii="Times New Roman" w:hAnsi="Times New Roman"/>
          <w:sz w:val="24"/>
          <w:szCs w:val="24"/>
        </w:rPr>
        <w:t>«5» оценивается ответ, обнаруживающий прочные зна</w:t>
      </w:r>
      <w:r w:rsidRPr="00275843">
        <w:rPr>
          <w:rFonts w:ascii="Times New Roman" w:hAnsi="Times New Roman"/>
          <w:sz w:val="24"/>
          <w:szCs w:val="24"/>
        </w:rPr>
        <w:softHyphen/>
        <w:t>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</w:t>
      </w:r>
      <w:r w:rsidRPr="00275843">
        <w:rPr>
          <w:rFonts w:ascii="Times New Roman" w:hAnsi="Times New Roman"/>
          <w:sz w:val="24"/>
          <w:szCs w:val="24"/>
        </w:rPr>
        <w:softHyphen/>
        <w:t xml:space="preserve">жественного произведения, привлекать текст для аргументации своих выводов, раскрывать связь произведения с эпохой (9—11 </w:t>
      </w:r>
      <w:proofErr w:type="spellStart"/>
      <w:r w:rsidRPr="00275843">
        <w:rPr>
          <w:rFonts w:ascii="Times New Roman" w:hAnsi="Times New Roman"/>
          <w:sz w:val="24"/>
          <w:szCs w:val="24"/>
        </w:rPr>
        <w:t>кл</w:t>
      </w:r>
      <w:proofErr w:type="spellEnd"/>
      <w:r w:rsidRPr="00275843">
        <w:rPr>
          <w:rFonts w:ascii="Times New Roman" w:hAnsi="Times New Roman"/>
          <w:sz w:val="24"/>
          <w:szCs w:val="24"/>
        </w:rPr>
        <w:t>.); сво</w:t>
      </w:r>
      <w:r w:rsidRPr="00275843">
        <w:rPr>
          <w:rFonts w:ascii="Times New Roman" w:hAnsi="Times New Roman"/>
          <w:sz w:val="24"/>
          <w:szCs w:val="24"/>
        </w:rPr>
        <w:softHyphen/>
        <w:t>бодное владение монологической литературной речью.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 xml:space="preserve">Отметкой «4» </w:t>
      </w:r>
      <w:r w:rsidRPr="00275843">
        <w:rPr>
          <w:rFonts w:ascii="Times New Roman" w:hAnsi="Times New Roman"/>
          <w:sz w:val="24"/>
          <w:szCs w:val="24"/>
        </w:rPr>
        <w:t>оценивается ответ, который показывает прочное знание и достаточно глубокое понимание текста изучаемого произ</w:t>
      </w:r>
      <w:r w:rsidRPr="00275843">
        <w:rPr>
          <w:rFonts w:ascii="Times New Roman" w:hAnsi="Times New Roman"/>
          <w:sz w:val="24"/>
          <w:szCs w:val="24"/>
        </w:rPr>
        <w:softHyphen/>
        <w:t>ведения; умение объяснять взаимосвязь событий, характеры и по</w:t>
      </w:r>
      <w:r w:rsidRPr="00275843">
        <w:rPr>
          <w:rFonts w:ascii="Times New Roman" w:hAnsi="Times New Roman"/>
          <w:sz w:val="24"/>
          <w:szCs w:val="24"/>
        </w:rPr>
        <w:softHyphen/>
        <w:t>ступки героев и роль основных художественных средств в раскры</w:t>
      </w:r>
      <w:r w:rsidRPr="00275843">
        <w:rPr>
          <w:rFonts w:ascii="Times New Roman" w:hAnsi="Times New Roman"/>
          <w:sz w:val="24"/>
          <w:szCs w:val="24"/>
        </w:rPr>
        <w:softHyphen/>
        <w:t>тии идейно-эстетического содержания произведения; умение поль</w:t>
      </w:r>
      <w:r w:rsidRPr="00275843">
        <w:rPr>
          <w:rFonts w:ascii="Times New Roman" w:hAnsi="Times New Roman"/>
          <w:sz w:val="24"/>
          <w:szCs w:val="24"/>
        </w:rPr>
        <w:softHyphen/>
        <w:t>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Однако допускается одна-две неточности в ответе.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 xml:space="preserve">Отметкой «3» </w:t>
      </w:r>
      <w:r w:rsidRPr="00275843">
        <w:rPr>
          <w:rFonts w:ascii="Times New Roman" w:hAnsi="Times New Roman"/>
          <w:sz w:val="24"/>
          <w:szCs w:val="24"/>
        </w:rPr>
        <w:t>оценивается ответ, свидетельствующий в основ</w:t>
      </w:r>
      <w:r w:rsidRPr="00275843">
        <w:rPr>
          <w:rFonts w:ascii="Times New Roman" w:hAnsi="Times New Roman"/>
          <w:sz w:val="24"/>
          <w:szCs w:val="24"/>
        </w:rPr>
        <w:softHyphen/>
        <w:t>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</w:t>
      </w:r>
      <w:r w:rsidRPr="00275843">
        <w:rPr>
          <w:rFonts w:ascii="Times New Roman" w:hAnsi="Times New Roman"/>
          <w:sz w:val="24"/>
          <w:szCs w:val="24"/>
        </w:rPr>
        <w:softHyphen/>
        <w:t>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Допускается несколько ошибок в содержании ответа, недостаточ</w:t>
      </w:r>
      <w:r w:rsidRPr="00275843">
        <w:rPr>
          <w:rFonts w:ascii="Times New Roman" w:hAnsi="Times New Roman"/>
          <w:sz w:val="24"/>
          <w:szCs w:val="24"/>
        </w:rPr>
        <w:softHyphen/>
        <w:t>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 xml:space="preserve">Отметкой </w:t>
      </w:r>
      <w:r w:rsidRPr="00275843">
        <w:rPr>
          <w:rFonts w:ascii="Times New Roman" w:hAnsi="Times New Roman"/>
          <w:sz w:val="24"/>
          <w:szCs w:val="24"/>
        </w:rPr>
        <w:t>«2» оценивается ответ, обнаруживающий незнание существенных вопросов содержания произведения; неумение объяс</w:t>
      </w:r>
      <w:r w:rsidRPr="00275843">
        <w:rPr>
          <w:rFonts w:ascii="Times New Roman" w:hAnsi="Times New Roman"/>
          <w:sz w:val="24"/>
          <w:szCs w:val="24"/>
        </w:rPr>
        <w:softHyphen/>
        <w:t>нить поведение и характеры основных героев и роль важнейших художественных средств в раскрытии идейно-эстетического содержа</w:t>
      </w:r>
      <w:r w:rsidRPr="00275843">
        <w:rPr>
          <w:rFonts w:ascii="Times New Roman" w:hAnsi="Times New Roman"/>
          <w:sz w:val="24"/>
          <w:szCs w:val="24"/>
        </w:rPr>
        <w:softHyphen/>
        <w:t>ния произведения; незнание элементарных теоретико-</w:t>
      </w:r>
      <w:r w:rsidRPr="00275843">
        <w:rPr>
          <w:rFonts w:ascii="Times New Roman" w:hAnsi="Times New Roman"/>
          <w:sz w:val="24"/>
          <w:szCs w:val="24"/>
        </w:rPr>
        <w:lastRenderedPageBreak/>
        <w:t>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12736F" w:rsidRPr="00275843" w:rsidRDefault="0012736F" w:rsidP="00EA666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>ОЦЕНКА СОЧИНЕНИЙ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</w:t>
      </w:r>
      <w:r w:rsidRPr="00275843">
        <w:rPr>
          <w:rFonts w:ascii="Times New Roman" w:hAnsi="Times New Roman"/>
          <w:sz w:val="24"/>
          <w:szCs w:val="24"/>
        </w:rPr>
        <w:softHyphen/>
        <w:t>ложены следующие главные критерии в пределах программы дан</w:t>
      </w:r>
      <w:r w:rsidRPr="00275843">
        <w:rPr>
          <w:rFonts w:ascii="Times New Roman" w:hAnsi="Times New Roman"/>
          <w:sz w:val="24"/>
          <w:szCs w:val="24"/>
        </w:rPr>
        <w:softHyphen/>
        <w:t>ного класса: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правильное понимание темы, глубина и полнота ее раскрытия, верная передача фактов, правильное объяснение событий и поведе</w:t>
      </w:r>
      <w:r w:rsidRPr="00275843">
        <w:rPr>
          <w:rFonts w:ascii="Times New Roman" w:hAnsi="Times New Roman"/>
          <w:sz w:val="24"/>
          <w:szCs w:val="24"/>
        </w:rPr>
        <w:softHyphen/>
        <w:t>ния героев исходя из идейно-тематического содержания произведе</w:t>
      </w:r>
      <w:r w:rsidRPr="00275843">
        <w:rPr>
          <w:rFonts w:ascii="Times New Roman" w:hAnsi="Times New Roman"/>
          <w:sz w:val="24"/>
          <w:szCs w:val="24"/>
        </w:rPr>
        <w:softHyphen/>
        <w:t>ния, доказательность основных положений, привлечение материала, важного и существенного для раскрытия темы, умение делать выво</w:t>
      </w:r>
      <w:r w:rsidRPr="00275843">
        <w:rPr>
          <w:rFonts w:ascii="Times New Roman" w:hAnsi="Times New Roman"/>
          <w:sz w:val="24"/>
          <w:szCs w:val="24"/>
        </w:rPr>
        <w:softHyphen/>
        <w:t>ды и обобщения, точность в цитатах и умение включать их в текст со</w:t>
      </w:r>
      <w:r w:rsidRPr="00275843">
        <w:rPr>
          <w:rFonts w:ascii="Times New Roman" w:hAnsi="Times New Roman"/>
          <w:sz w:val="24"/>
          <w:szCs w:val="24"/>
        </w:rPr>
        <w:softHyphen/>
        <w:t>чинения; наличие плана в обучающих сочинениях; соразмерность частей сочинения, логичность связей и переходов между ними;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точность и богатство лексики, умение пользоваться изобрази</w:t>
      </w:r>
      <w:r w:rsidRPr="00275843">
        <w:rPr>
          <w:rFonts w:ascii="Times New Roman" w:hAnsi="Times New Roman"/>
          <w:sz w:val="24"/>
          <w:szCs w:val="24"/>
        </w:rPr>
        <w:softHyphen/>
        <w:t>тельными средствами языка.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 xml:space="preserve">Отметка </w:t>
      </w:r>
      <w:r w:rsidRPr="00275843">
        <w:rPr>
          <w:rFonts w:ascii="Times New Roman" w:hAnsi="Times New Roman"/>
          <w:sz w:val="24"/>
          <w:szCs w:val="24"/>
        </w:rPr>
        <w:t>«5» ставится за сочинение: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 xml:space="preserve">глубоко и </w:t>
      </w:r>
      <w:proofErr w:type="spellStart"/>
      <w:r w:rsidRPr="00275843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275843">
        <w:rPr>
          <w:rFonts w:ascii="Times New Roman" w:hAnsi="Times New Roman"/>
          <w:sz w:val="24"/>
          <w:szCs w:val="24"/>
        </w:rPr>
        <w:t xml:space="preserve"> раскрывающее тему, свидетель</w:t>
      </w:r>
      <w:r w:rsidRPr="00275843">
        <w:rPr>
          <w:rFonts w:ascii="Times New Roman" w:hAnsi="Times New Roman"/>
          <w:sz w:val="24"/>
          <w:szCs w:val="24"/>
        </w:rPr>
        <w:softHyphen/>
        <w:t>ствующее об отличном знании текста произведения и других материалов, необходимых для ее раскрытия, об умении целена</w:t>
      </w:r>
      <w:r w:rsidRPr="00275843">
        <w:rPr>
          <w:rFonts w:ascii="Times New Roman" w:hAnsi="Times New Roman"/>
          <w:sz w:val="24"/>
          <w:szCs w:val="24"/>
        </w:rPr>
        <w:softHyphen/>
        <w:t>правленно анализировать материал, делать выводы и обобщения;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</w:t>
      </w:r>
      <w:r w:rsidRPr="00275843">
        <w:rPr>
          <w:rFonts w:ascii="Times New Roman" w:hAnsi="Times New Roman"/>
          <w:sz w:val="24"/>
          <w:szCs w:val="24"/>
        </w:rPr>
        <w:softHyphen/>
        <w:t>нии мыслей;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 xml:space="preserve">Отметка </w:t>
      </w:r>
      <w:r w:rsidRPr="00275843">
        <w:rPr>
          <w:rFonts w:ascii="Times New Roman" w:hAnsi="Times New Roman"/>
          <w:sz w:val="24"/>
          <w:szCs w:val="24"/>
        </w:rPr>
        <w:t>«4» ставится за сочинение: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</w:t>
      </w:r>
      <w:r w:rsidRPr="00275843">
        <w:rPr>
          <w:rFonts w:ascii="Times New Roman" w:hAnsi="Times New Roman"/>
          <w:sz w:val="24"/>
          <w:szCs w:val="24"/>
        </w:rPr>
        <w:softHyphen/>
        <w:t>вающее хорошее знание литературного материала и других источни</w:t>
      </w:r>
      <w:r w:rsidRPr="00275843">
        <w:rPr>
          <w:rFonts w:ascii="Times New Roman" w:hAnsi="Times New Roman"/>
          <w:sz w:val="24"/>
          <w:szCs w:val="24"/>
        </w:rPr>
        <w:softHyphen/>
        <w:t>ков по теме сочинения и умение пользоваться ими для обоснования своих мыслей, а также делать выводы и обобщения;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</w:t>
      </w:r>
      <w:r w:rsidRPr="00275843">
        <w:rPr>
          <w:rFonts w:ascii="Times New Roman" w:hAnsi="Times New Roman"/>
          <w:sz w:val="24"/>
          <w:szCs w:val="24"/>
        </w:rPr>
        <w:softHyphen/>
        <w:t>дочетов.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275843">
        <w:rPr>
          <w:rFonts w:ascii="Times New Roman" w:hAnsi="Times New Roman"/>
          <w:sz w:val="24"/>
          <w:szCs w:val="24"/>
        </w:rPr>
        <w:t>ставится за сочинение, в котором: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</w:t>
      </w:r>
      <w:r w:rsidRPr="00275843">
        <w:rPr>
          <w:rFonts w:ascii="Times New Roman" w:hAnsi="Times New Roman"/>
          <w:sz w:val="24"/>
          <w:szCs w:val="24"/>
        </w:rPr>
        <w:softHyphen/>
        <w:t>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</w:t>
      </w:r>
      <w:r w:rsidRPr="00275843">
        <w:rPr>
          <w:rFonts w:ascii="Times New Roman" w:hAnsi="Times New Roman"/>
          <w:sz w:val="24"/>
          <w:szCs w:val="24"/>
        </w:rPr>
        <w:softHyphen/>
        <w:t>ные нарушения в последовательности выражения мыслей;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в работе имеется не более четырех недочетов в содержании и пяти речевых недочетов.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275843">
        <w:rPr>
          <w:rFonts w:ascii="Times New Roman" w:hAnsi="Times New Roman"/>
          <w:sz w:val="24"/>
          <w:szCs w:val="24"/>
        </w:rPr>
        <w:t>ставится за сочинение, которое: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</w:t>
      </w:r>
      <w:r w:rsidRPr="00275843">
        <w:rPr>
          <w:rFonts w:ascii="Times New Roman" w:hAnsi="Times New Roman"/>
          <w:sz w:val="24"/>
          <w:szCs w:val="24"/>
        </w:rPr>
        <w:softHyphen/>
        <w:t>ствием связи между частями;</w:t>
      </w:r>
    </w:p>
    <w:p w:rsidR="0012736F" w:rsidRPr="00275843" w:rsidRDefault="0012736F" w:rsidP="00B537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</w:t>
      </w:r>
      <w:r w:rsidRPr="00275843">
        <w:rPr>
          <w:rFonts w:ascii="Times New Roman" w:hAnsi="Times New Roman"/>
          <w:sz w:val="24"/>
          <w:szCs w:val="24"/>
        </w:rPr>
        <w:softHyphen/>
        <w:t>бок.</w:t>
      </w:r>
    </w:p>
    <w:p w:rsidR="0012736F" w:rsidRPr="00275843" w:rsidRDefault="0012736F" w:rsidP="00B53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219" w:rsidRDefault="0012736F" w:rsidP="00EA66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843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B5372E" w:rsidRPr="00275843" w:rsidRDefault="00B5372E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2736F" w:rsidRPr="00275843" w:rsidRDefault="0012736F" w:rsidP="00EA6667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pacing w:val="3"/>
          <w:sz w:val="24"/>
          <w:szCs w:val="24"/>
        </w:rPr>
      </w:pPr>
      <w:r w:rsidRPr="00275843">
        <w:rPr>
          <w:rFonts w:ascii="Times New Roman" w:hAnsi="Times New Roman"/>
          <w:b/>
          <w:spacing w:val="3"/>
          <w:sz w:val="24"/>
          <w:szCs w:val="24"/>
        </w:rPr>
        <w:t>Перечень технических средств, необходимых в кабинете русского языка:</w:t>
      </w:r>
    </w:p>
    <w:p w:rsidR="0012736F" w:rsidRPr="00275843" w:rsidRDefault="0012736F" w:rsidP="00B5372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84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75843">
        <w:rPr>
          <w:rFonts w:ascii="Times New Roman" w:hAnsi="Times New Roman"/>
          <w:sz w:val="24"/>
          <w:szCs w:val="24"/>
        </w:rPr>
        <w:t xml:space="preserve"> компьютер (технические требования: графическая операционная система, привод для чтения-записи компакт-дисков, аудио- и видеовходы/</w:t>
      </w:r>
      <w:proofErr w:type="spellStart"/>
      <w:r w:rsidRPr="00275843">
        <w:rPr>
          <w:rFonts w:ascii="Times New Roman" w:hAnsi="Times New Roman"/>
          <w:sz w:val="24"/>
          <w:szCs w:val="24"/>
        </w:rPr>
        <w:t>выходы,возможности</w:t>
      </w:r>
      <w:proofErr w:type="spellEnd"/>
      <w:r w:rsidRPr="00275843">
        <w:rPr>
          <w:rFonts w:ascii="Times New Roman" w:hAnsi="Times New Roman"/>
          <w:sz w:val="24"/>
          <w:szCs w:val="24"/>
        </w:rPr>
        <w:t xml:space="preserve"> выхода в Интернет; оснащение акустическими колонками, микрофоном и наушниками; с пакетом прикладных программ (текстовых, графических и презентационных).</w:t>
      </w:r>
    </w:p>
    <w:p w:rsidR="0012736F" w:rsidRPr="00275843" w:rsidRDefault="0012736F" w:rsidP="00B5372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843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275843">
        <w:rPr>
          <w:rFonts w:ascii="Times New Roman" w:hAnsi="Times New Roman"/>
          <w:sz w:val="24"/>
          <w:szCs w:val="24"/>
        </w:rPr>
        <w:t xml:space="preserve"> </w:t>
      </w:r>
    </w:p>
    <w:p w:rsidR="0012736F" w:rsidRPr="00275843" w:rsidRDefault="0012736F" w:rsidP="00B5372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 xml:space="preserve">Диапроектор или </w:t>
      </w:r>
      <w:proofErr w:type="spellStart"/>
      <w:r w:rsidRPr="00275843">
        <w:rPr>
          <w:rFonts w:ascii="Times New Roman" w:hAnsi="Times New Roman"/>
          <w:sz w:val="24"/>
          <w:szCs w:val="24"/>
        </w:rPr>
        <w:t>оверхэд</w:t>
      </w:r>
      <w:proofErr w:type="spellEnd"/>
      <w:r w:rsidRPr="002758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5843">
        <w:rPr>
          <w:rFonts w:ascii="Times New Roman" w:hAnsi="Times New Roman"/>
          <w:sz w:val="24"/>
          <w:szCs w:val="24"/>
        </w:rPr>
        <w:t>графопроектор</w:t>
      </w:r>
      <w:proofErr w:type="spellEnd"/>
      <w:r w:rsidRPr="00275843">
        <w:rPr>
          <w:rFonts w:ascii="Times New Roman" w:hAnsi="Times New Roman"/>
          <w:sz w:val="24"/>
          <w:szCs w:val="24"/>
        </w:rPr>
        <w:t>).</w:t>
      </w:r>
    </w:p>
    <w:p w:rsidR="0012736F" w:rsidRDefault="0012736F" w:rsidP="00B5372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 xml:space="preserve">Экран на штативе или навесной (минимальные размеры 1,25 </w:t>
      </w:r>
      <w:proofErr w:type="spellStart"/>
      <w:r w:rsidRPr="00275843">
        <w:rPr>
          <w:rFonts w:ascii="Times New Roman" w:hAnsi="Times New Roman"/>
          <w:sz w:val="24"/>
          <w:szCs w:val="24"/>
        </w:rPr>
        <w:t>ç</w:t>
      </w:r>
      <w:proofErr w:type="spellEnd"/>
      <w:r w:rsidRPr="00275843">
        <w:rPr>
          <w:rFonts w:ascii="Times New Roman" w:hAnsi="Times New Roman"/>
          <w:sz w:val="24"/>
          <w:szCs w:val="24"/>
        </w:rPr>
        <w:t xml:space="preserve"> 1,25 м).</w:t>
      </w:r>
    </w:p>
    <w:p w:rsidR="00624076" w:rsidRPr="00275843" w:rsidRDefault="00624076" w:rsidP="0062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36F" w:rsidRPr="00275843" w:rsidRDefault="0012736F" w:rsidP="00EA66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843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624076" w:rsidRDefault="007056DF" w:rsidP="00B5372E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Т.Ф. Литература. 7</w:t>
      </w:r>
      <w:r w:rsidR="008B2197">
        <w:rPr>
          <w:rFonts w:ascii="Times New Roman" w:hAnsi="Times New Roman"/>
          <w:sz w:val="24"/>
          <w:szCs w:val="24"/>
        </w:rPr>
        <w:t xml:space="preserve"> класс. Методи</w:t>
      </w:r>
      <w:r>
        <w:rPr>
          <w:rFonts w:ascii="Times New Roman" w:hAnsi="Times New Roman"/>
          <w:sz w:val="24"/>
          <w:szCs w:val="24"/>
        </w:rPr>
        <w:t>ческое пособие.- М.: Дрофа, 2014</w:t>
      </w:r>
    </w:p>
    <w:p w:rsidR="008B2197" w:rsidRDefault="007056DF" w:rsidP="00B5372E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Н.А. Литература. 7</w:t>
      </w:r>
      <w:r w:rsidR="008B2197">
        <w:rPr>
          <w:rFonts w:ascii="Times New Roman" w:hAnsi="Times New Roman"/>
          <w:sz w:val="24"/>
          <w:szCs w:val="24"/>
        </w:rPr>
        <w:t xml:space="preserve"> класс. Книга для учителя к УМК под ред. Т.</w:t>
      </w:r>
      <w:r>
        <w:rPr>
          <w:rFonts w:ascii="Times New Roman" w:hAnsi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/>
          <w:sz w:val="24"/>
          <w:szCs w:val="24"/>
        </w:rPr>
        <w:t>Курдюмовой</w:t>
      </w:r>
      <w:proofErr w:type="spellEnd"/>
      <w:r>
        <w:rPr>
          <w:rFonts w:ascii="Times New Roman" w:hAnsi="Times New Roman"/>
          <w:sz w:val="24"/>
          <w:szCs w:val="24"/>
        </w:rPr>
        <w:t>. – М.: Дрофа, 2014</w:t>
      </w:r>
    </w:p>
    <w:p w:rsidR="0012736F" w:rsidRDefault="0012736F" w:rsidP="00B5372E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 xml:space="preserve">Уроки литературы Кирилла и </w:t>
      </w:r>
      <w:proofErr w:type="spellStart"/>
      <w:r w:rsidRPr="00275843">
        <w:rPr>
          <w:rFonts w:ascii="Times New Roman" w:hAnsi="Times New Roman"/>
          <w:sz w:val="24"/>
          <w:szCs w:val="24"/>
        </w:rPr>
        <w:t>Мефодия</w:t>
      </w:r>
      <w:proofErr w:type="spellEnd"/>
      <w:r w:rsidRPr="00275843">
        <w:rPr>
          <w:rFonts w:ascii="Times New Roman" w:hAnsi="Times New Roman"/>
          <w:sz w:val="24"/>
          <w:szCs w:val="24"/>
        </w:rPr>
        <w:t xml:space="preserve"> (</w:t>
      </w:r>
      <w:r w:rsidRPr="00275843">
        <w:rPr>
          <w:rFonts w:ascii="Times New Roman" w:hAnsi="Times New Roman"/>
          <w:sz w:val="24"/>
          <w:szCs w:val="24"/>
          <w:lang w:val="en-US"/>
        </w:rPr>
        <w:t>DVD</w:t>
      </w:r>
      <w:r w:rsidRPr="00275843">
        <w:rPr>
          <w:rFonts w:ascii="Times New Roman" w:hAnsi="Times New Roman"/>
          <w:sz w:val="24"/>
          <w:szCs w:val="24"/>
        </w:rPr>
        <w:t>-диск)</w:t>
      </w:r>
    </w:p>
    <w:p w:rsidR="00624076" w:rsidRPr="00275843" w:rsidRDefault="00624076" w:rsidP="008B21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1219" w:rsidRDefault="00E51219" w:rsidP="00EA66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5843">
        <w:rPr>
          <w:rFonts w:ascii="Times New Roman" w:hAnsi="Times New Roman"/>
          <w:b/>
          <w:sz w:val="24"/>
          <w:szCs w:val="24"/>
        </w:rPr>
        <w:t>Дополнительная литература для гимназистов</w:t>
      </w:r>
    </w:p>
    <w:p w:rsidR="00624076" w:rsidRPr="00275843" w:rsidRDefault="00624076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2736F" w:rsidRPr="00275843" w:rsidRDefault="00E51219" w:rsidP="00B5372E">
      <w:pPr>
        <w:pStyle w:val="a3"/>
        <w:widowControl w:val="0"/>
        <w:numPr>
          <w:ilvl w:val="0"/>
          <w:numId w:val="37"/>
        </w:numPr>
        <w:tabs>
          <w:tab w:val="left" w:pos="970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75843">
        <w:rPr>
          <w:rFonts w:ascii="Times New Roman" w:hAnsi="Times New Roman"/>
          <w:bCs/>
          <w:sz w:val="24"/>
          <w:szCs w:val="24"/>
        </w:rPr>
        <w:t>Курдюмова</w:t>
      </w:r>
      <w:proofErr w:type="spellEnd"/>
      <w:r w:rsidRPr="00275843">
        <w:rPr>
          <w:rFonts w:ascii="Times New Roman" w:hAnsi="Times New Roman"/>
          <w:bCs/>
          <w:sz w:val="24"/>
          <w:szCs w:val="24"/>
        </w:rPr>
        <w:t xml:space="preserve"> Т.Ф. Рабочая тетрадь к учебнику-хрестоматии Т.Ф. </w:t>
      </w:r>
      <w:proofErr w:type="spellStart"/>
      <w:r w:rsidRPr="00275843">
        <w:rPr>
          <w:rFonts w:ascii="Times New Roman" w:hAnsi="Times New Roman"/>
          <w:bCs/>
          <w:sz w:val="24"/>
          <w:szCs w:val="24"/>
        </w:rPr>
        <w:t>Курдюмовой</w:t>
      </w:r>
      <w:proofErr w:type="spellEnd"/>
      <w:r w:rsidRPr="00275843">
        <w:rPr>
          <w:rFonts w:ascii="Times New Roman" w:hAnsi="Times New Roman"/>
          <w:bCs/>
          <w:sz w:val="24"/>
          <w:szCs w:val="24"/>
        </w:rPr>
        <w:t>. В 2х частях</w:t>
      </w:r>
    </w:p>
    <w:p w:rsidR="00E51219" w:rsidRPr="00275843" w:rsidRDefault="00E51219" w:rsidP="00B5372E">
      <w:pPr>
        <w:pStyle w:val="a3"/>
        <w:widowControl w:val="0"/>
        <w:numPr>
          <w:ilvl w:val="0"/>
          <w:numId w:val="37"/>
        </w:numPr>
        <w:tabs>
          <w:tab w:val="left" w:pos="970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75843">
        <w:rPr>
          <w:rFonts w:ascii="Times New Roman" w:hAnsi="Times New Roman"/>
          <w:bCs/>
          <w:sz w:val="24"/>
          <w:szCs w:val="24"/>
        </w:rPr>
        <w:t xml:space="preserve">Энциклопедия для детей. Т. 9. Русская литература. М.: </w:t>
      </w:r>
      <w:proofErr w:type="spellStart"/>
      <w:r w:rsidRPr="00275843">
        <w:rPr>
          <w:rFonts w:ascii="Times New Roman" w:hAnsi="Times New Roman"/>
          <w:bCs/>
          <w:sz w:val="24"/>
          <w:szCs w:val="24"/>
        </w:rPr>
        <w:t>Аванта+</w:t>
      </w:r>
      <w:proofErr w:type="spellEnd"/>
      <w:r w:rsidRPr="00275843">
        <w:rPr>
          <w:rFonts w:ascii="Times New Roman" w:hAnsi="Times New Roman"/>
          <w:bCs/>
          <w:sz w:val="24"/>
          <w:szCs w:val="24"/>
        </w:rPr>
        <w:t>, 1998 г.</w:t>
      </w:r>
    </w:p>
    <w:p w:rsidR="00624076" w:rsidRDefault="00624076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219" w:rsidRPr="00275843" w:rsidRDefault="00E51219" w:rsidP="00EA666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5843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E51219" w:rsidRPr="00275843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Коллекция «Русская и зарубежная литература для школы» Российского общеобразовательно</w:t>
      </w:r>
      <w:r w:rsidRPr="00275843">
        <w:rPr>
          <w:rFonts w:ascii="Times New Roman" w:hAnsi="Times New Roman"/>
          <w:sz w:val="24"/>
          <w:szCs w:val="24"/>
        </w:rPr>
        <w:softHyphen/>
        <w:t>го портала</w:t>
      </w:r>
    </w:p>
    <w:p w:rsidR="00E51219" w:rsidRPr="00275843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843">
        <w:rPr>
          <w:rFonts w:ascii="Times New Roman" w:hAnsi="Times New Roman"/>
          <w:color w:val="000000" w:themeColor="text1"/>
          <w:sz w:val="24"/>
          <w:szCs w:val="24"/>
        </w:rPr>
        <w:t>http://litera.edu.ru</w:t>
      </w:r>
    </w:p>
    <w:p w:rsidR="00E51219" w:rsidRPr="00275843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В</w:t>
      </w:r>
      <w:proofErr w:type="spellStart"/>
      <w:r w:rsidRPr="00275843">
        <w:rPr>
          <w:rFonts w:ascii="Times New Roman" w:hAnsi="Times New Roman"/>
          <w:sz w:val="24"/>
          <w:szCs w:val="24"/>
          <w:lang w:val="en-US"/>
        </w:rPr>
        <w:t>iblio</w:t>
      </w:r>
      <w:proofErr w:type="spellEnd"/>
      <w:r w:rsidRPr="00275843">
        <w:rPr>
          <w:rFonts w:ascii="Times New Roman" w:hAnsi="Times New Roman"/>
          <w:sz w:val="24"/>
          <w:szCs w:val="24"/>
        </w:rPr>
        <w:t>Гид — книги и дети: проект Российской государственной детской библиотеки</w:t>
      </w:r>
    </w:p>
    <w:p w:rsidR="00E51219" w:rsidRPr="00275843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843">
        <w:rPr>
          <w:rFonts w:ascii="Times New Roman" w:hAnsi="Times New Roman"/>
          <w:color w:val="000000" w:themeColor="text1"/>
          <w:sz w:val="24"/>
          <w:szCs w:val="24"/>
        </w:rPr>
        <w:t>http://www.bibliogid.ru</w:t>
      </w:r>
    </w:p>
    <w:p w:rsidR="00E51219" w:rsidRPr="00275843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843">
        <w:rPr>
          <w:rFonts w:ascii="Times New Roman" w:hAnsi="Times New Roman"/>
          <w:sz w:val="24"/>
          <w:szCs w:val="24"/>
        </w:rPr>
        <w:t>Kidsbook</w:t>
      </w:r>
      <w:proofErr w:type="spellEnd"/>
      <w:r w:rsidRPr="00275843">
        <w:rPr>
          <w:rFonts w:ascii="Times New Roman" w:hAnsi="Times New Roman"/>
          <w:sz w:val="24"/>
          <w:szCs w:val="24"/>
        </w:rPr>
        <w:t>: библиотека детской литературы</w:t>
      </w:r>
    </w:p>
    <w:p w:rsidR="00E51219" w:rsidRPr="00275843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843">
        <w:rPr>
          <w:rFonts w:ascii="Times New Roman" w:hAnsi="Times New Roman"/>
          <w:color w:val="000000" w:themeColor="text1"/>
          <w:sz w:val="24"/>
          <w:szCs w:val="24"/>
        </w:rPr>
        <w:t>http://kidsbook.narod.ru</w:t>
      </w:r>
    </w:p>
    <w:p w:rsidR="00E51219" w:rsidRPr="00275843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Виртуальный музей литературных героев</w:t>
      </w:r>
    </w:p>
    <w:p w:rsidR="00E51219" w:rsidRPr="00275843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843">
        <w:rPr>
          <w:rFonts w:ascii="Times New Roman" w:hAnsi="Times New Roman"/>
          <w:color w:val="000000" w:themeColor="text1"/>
          <w:sz w:val="24"/>
          <w:szCs w:val="24"/>
        </w:rPr>
        <w:t>http://www.likt590.ru/project/museum/</w:t>
      </w:r>
    </w:p>
    <w:p w:rsidR="00E51219" w:rsidRPr="00275843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 xml:space="preserve">Кабинет русского языка и литературы Института содержания и методов обучения РАО </w:t>
      </w:r>
      <w:r w:rsidRPr="00275843">
        <w:rPr>
          <w:rFonts w:ascii="Times New Roman" w:hAnsi="Times New Roman"/>
          <w:color w:val="000000" w:themeColor="text1"/>
          <w:sz w:val="24"/>
          <w:szCs w:val="24"/>
        </w:rPr>
        <w:t>http://ruslit.ioso.ru</w:t>
      </w:r>
    </w:p>
    <w:p w:rsidR="00E51219" w:rsidRPr="00275843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Методика преподавания литературы</w:t>
      </w:r>
    </w:p>
    <w:p w:rsidR="00E51219" w:rsidRPr="00275843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843">
        <w:rPr>
          <w:rFonts w:ascii="Times New Roman" w:hAnsi="Times New Roman"/>
          <w:color w:val="000000" w:themeColor="text1"/>
          <w:sz w:val="24"/>
          <w:szCs w:val="24"/>
        </w:rPr>
        <w:t>http://metlit.nm.ru</w:t>
      </w:r>
    </w:p>
    <w:p w:rsidR="00E51219" w:rsidRPr="00275843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5843">
        <w:rPr>
          <w:rFonts w:ascii="Times New Roman" w:hAnsi="Times New Roman"/>
          <w:sz w:val="24"/>
          <w:szCs w:val="24"/>
        </w:rPr>
        <w:t>Русская виртуальная библиотека</w:t>
      </w:r>
    </w:p>
    <w:p w:rsidR="005E3603" w:rsidRPr="00B5372E" w:rsidRDefault="00E51219" w:rsidP="00B537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843">
        <w:rPr>
          <w:rFonts w:ascii="Times New Roman" w:hAnsi="Times New Roman"/>
          <w:color w:val="000000" w:themeColor="text1"/>
          <w:sz w:val="24"/>
          <w:szCs w:val="24"/>
        </w:rPr>
        <w:t>http://www.rvb.ru</w:t>
      </w:r>
    </w:p>
    <w:sectPr w:rsidR="005E3603" w:rsidRPr="00B5372E" w:rsidSect="008B21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3E" w:rsidRDefault="00E5603E" w:rsidP="006D5DC4">
      <w:pPr>
        <w:spacing w:after="0" w:line="240" w:lineRule="auto"/>
      </w:pPr>
      <w:r>
        <w:separator/>
      </w:r>
    </w:p>
  </w:endnote>
  <w:endnote w:type="continuationSeparator" w:id="0">
    <w:p w:rsidR="00E5603E" w:rsidRDefault="00E5603E" w:rsidP="006D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95"/>
      <w:docPartObj>
        <w:docPartGallery w:val="Page Numbers (Bottom of Page)"/>
        <w:docPartUnique/>
      </w:docPartObj>
    </w:sdtPr>
    <w:sdtContent>
      <w:p w:rsidR="00C3100B" w:rsidRDefault="00997B04">
        <w:pPr>
          <w:pStyle w:val="a7"/>
          <w:jc w:val="center"/>
        </w:pPr>
        <w:r>
          <w:fldChar w:fldCharType="begin"/>
        </w:r>
        <w:r w:rsidR="00C3100B">
          <w:instrText xml:space="preserve"> PAGE   \* MERGEFORMAT </w:instrText>
        </w:r>
        <w:r>
          <w:fldChar w:fldCharType="separate"/>
        </w:r>
        <w:r w:rsidR="001F2384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C3100B" w:rsidRDefault="00C310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3E" w:rsidRDefault="00E5603E" w:rsidP="006D5DC4">
      <w:pPr>
        <w:spacing w:after="0" w:line="240" w:lineRule="auto"/>
      </w:pPr>
      <w:r>
        <w:separator/>
      </w:r>
    </w:p>
  </w:footnote>
  <w:footnote w:type="continuationSeparator" w:id="0">
    <w:p w:rsidR="00E5603E" w:rsidRDefault="00E5603E" w:rsidP="006D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52"/>
    <w:multiLevelType w:val="hybridMultilevel"/>
    <w:tmpl w:val="BA9E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E3"/>
    <w:multiLevelType w:val="hybridMultilevel"/>
    <w:tmpl w:val="BA3410C0"/>
    <w:lvl w:ilvl="0" w:tplc="0B96EDA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0BDD"/>
    <w:multiLevelType w:val="hybridMultilevel"/>
    <w:tmpl w:val="4074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6906"/>
    <w:multiLevelType w:val="hybridMultilevel"/>
    <w:tmpl w:val="BB74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18F3"/>
    <w:multiLevelType w:val="hybridMultilevel"/>
    <w:tmpl w:val="95C649E0"/>
    <w:lvl w:ilvl="0" w:tplc="041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5">
    <w:nsid w:val="1BFB3374"/>
    <w:multiLevelType w:val="hybridMultilevel"/>
    <w:tmpl w:val="C1BCDA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AA6D33"/>
    <w:multiLevelType w:val="hybridMultilevel"/>
    <w:tmpl w:val="883C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41B91"/>
    <w:multiLevelType w:val="hybridMultilevel"/>
    <w:tmpl w:val="17FC62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012FE4"/>
    <w:multiLevelType w:val="hybridMultilevel"/>
    <w:tmpl w:val="0D54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6A9C"/>
    <w:multiLevelType w:val="hybridMultilevel"/>
    <w:tmpl w:val="4B9E620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BD83535"/>
    <w:multiLevelType w:val="hybridMultilevel"/>
    <w:tmpl w:val="CEAC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E6712"/>
    <w:multiLevelType w:val="hybridMultilevel"/>
    <w:tmpl w:val="F4D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23C9A"/>
    <w:multiLevelType w:val="hybridMultilevel"/>
    <w:tmpl w:val="573E3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16824"/>
    <w:multiLevelType w:val="multilevel"/>
    <w:tmpl w:val="D8CC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F441F"/>
    <w:multiLevelType w:val="hybridMultilevel"/>
    <w:tmpl w:val="2A3A7230"/>
    <w:lvl w:ilvl="0" w:tplc="0B96E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A7583"/>
    <w:multiLevelType w:val="hybridMultilevel"/>
    <w:tmpl w:val="F72CF4A2"/>
    <w:lvl w:ilvl="0" w:tplc="0B96E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22B14"/>
    <w:multiLevelType w:val="hybridMultilevel"/>
    <w:tmpl w:val="B2E6D7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1B5018"/>
    <w:multiLevelType w:val="hybridMultilevel"/>
    <w:tmpl w:val="375C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F0F3B"/>
    <w:multiLevelType w:val="hybridMultilevel"/>
    <w:tmpl w:val="FBC2F6C0"/>
    <w:lvl w:ilvl="0" w:tplc="0B96E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76204"/>
    <w:multiLevelType w:val="hybridMultilevel"/>
    <w:tmpl w:val="DF72CBDE"/>
    <w:lvl w:ilvl="0" w:tplc="F95025D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CE0CB6"/>
    <w:multiLevelType w:val="hybridMultilevel"/>
    <w:tmpl w:val="BA98EF3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B831CF"/>
    <w:multiLevelType w:val="hybridMultilevel"/>
    <w:tmpl w:val="513E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>
    <w:nsid w:val="63F578EF"/>
    <w:multiLevelType w:val="hybridMultilevel"/>
    <w:tmpl w:val="DDC20A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E7E1A5C"/>
    <w:multiLevelType w:val="hybridMultilevel"/>
    <w:tmpl w:val="CBC8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97639"/>
    <w:multiLevelType w:val="hybridMultilevel"/>
    <w:tmpl w:val="78CA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57426"/>
    <w:multiLevelType w:val="hybridMultilevel"/>
    <w:tmpl w:val="2B68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53B71"/>
    <w:multiLevelType w:val="hybridMultilevel"/>
    <w:tmpl w:val="1F9AB9A4"/>
    <w:lvl w:ilvl="0" w:tplc="0B96ED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210809"/>
    <w:multiLevelType w:val="hybridMultilevel"/>
    <w:tmpl w:val="2CDA1F4C"/>
    <w:lvl w:ilvl="0" w:tplc="BF768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374FD9"/>
    <w:multiLevelType w:val="hybridMultilevel"/>
    <w:tmpl w:val="FBD2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F14E0"/>
    <w:multiLevelType w:val="hybridMultilevel"/>
    <w:tmpl w:val="3084B31A"/>
    <w:lvl w:ilvl="0" w:tplc="218A221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7B7F0D5D"/>
    <w:multiLevelType w:val="hybridMultilevel"/>
    <w:tmpl w:val="978A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2F4E"/>
    <w:multiLevelType w:val="hybridMultilevel"/>
    <w:tmpl w:val="CCC8B616"/>
    <w:lvl w:ilvl="0" w:tplc="497C7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C9F3515"/>
    <w:multiLevelType w:val="hybridMultilevel"/>
    <w:tmpl w:val="232E1CA0"/>
    <w:lvl w:ilvl="0" w:tplc="0B96E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67FBE"/>
    <w:multiLevelType w:val="singleLevel"/>
    <w:tmpl w:val="0592093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34"/>
  </w:num>
  <w:num w:numId="2">
    <w:abstractNumId w:val="34"/>
    <w:lvlOverride w:ilvl="0">
      <w:startOverride w:val="1"/>
    </w:lvlOverride>
  </w:num>
  <w:num w:numId="3">
    <w:abstractNumId w:val="3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3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1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3"/>
  </w:num>
  <w:num w:numId="11">
    <w:abstractNumId w:val="5"/>
  </w:num>
  <w:num w:numId="12">
    <w:abstractNumId w:val="20"/>
  </w:num>
  <w:num w:numId="13">
    <w:abstractNumId w:val="6"/>
  </w:num>
  <w:num w:numId="14">
    <w:abstractNumId w:val="2"/>
  </w:num>
  <w:num w:numId="15">
    <w:abstractNumId w:val="3"/>
  </w:num>
  <w:num w:numId="16">
    <w:abstractNumId w:val="1"/>
  </w:num>
  <w:num w:numId="17">
    <w:abstractNumId w:val="14"/>
  </w:num>
  <w:num w:numId="18">
    <w:abstractNumId w:val="15"/>
  </w:num>
  <w:num w:numId="19">
    <w:abstractNumId w:val="18"/>
  </w:num>
  <w:num w:numId="20">
    <w:abstractNumId w:val="27"/>
  </w:num>
  <w:num w:numId="21">
    <w:abstractNumId w:val="33"/>
  </w:num>
  <w:num w:numId="22">
    <w:abstractNumId w:val="25"/>
  </w:num>
  <w:num w:numId="23">
    <w:abstractNumId w:val="31"/>
  </w:num>
  <w:num w:numId="24">
    <w:abstractNumId w:val="8"/>
  </w:num>
  <w:num w:numId="25">
    <w:abstractNumId w:val="11"/>
  </w:num>
  <w:num w:numId="26">
    <w:abstractNumId w:val="24"/>
  </w:num>
  <w:num w:numId="27">
    <w:abstractNumId w:val="29"/>
  </w:num>
  <w:num w:numId="28">
    <w:abstractNumId w:val="12"/>
  </w:num>
  <w:num w:numId="29">
    <w:abstractNumId w:val="26"/>
  </w:num>
  <w:num w:numId="30">
    <w:abstractNumId w:val="9"/>
  </w:num>
  <w:num w:numId="31">
    <w:abstractNumId w:val="10"/>
  </w:num>
  <w:num w:numId="32">
    <w:abstractNumId w:val="19"/>
  </w:num>
  <w:num w:numId="33">
    <w:abstractNumId w:val="17"/>
  </w:num>
  <w:num w:numId="34">
    <w:abstractNumId w:val="22"/>
  </w:num>
  <w:num w:numId="35">
    <w:abstractNumId w:val="32"/>
  </w:num>
  <w:num w:numId="36">
    <w:abstractNumId w:val="16"/>
  </w:num>
  <w:num w:numId="37">
    <w:abstractNumId w:val="28"/>
  </w:num>
  <w:num w:numId="38">
    <w:abstractNumId w:val="3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6FE"/>
    <w:rsid w:val="0000661C"/>
    <w:rsid w:val="000132BA"/>
    <w:rsid w:val="00025EDC"/>
    <w:rsid w:val="00035C6A"/>
    <w:rsid w:val="00052C2B"/>
    <w:rsid w:val="000551F8"/>
    <w:rsid w:val="00056C90"/>
    <w:rsid w:val="0006209C"/>
    <w:rsid w:val="0006510B"/>
    <w:rsid w:val="000651C6"/>
    <w:rsid w:val="00076D4D"/>
    <w:rsid w:val="00085938"/>
    <w:rsid w:val="00091389"/>
    <w:rsid w:val="0009449F"/>
    <w:rsid w:val="000B088C"/>
    <w:rsid w:val="000C2CF4"/>
    <w:rsid w:val="000C6A65"/>
    <w:rsid w:val="000D7464"/>
    <w:rsid w:val="000E4EEB"/>
    <w:rsid w:val="000F7E25"/>
    <w:rsid w:val="00106AAF"/>
    <w:rsid w:val="0012369B"/>
    <w:rsid w:val="0012736F"/>
    <w:rsid w:val="00130574"/>
    <w:rsid w:val="00132597"/>
    <w:rsid w:val="001408BF"/>
    <w:rsid w:val="00170525"/>
    <w:rsid w:val="0017475A"/>
    <w:rsid w:val="001772ED"/>
    <w:rsid w:val="00181A3C"/>
    <w:rsid w:val="00184850"/>
    <w:rsid w:val="001916B3"/>
    <w:rsid w:val="00194CF4"/>
    <w:rsid w:val="001A6202"/>
    <w:rsid w:val="001B7632"/>
    <w:rsid w:val="001B7AF9"/>
    <w:rsid w:val="001C09D5"/>
    <w:rsid w:val="001D25F3"/>
    <w:rsid w:val="001D536B"/>
    <w:rsid w:val="001F2384"/>
    <w:rsid w:val="001F303C"/>
    <w:rsid w:val="001F48C3"/>
    <w:rsid w:val="001F5A59"/>
    <w:rsid w:val="00203D65"/>
    <w:rsid w:val="00224B74"/>
    <w:rsid w:val="00232011"/>
    <w:rsid w:val="00242263"/>
    <w:rsid w:val="002517C7"/>
    <w:rsid w:val="00253B49"/>
    <w:rsid w:val="00254B8C"/>
    <w:rsid w:val="00265814"/>
    <w:rsid w:val="00272410"/>
    <w:rsid w:val="0027271F"/>
    <w:rsid w:val="00275843"/>
    <w:rsid w:val="002871F9"/>
    <w:rsid w:val="0029372C"/>
    <w:rsid w:val="002A2752"/>
    <w:rsid w:val="002A5FB4"/>
    <w:rsid w:val="002C130D"/>
    <w:rsid w:val="002C2D74"/>
    <w:rsid w:val="002C307F"/>
    <w:rsid w:val="002D51F7"/>
    <w:rsid w:val="002E273C"/>
    <w:rsid w:val="002E7AD0"/>
    <w:rsid w:val="002F03B9"/>
    <w:rsid w:val="003014F6"/>
    <w:rsid w:val="00302539"/>
    <w:rsid w:val="00320406"/>
    <w:rsid w:val="00321277"/>
    <w:rsid w:val="003310D1"/>
    <w:rsid w:val="00345431"/>
    <w:rsid w:val="00350C76"/>
    <w:rsid w:val="003565E5"/>
    <w:rsid w:val="003716CF"/>
    <w:rsid w:val="00373DCA"/>
    <w:rsid w:val="00377A73"/>
    <w:rsid w:val="003837D2"/>
    <w:rsid w:val="00384E42"/>
    <w:rsid w:val="00385DF7"/>
    <w:rsid w:val="003968D6"/>
    <w:rsid w:val="003A0928"/>
    <w:rsid w:val="003A2BC7"/>
    <w:rsid w:val="003A422E"/>
    <w:rsid w:val="003A43F3"/>
    <w:rsid w:val="003A724D"/>
    <w:rsid w:val="003B2848"/>
    <w:rsid w:val="003C5CAC"/>
    <w:rsid w:val="003D20DB"/>
    <w:rsid w:val="003D351E"/>
    <w:rsid w:val="003D363E"/>
    <w:rsid w:val="003E2F15"/>
    <w:rsid w:val="003F60E4"/>
    <w:rsid w:val="00401C4D"/>
    <w:rsid w:val="00407ECF"/>
    <w:rsid w:val="0041325A"/>
    <w:rsid w:val="00432F13"/>
    <w:rsid w:val="00441316"/>
    <w:rsid w:val="00453F5A"/>
    <w:rsid w:val="0045698B"/>
    <w:rsid w:val="00464202"/>
    <w:rsid w:val="0046555B"/>
    <w:rsid w:val="00483947"/>
    <w:rsid w:val="00496918"/>
    <w:rsid w:val="004A59D1"/>
    <w:rsid w:val="004B5375"/>
    <w:rsid w:val="004C31FC"/>
    <w:rsid w:val="004C4C36"/>
    <w:rsid w:val="004C60BA"/>
    <w:rsid w:val="004C75CB"/>
    <w:rsid w:val="004D6525"/>
    <w:rsid w:val="004F4043"/>
    <w:rsid w:val="004F7CEE"/>
    <w:rsid w:val="004F7FF8"/>
    <w:rsid w:val="00501217"/>
    <w:rsid w:val="00501771"/>
    <w:rsid w:val="00503DFB"/>
    <w:rsid w:val="00510A5B"/>
    <w:rsid w:val="00516272"/>
    <w:rsid w:val="005204EC"/>
    <w:rsid w:val="005238C5"/>
    <w:rsid w:val="0052510F"/>
    <w:rsid w:val="0053560B"/>
    <w:rsid w:val="00540B6B"/>
    <w:rsid w:val="0054406F"/>
    <w:rsid w:val="00552C95"/>
    <w:rsid w:val="005544BC"/>
    <w:rsid w:val="00555C43"/>
    <w:rsid w:val="005566DC"/>
    <w:rsid w:val="0058185C"/>
    <w:rsid w:val="00586B16"/>
    <w:rsid w:val="005A458D"/>
    <w:rsid w:val="005C3E25"/>
    <w:rsid w:val="005C7B94"/>
    <w:rsid w:val="005D3745"/>
    <w:rsid w:val="005D52F0"/>
    <w:rsid w:val="005E3603"/>
    <w:rsid w:val="005E4251"/>
    <w:rsid w:val="005E7FA8"/>
    <w:rsid w:val="005F197E"/>
    <w:rsid w:val="005F5906"/>
    <w:rsid w:val="005F5DD9"/>
    <w:rsid w:val="006013D6"/>
    <w:rsid w:val="00605209"/>
    <w:rsid w:val="006153E5"/>
    <w:rsid w:val="0062131E"/>
    <w:rsid w:val="00624076"/>
    <w:rsid w:val="006275E7"/>
    <w:rsid w:val="006577CC"/>
    <w:rsid w:val="006676CC"/>
    <w:rsid w:val="00667795"/>
    <w:rsid w:val="006705A8"/>
    <w:rsid w:val="00672DF8"/>
    <w:rsid w:val="00683FCC"/>
    <w:rsid w:val="006875D4"/>
    <w:rsid w:val="006A0696"/>
    <w:rsid w:val="006B3219"/>
    <w:rsid w:val="006B3CBA"/>
    <w:rsid w:val="006B5700"/>
    <w:rsid w:val="006B6E18"/>
    <w:rsid w:val="006B7A6A"/>
    <w:rsid w:val="006C79C5"/>
    <w:rsid w:val="006D0788"/>
    <w:rsid w:val="006D24D6"/>
    <w:rsid w:val="006D5DC4"/>
    <w:rsid w:val="006E0188"/>
    <w:rsid w:val="00702FC1"/>
    <w:rsid w:val="007056DF"/>
    <w:rsid w:val="00706967"/>
    <w:rsid w:val="00712358"/>
    <w:rsid w:val="00736E1C"/>
    <w:rsid w:val="00746CFC"/>
    <w:rsid w:val="0075320D"/>
    <w:rsid w:val="00766CD4"/>
    <w:rsid w:val="00783ECD"/>
    <w:rsid w:val="007A2177"/>
    <w:rsid w:val="007A26FE"/>
    <w:rsid w:val="007A45B6"/>
    <w:rsid w:val="007D164F"/>
    <w:rsid w:val="007D57F9"/>
    <w:rsid w:val="007D6EA6"/>
    <w:rsid w:val="008005A6"/>
    <w:rsid w:val="0081238C"/>
    <w:rsid w:val="00814A5D"/>
    <w:rsid w:val="00816C11"/>
    <w:rsid w:val="008222A8"/>
    <w:rsid w:val="00837C3F"/>
    <w:rsid w:val="00847B47"/>
    <w:rsid w:val="00852103"/>
    <w:rsid w:val="00857E67"/>
    <w:rsid w:val="00861E0E"/>
    <w:rsid w:val="0087178A"/>
    <w:rsid w:val="00876835"/>
    <w:rsid w:val="00886D0B"/>
    <w:rsid w:val="00893359"/>
    <w:rsid w:val="008A2F24"/>
    <w:rsid w:val="008A422C"/>
    <w:rsid w:val="008A4929"/>
    <w:rsid w:val="008B10DE"/>
    <w:rsid w:val="008B2197"/>
    <w:rsid w:val="008B78DC"/>
    <w:rsid w:val="008C022C"/>
    <w:rsid w:val="008C5294"/>
    <w:rsid w:val="008D54E5"/>
    <w:rsid w:val="008E5521"/>
    <w:rsid w:val="008F751D"/>
    <w:rsid w:val="00902268"/>
    <w:rsid w:val="00903F2A"/>
    <w:rsid w:val="00907A47"/>
    <w:rsid w:val="00910563"/>
    <w:rsid w:val="0091461E"/>
    <w:rsid w:val="0092783A"/>
    <w:rsid w:val="00930E62"/>
    <w:rsid w:val="00954C66"/>
    <w:rsid w:val="00962506"/>
    <w:rsid w:val="00976BE1"/>
    <w:rsid w:val="00980B9F"/>
    <w:rsid w:val="0098277C"/>
    <w:rsid w:val="00992C71"/>
    <w:rsid w:val="00992FFC"/>
    <w:rsid w:val="009971F5"/>
    <w:rsid w:val="00997B04"/>
    <w:rsid w:val="009A0546"/>
    <w:rsid w:val="009B1353"/>
    <w:rsid w:val="009B72FE"/>
    <w:rsid w:val="009C01CD"/>
    <w:rsid w:val="009C32A0"/>
    <w:rsid w:val="009C5A14"/>
    <w:rsid w:val="009C7718"/>
    <w:rsid w:val="009D4418"/>
    <w:rsid w:val="009D736F"/>
    <w:rsid w:val="009E0BE8"/>
    <w:rsid w:val="009F01B7"/>
    <w:rsid w:val="009F482F"/>
    <w:rsid w:val="00A0036A"/>
    <w:rsid w:val="00A0259A"/>
    <w:rsid w:val="00A14386"/>
    <w:rsid w:val="00A1786F"/>
    <w:rsid w:val="00A20942"/>
    <w:rsid w:val="00A21AA7"/>
    <w:rsid w:val="00A34D2D"/>
    <w:rsid w:val="00A469A0"/>
    <w:rsid w:val="00A676B9"/>
    <w:rsid w:val="00A70B9E"/>
    <w:rsid w:val="00A73A2A"/>
    <w:rsid w:val="00A7487B"/>
    <w:rsid w:val="00A76A8F"/>
    <w:rsid w:val="00A92E27"/>
    <w:rsid w:val="00A93FFD"/>
    <w:rsid w:val="00AB1D5A"/>
    <w:rsid w:val="00AB3451"/>
    <w:rsid w:val="00AB699D"/>
    <w:rsid w:val="00AC020A"/>
    <w:rsid w:val="00AD335F"/>
    <w:rsid w:val="00AE4A72"/>
    <w:rsid w:val="00AE5BC8"/>
    <w:rsid w:val="00AE6975"/>
    <w:rsid w:val="00AE7CB6"/>
    <w:rsid w:val="00B06530"/>
    <w:rsid w:val="00B164CC"/>
    <w:rsid w:val="00B33AF5"/>
    <w:rsid w:val="00B33E12"/>
    <w:rsid w:val="00B41A82"/>
    <w:rsid w:val="00B478FD"/>
    <w:rsid w:val="00B524DF"/>
    <w:rsid w:val="00B5372E"/>
    <w:rsid w:val="00B664D8"/>
    <w:rsid w:val="00B735E1"/>
    <w:rsid w:val="00B81061"/>
    <w:rsid w:val="00B84654"/>
    <w:rsid w:val="00BA6096"/>
    <w:rsid w:val="00BA7C0F"/>
    <w:rsid w:val="00BB4580"/>
    <w:rsid w:val="00BC3A07"/>
    <w:rsid w:val="00BC6F62"/>
    <w:rsid w:val="00BD240E"/>
    <w:rsid w:val="00BD43E8"/>
    <w:rsid w:val="00BE4A96"/>
    <w:rsid w:val="00BF0F33"/>
    <w:rsid w:val="00C020A6"/>
    <w:rsid w:val="00C033E1"/>
    <w:rsid w:val="00C03535"/>
    <w:rsid w:val="00C101E0"/>
    <w:rsid w:val="00C13D9B"/>
    <w:rsid w:val="00C15E36"/>
    <w:rsid w:val="00C164A9"/>
    <w:rsid w:val="00C253BF"/>
    <w:rsid w:val="00C30F39"/>
    <w:rsid w:val="00C3100B"/>
    <w:rsid w:val="00C31123"/>
    <w:rsid w:val="00C311B8"/>
    <w:rsid w:val="00C32A7A"/>
    <w:rsid w:val="00C43D4D"/>
    <w:rsid w:val="00C444CE"/>
    <w:rsid w:val="00C52721"/>
    <w:rsid w:val="00C5452B"/>
    <w:rsid w:val="00C7233E"/>
    <w:rsid w:val="00C73478"/>
    <w:rsid w:val="00C7627E"/>
    <w:rsid w:val="00C80AE3"/>
    <w:rsid w:val="00C85858"/>
    <w:rsid w:val="00C87CF2"/>
    <w:rsid w:val="00C924A1"/>
    <w:rsid w:val="00C92888"/>
    <w:rsid w:val="00CA09E8"/>
    <w:rsid w:val="00CA59C2"/>
    <w:rsid w:val="00CB0374"/>
    <w:rsid w:val="00CB7FDD"/>
    <w:rsid w:val="00CC1EBE"/>
    <w:rsid w:val="00CC2B3A"/>
    <w:rsid w:val="00CC36B5"/>
    <w:rsid w:val="00CD1475"/>
    <w:rsid w:val="00CE525F"/>
    <w:rsid w:val="00CF7308"/>
    <w:rsid w:val="00D24BD4"/>
    <w:rsid w:val="00D2537A"/>
    <w:rsid w:val="00D33B6D"/>
    <w:rsid w:val="00D50D63"/>
    <w:rsid w:val="00D51092"/>
    <w:rsid w:val="00D53657"/>
    <w:rsid w:val="00D614A6"/>
    <w:rsid w:val="00D621FB"/>
    <w:rsid w:val="00D76F43"/>
    <w:rsid w:val="00D8587E"/>
    <w:rsid w:val="00D90A0C"/>
    <w:rsid w:val="00D94F9C"/>
    <w:rsid w:val="00DA46AC"/>
    <w:rsid w:val="00DC2591"/>
    <w:rsid w:val="00DC65A3"/>
    <w:rsid w:val="00DD268C"/>
    <w:rsid w:val="00DF245F"/>
    <w:rsid w:val="00DF647A"/>
    <w:rsid w:val="00E001C5"/>
    <w:rsid w:val="00E01B67"/>
    <w:rsid w:val="00E155AC"/>
    <w:rsid w:val="00E32E75"/>
    <w:rsid w:val="00E36345"/>
    <w:rsid w:val="00E42A04"/>
    <w:rsid w:val="00E44E9A"/>
    <w:rsid w:val="00E47829"/>
    <w:rsid w:val="00E51219"/>
    <w:rsid w:val="00E5603E"/>
    <w:rsid w:val="00E76485"/>
    <w:rsid w:val="00E8063F"/>
    <w:rsid w:val="00E92DFD"/>
    <w:rsid w:val="00E94F47"/>
    <w:rsid w:val="00EA0DE9"/>
    <w:rsid w:val="00EA235B"/>
    <w:rsid w:val="00EA5A30"/>
    <w:rsid w:val="00EA6667"/>
    <w:rsid w:val="00EB0552"/>
    <w:rsid w:val="00EC2B37"/>
    <w:rsid w:val="00EC3BFA"/>
    <w:rsid w:val="00EC4851"/>
    <w:rsid w:val="00ED2486"/>
    <w:rsid w:val="00EE14F5"/>
    <w:rsid w:val="00EF315D"/>
    <w:rsid w:val="00F017C6"/>
    <w:rsid w:val="00F27A34"/>
    <w:rsid w:val="00F40052"/>
    <w:rsid w:val="00F43B3F"/>
    <w:rsid w:val="00F62C5E"/>
    <w:rsid w:val="00F710A7"/>
    <w:rsid w:val="00F71EEE"/>
    <w:rsid w:val="00F7244D"/>
    <w:rsid w:val="00F77717"/>
    <w:rsid w:val="00F80177"/>
    <w:rsid w:val="00F84D34"/>
    <w:rsid w:val="00F92180"/>
    <w:rsid w:val="00FA6DF8"/>
    <w:rsid w:val="00FB2A6F"/>
    <w:rsid w:val="00FB2E13"/>
    <w:rsid w:val="00FC0563"/>
    <w:rsid w:val="00FC3C6E"/>
    <w:rsid w:val="00FC40D0"/>
    <w:rsid w:val="00FC4FF8"/>
    <w:rsid w:val="00FD11C9"/>
    <w:rsid w:val="00FD5F94"/>
    <w:rsid w:val="00FD714E"/>
    <w:rsid w:val="00FE17EC"/>
    <w:rsid w:val="00FE2DEA"/>
    <w:rsid w:val="00FF072E"/>
    <w:rsid w:val="00FF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F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D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DC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D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DC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5E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EA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A666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EA66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A66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A6667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66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A666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EA6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666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861E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F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D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DC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D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DC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5E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EA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A666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EA66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A66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A6667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66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A666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EA6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666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861E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60FD-5556-462C-86C9-943E5D12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10343</Words>
  <Characters>58956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мля</cp:lastModifiedBy>
  <cp:revision>4</cp:revision>
  <cp:lastPrinted>2014-02-25T19:43:00Z</cp:lastPrinted>
  <dcterms:created xsi:type="dcterms:W3CDTF">2016-02-08T06:12:00Z</dcterms:created>
  <dcterms:modified xsi:type="dcterms:W3CDTF">2016-02-12T15:36:00Z</dcterms:modified>
</cp:coreProperties>
</file>